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4684, Performed Date: 20/12/2018 10:56</w:t>
      </w:r>
    </w:p>
    <w:p>
      <w:pPr>
        <w:pStyle w:val="Heading2"/>
      </w:pPr>
      <w:r>
        <w:t>Raw Radiology Report Extracted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34610aae6c32ae055d15788d80abe213d23ab87d62575833f6d2e15844b9c347</w:t>
      </w:r>
    </w:p>
    <w:p>
      <w:r>
        <w:t>Order Name: Chest X-ray</w:t>
      </w:r>
    </w:p>
    <w:p>
      <w:r>
        <w:t>Result Item Code: CHE-NOV</w:t>
      </w:r>
    </w:p>
    <w:p>
      <w:r>
        <w:t>Performed Date Time: 20/12/2018 10:56</w:t>
      </w:r>
    </w:p>
    <w:p>
      <w:r>
        <w:t>Line Num: 1</w:t>
      </w:r>
    </w:p>
    <w:p>
      <w:r>
        <w:t>Text:          [ Right basal pleural COPE loop is visualised with residual pleural effusion.   May need further action Finalised by: &lt;DOCTOR&gt;</w:t>
      </w:r>
    </w:p>
    <w:p>
      <w:r>
        <w:t>Accession Number: 6ed5a549a2258f4b13a13c60277f8524ee588486bb52b03aee8a1c2e227fc75b</w:t>
      </w:r>
    </w:p>
    <w:p>
      <w:r>
        <w:t>Updated Date Time: 20/12/2018 20:20</w:t>
      </w:r>
    </w:p>
    <w:p>
      <w:pPr>
        <w:pStyle w:val="Heading2"/>
      </w:pPr>
      <w:r>
        <w:t>Layman Explanation</w:t>
      </w:r>
    </w:p>
    <w:p>
      <w:r>
        <w:t>The images show a small, fluid-filled area at the bottom of the right lung. This may require further evaluation.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Disease(s):**</w:t>
        <w:br/>
        <w:br/>
        <w:t xml:space="preserve">* **Pleural effusion:**  A buildup of fluid in the space between the lung and the chest wall (pleural space). The report mentions "residual pleural effusion," indicating that there is still some fluid remaining. </w:t>
        <w:br/>
        <w:t xml:space="preserve">* **COPE loop:**  This refers to a "collapsed, opacified, poorly-expanded" lung. </w:t>
        <w:br/>
        <w:br/>
        <w:t>**2. Organ(s):**</w:t>
        <w:br/>
        <w:br/>
        <w:t xml:space="preserve">* **Lung:** The report mentions the right basal (lower) lung, indicating that the effusion and COPE loop are located in this area. </w:t>
        <w:br/>
        <w:br/>
        <w:t>**3. Symptoms or Phenomena of Concern:**</w:t>
        <w:br/>
        <w:br/>
        <w:t xml:space="preserve">* **Residual pleural effusion:**  The presence of remaining fluid in the pleural space suggests that the effusion has not fully resolved. </w:t>
        <w:br/>
        <w:t>* **COPE loop:**  This indicates a collapsed and poorly expanded lung, likely due to the pleural effusion.</w:t>
        <w:br/>
        <w:br/>
        <w:t>**Additional Information:**</w:t>
        <w:br/>
        <w:br/>
        <w:t>The report also suggests that "further action may be needed." This could mean additional imaging studies, treatment, or follow-up.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