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30/9/2019 1:50</w:t>
      </w:r>
    </w:p>
    <w:p>
      <w:pPr>
        <w:pStyle w:val="Heading2"/>
      </w:pPr>
      <w:r>
        <w:t>Raw Radiology Report Extracted</w:t>
      </w:r>
    </w:p>
    <w:p>
      <w:r>
        <w:t>Visit Number: 4e418c7a62c050e33163f46799bacd3e5a326d4d08c5312e1e4a7c3b3b0e76e9</w:t>
      </w:r>
    </w:p>
    <w:p>
      <w:r>
        <w:t>Masked_PatientID: 4713</w:t>
      </w:r>
    </w:p>
    <w:p>
      <w:r>
        <w:t>Order ID: a3bfff8ff9b3e6e4cc2d581d7cf42ac7cdd83d3419fa271b9d4e416c6fcc56cf</w:t>
      </w:r>
    </w:p>
    <w:p>
      <w:r>
        <w:t>Order Name: Chest X-ray</w:t>
      </w:r>
    </w:p>
    <w:p>
      <w:r>
        <w:t>Result Item Code: CHE-NOV</w:t>
      </w:r>
    </w:p>
    <w:p>
      <w:r>
        <w:t>Performed Date Time: 30/9/2019 1:50</w:t>
      </w:r>
    </w:p>
    <w:p>
      <w:r>
        <w:t>Line Num: 1</w:t>
      </w:r>
    </w:p>
    <w:p>
      <w:r>
        <w:t>Text: Post-CABG.  The heart is enlarged with no pulmonary oedema.  Right IJ catheter and  NG tube are unaltered.   Report Indicator: Known / Minor Finalised by: &lt;DOCTOR&gt;</w:t>
      </w:r>
    </w:p>
    <w:p>
      <w:r>
        <w:t>Accession Number: a33a4d3e128b0f49cdd3046cb0699047117eb26af5fdf0238ed38514cc2af18f</w:t>
      </w:r>
    </w:p>
    <w:p>
      <w:r>
        <w:t>Updated Date Time: 30/9/2019 17:47</w:t>
      </w:r>
    </w:p>
    <w:p>
      <w:pPr>
        <w:pStyle w:val="Heading2"/>
      </w:pPr>
      <w:r>
        <w:t>Layman Explanation</w:t>
      </w:r>
    </w:p>
    <w:p>
      <w:r>
        <w:t>Error generating summary.</w:t>
      </w:r>
    </w:p>
    <w:p>
      <w:pPr>
        <w:pStyle w:val="Heading2"/>
      </w:pPr>
      <w:r>
        <w:t>Summary</w:t>
      </w:r>
    </w:p>
    <w:p>
      <w:r>
        <w:t>## Radiology Report Summary:</w:t>
        <w:br/>
        <w:br/>
        <w:t>**Image Type:** Chest X-ray</w:t>
        <w:br/>
        <w:br/>
        <w:t>**1. Diseases:** None mentioned</w:t>
        <w:br/>
        <w:br/>
        <w:t>**2. Organs:**</w:t>
        <w:br/>
        <w:br/>
        <w:t xml:space="preserve">* **Heart:** Enlarged </w:t>
        <w:br/>
        <w:t>* **Lungs:** No pulmonary edema (fluid build-up)</w:t>
        <w:br/>
        <w:br/>
        <w:t>**3. Symptoms or Phenomena:**</w:t>
        <w:br/>
        <w:br/>
        <w:t xml:space="preserve">* **Post-CABG:** This indicates the patient has undergone Coronary Artery Bypass Grafting (CABG), a surgical procedure to improve blood flow to the heart. </w:t>
        <w:br/>
        <w:t xml:space="preserve">* **Right IJ Catheter and NG Tube:** These are medical devices, with the right IJ catheter being inserted into the right internal jugular vein, and the NG tube being placed in the stomach. Both are unaltered, indicating they are in the correct position. </w:t>
        <w:br/>
        <w:br/>
        <w:t>**Note:** The "Report Indicator" of "Known / Minor" and the finalization by a doctor are not part of the image description but pertain to the report's classification and author.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