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4856, Performed Date: 25/12/2020 0:41</w:t>
      </w:r>
    </w:p>
    <w:p>
      <w:pPr>
        <w:pStyle w:val="Heading2"/>
      </w:pPr>
      <w:r>
        <w:t>Raw Radiology Report Extracted</w:t>
      </w:r>
    </w:p>
    <w:p>
      <w:r>
        <w:t>Visit Number: 70dd0e8601981596edfdeac731ce784bc5a5153a3f6c1f61cffdda51357622f4</w:t>
      </w:r>
    </w:p>
    <w:p>
      <w:r>
        <w:t>Masked_PatientID: 4856</w:t>
      </w:r>
    </w:p>
    <w:p>
      <w:r>
        <w:t>Order ID: 6f44d35e36badcf78a41cfe47a8a724dbf5b7f528acb0df40686f6085a77b5fa</w:t>
      </w:r>
    </w:p>
    <w:p>
      <w:r>
        <w:t>Order Name: Chest X-ray, Erect</w:t>
      </w:r>
    </w:p>
    <w:p>
      <w:r>
        <w:t>Result Item Code: CHE-ER</w:t>
      </w:r>
    </w:p>
    <w:p>
      <w:r>
        <w:t>Performed Date Time: 25/12/2020 0:41</w:t>
      </w:r>
    </w:p>
    <w:p>
      <w:r>
        <w:t>Line Num: 1</w:t>
      </w:r>
    </w:p>
    <w:p>
      <w:r>
        <w:t>Text: HISTORY  SOB during dialysis REPORT CHEST, AP SITTING:  CXR dated 17/12/2020 was reviewed The right dialysis catheter is again seen with its tip position stable in the SVC.  The heart is enlarged despite this projection.  Bilateral pleural effusions are slightly larger, with adjacent basal atelectasis.  No pneumothorax is seen.  Report Indicator: May need further action Reported by: &lt;DOCTOR&gt;</w:t>
      </w:r>
    </w:p>
    <w:p>
      <w:r>
        <w:t>Accession Number: 45d99b844abd4717090dabadfb0e3c0d77e0a471f31a85daec2b1b469aa78974</w:t>
      </w:r>
    </w:p>
    <w:p>
      <w:r>
        <w:t>Updated Date Time: 25/12/2020 12:47</w:t>
      </w:r>
    </w:p>
    <w:p>
      <w:pPr>
        <w:pStyle w:val="Heading2"/>
      </w:pPr>
      <w:r>
        <w:t>Layman Explanation</w:t>
      </w:r>
    </w:p>
    <w:p>
      <w:r>
        <w:t>The images show that your dialysis catheter is in the correct position. Your heart appears larger than normal. There is some fluid in both of your lungs, but no collapsed lung.</w:t>
      </w:r>
    </w:p>
    <w:p>
      <w:pPr>
        <w:pStyle w:val="Heading2"/>
      </w:pPr>
      <w:r>
        <w:t>Summary</w:t>
      </w:r>
    </w:p>
    <w:p>
      <w:r>
        <w:t>**Image Type:** Chest X-ray (CXR)</w:t>
        <w:br/>
        <w:br/>
        <w:t>**Summary:**</w:t>
        <w:br/>
        <w:br/>
        <w:t>1. **Disease(s):**</w:t>
        <w:br/>
        <w:t xml:space="preserve">    * **Pleural effusions:** Bilateral pleural effusions are slightly larger, with adjacent basal atelectasis.</w:t>
        <w:br/>
        <w:t>2. **Organ(s):**</w:t>
        <w:br/>
        <w:t xml:space="preserve">    * **Heart:** The heart is enlarged despite the AP sitting projection.</w:t>
        <w:br/>
        <w:t xml:space="preserve">    * **Right Dialysis Catheter:** The right dialysis catheter is again seen with its tip position stable in the SVC (Superior Vena Cava).</w:t>
        <w:br/>
        <w:t xml:space="preserve">    * **Lungs:** Bilateral pleural effusions and basal atelectasis.</w:t>
        <w:br/>
        <w:t>3. **Symptoms/Phenomenon:**</w:t>
        <w:br/>
        <w:t xml:space="preserve">    * **SOB (Shortness of Breath):** The patient reports experiencing SOB during dialysis.</w:t>
        <w:br/>
        <w:t xml:space="preserve">    * **Enlarged Heart:** The heart is enlarged.</w:t>
        <w:br/>
        <w:t xml:space="preserve">    * **Increased Pleural Effusions:** The pleural effusions are slightly larger.</w:t>
        <w:br/>
        <w:t xml:space="preserve">    * **Basal Atelectasis:**  There is adjacent basal atelectasis.</w:t>
        <w:br/>
        <w:t xml:space="preserve">    * **Stable Dialysis Catheter Tip Position:** The tip of the right dialysis catheter is in a stable position in the SVC.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