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4949, Performed Date: 27/2/2015 5:53</w:t>
      </w:r>
    </w:p>
    <w:p>
      <w:pPr>
        <w:pStyle w:val="Heading2"/>
      </w:pPr>
      <w:r>
        <w:t>Raw Radiology Report Extracted</w:t>
      </w:r>
    </w:p>
    <w:p>
      <w:r>
        <w:t>Visit Number: 42d2579e452c64b325ed2d7653e9ad6d624a1dc8b79eb8f1bbd2af9f7b91ad4e</w:t>
      </w:r>
    </w:p>
    <w:p>
      <w:r>
        <w:t>Masked_PatientID: 4949</w:t>
      </w:r>
    </w:p>
    <w:p>
      <w:r>
        <w:t>Order ID: 693dffb6f1011258d56a0ef0336af317837b4bf6b1f3d184861094b13a5101fb</w:t>
      </w:r>
    </w:p>
    <w:p>
      <w:r>
        <w:t>Order Name: Chest X-ray, Erect</w:t>
      </w:r>
    </w:p>
    <w:p>
      <w:r>
        <w:t>Result Item Code: CHE-ER</w:t>
      </w:r>
    </w:p>
    <w:p>
      <w:r>
        <w:t>Performed Date Time: 27/2/2015 5:53</w:t>
      </w:r>
    </w:p>
    <w:p>
      <w:r>
        <w:t>Line Num: 1</w:t>
      </w:r>
    </w:p>
    <w:p>
      <w:r>
        <w:t>Text:       HISTORY post NGT REPORT MOBILE AP SITTING CHEST Poor inspiration. There is left lower zone consolidation with pleural effusion. There appears to be pulmonary congestion. It is difficult to assess the heart.   May need furtheraction Finalised by: &lt;DOCTOR&gt;</w:t>
      </w:r>
    </w:p>
    <w:p>
      <w:r>
        <w:t>Accession Number: 0b91beb39563eed7840fa70c4cb03d1de346756308d55e339be40076896f1142</w:t>
      </w:r>
    </w:p>
    <w:p>
      <w:r>
        <w:t>Updated Date Time: 27/2/2015 15:56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