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01/4/2015 16:46</w:t>
      </w:r>
    </w:p>
    <w:p>
      <w:pPr>
        <w:pStyle w:val="Heading2"/>
      </w:pPr>
      <w:r>
        <w:t>Raw Radiology Report Extracted</w:t>
      </w:r>
    </w:p>
    <w:p>
      <w:r>
        <w:t>Visit Number: 127ac7fe662e2f658c3019491243ac6a3bfb2897e283b790ac509001f7e3f2d5</w:t>
      </w:r>
    </w:p>
    <w:p>
      <w:r>
        <w:t>Masked_PatientID: 5039</w:t>
      </w:r>
    </w:p>
    <w:p>
      <w:r>
        <w:t>Order ID: a5527afdf1257c07e3cba4f81784f3340a180ecfc8a934fd9c6103812df88243</w:t>
      </w:r>
    </w:p>
    <w:p>
      <w:r>
        <w:t>Order Name: Chest X-ray</w:t>
      </w:r>
    </w:p>
    <w:p>
      <w:r>
        <w:t>Result Item Code: CHE-NOV</w:t>
      </w:r>
    </w:p>
    <w:p>
      <w:r>
        <w:t>Performed Date Time: 01/4/2015 16:46</w:t>
      </w:r>
    </w:p>
    <w:p>
      <w:r>
        <w:t>Line Num: 1</w:t>
      </w:r>
    </w:p>
    <w:p>
      <w:r>
        <w:t>Text:       HISTORY . REPORT Comparison radiograph 26/03/2015. Cardiac size cannot be accurately assessed in this projection. Faint opacities projected  over the cardiac contour represent coronary calcification.  Unfolded aortic arch  withpoor mural calcification.  Equivocal features of peribronchial thickening in the lower zones bilaterally as  well as atelectasis in the left lower zone.  No gross pneumothorax is noted.  Blunted  left costophrenic angle suggestive of a small pleural effusion.  Known / Minor  Finalised by: &lt;DOCTOR&gt;</w:t>
      </w:r>
    </w:p>
    <w:p>
      <w:r>
        <w:t>Accession Number: 0451dd56b5e996d3bdd38b052b335cc9c1f79695f5c898c80294f5eb6612c20d</w:t>
      </w:r>
    </w:p>
    <w:p>
      <w:r>
        <w:t>Updated Date Time: 02/4/2015 11:00</w:t>
      </w:r>
    </w:p>
    <w:p>
      <w:pPr>
        <w:pStyle w:val="Heading2"/>
      </w:pPr>
      <w:r>
        <w:t>Layman Explanation</w:t>
      </w:r>
    </w:p>
    <w:p>
      <w:r>
        <w:t>Error generating summary.</w:t>
      </w:r>
    </w:p>
    <w:p>
      <w:pPr>
        <w:pStyle w:val="Heading2"/>
      </w:pPr>
      <w:r>
        <w:t>Summary</w:t>
      </w:r>
    </w:p>
    <w:p>
      <w:r>
        <w:t xml:space="preserve">The text is extracted from a **chest X-ray** report. </w:t>
        <w:br/>
        <w:br/>
        <w:t>Here is a summary based on your guiding questions:</w:t>
        <w:br/>
        <w:br/>
        <w:t>**1. Diseases mentioned:**</w:t>
        <w:br/>
        <w:br/>
        <w:t>* **Coronary calcification:** Faint opacities over the cardiac contour are described as coronary calcification.</w:t>
        <w:br/>
        <w:t>* **Peribronchial thickening:** Equivocal features of peribronchial thickening are noted in the lower zones bilaterally.</w:t>
        <w:br/>
        <w:t>* **Atelectasis:** Atelectasis is present in the left lower zone.</w:t>
        <w:br/>
        <w:t>* **Pleural effusion:** A blunted left costophrenic angle suggests a small pleural effusion.</w:t>
        <w:br/>
        <w:br/>
        <w:t>**2. Organs mentioned:**</w:t>
        <w:br/>
        <w:br/>
        <w:t>* **Heart:** Cardiac size cannot be accurately assessed due to the projection.</w:t>
        <w:br/>
        <w:t>* **Aorta:** The aortic arch is unfolded with poor mural calcification.</w:t>
        <w:br/>
        <w:t xml:space="preserve">* **Lungs:**  Peribronchial thickening and atelectasis are mentioned in the lungs. </w:t>
        <w:br/>
        <w:t>* **Pleura:** A small pleural effusion is suspected.</w:t>
        <w:br/>
        <w:br/>
        <w:t>**3. Symptoms or phenomenon of concern:**</w:t>
        <w:br/>
        <w:br/>
        <w:t>* **Coronary calcification:**  This indicates a potential risk factor for cardiovascular disease.</w:t>
        <w:br/>
        <w:t>* **Peribronchial thickening:** This can be a sign of inflammation or infection in the airways.</w:t>
        <w:br/>
        <w:t>* **Atelectasis:** This indicates a collapsed lung, which could be caused by various factors.</w:t>
        <w:br/>
        <w:t>* **Pleural effusion:**  This is a build-up of fluid in the space between the lungs and the chest wall, which can be caused by various conditions.</w:t>
        <w:br/>
        <w:t>* **Unfolded aortic arch with poor mural calcification:**  This finding may be related to vascular disease or other cardiovascular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