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5313, Performed Date: 07/6/2018 9:43</w:t>
      </w:r>
    </w:p>
    <w:p>
      <w:pPr>
        <w:pStyle w:val="Heading2"/>
      </w:pPr>
      <w:r>
        <w:t>Raw Radiology Report Extracted</w:t>
      </w:r>
    </w:p>
    <w:p>
      <w:r>
        <w:t>Visit Number: 40495b5932ec0a63cbbc9dc57490192a459227a5c5f79cd36d327857a7ae49db</w:t>
      </w:r>
    </w:p>
    <w:p>
      <w:r>
        <w:t>Masked_PatientID: 5313</w:t>
      </w:r>
    </w:p>
    <w:p>
      <w:r>
        <w:t>Order ID: 49836b7decca1aa59a2915fd0213e62d5e9fb2b50c96a4158f105a9ddeb93e92</w:t>
      </w:r>
    </w:p>
    <w:p>
      <w:r>
        <w:t>Order Name: CT Chest or Thorax</w:t>
      </w:r>
    </w:p>
    <w:p>
      <w:r>
        <w:t>Result Item Code: CTCHE</w:t>
      </w:r>
    </w:p>
    <w:p>
      <w:r>
        <w:t>Performed Date Time: 07/6/2018 9:43</w:t>
      </w:r>
    </w:p>
    <w:p>
      <w:r>
        <w:t>Line Num: 1</w:t>
      </w:r>
    </w:p>
    <w:p>
      <w:r>
        <w:t>Text:       HISTORY Staging scan ESRD post-transplant X2, rejection X2, now on HD Planning for 3rd transplant, but patient noted to have bilateral ?RCC If staging scan positive, not a candidate for transplant TECHNIQUE Scans of the thorax were acquired after the administration of   Intravenous contrast: Omnipaque 350 Contrast volume (ml):  50 FINDINGS There are no prior relevant scans available for comparison. The prior CT urogram  study dated 4 June 2018 and chest radiograph dated 1 June 2018 were reviewed.  A few tiny  nodules are seen in the right lung:-  - Right upper lobe 3 mm (401-26) - Right upper lobe 2 mm (401-28) - Right upper lobe 3 mm (401-30) - Middle lobe 4 mm (401-59) A focal area of pleural thickening in the right lower lobe (401-80). No suspicious  left pulmonary nodule is detected. Minimal paraseptal emphysema and a few subpleural  blebs are seen in the upper lobes. No pleural effusion is present.  No significantly enlarged mediastinal, hilar, axillary or supraclavicular lymph node  is detected.  The mediastinal vessels opacify normally.  The heart is normal in size. No pericardial  effusion is seen. Immediately inferior to the left main bronchus (402/54) a cystic  structure is likely part of the pericardial recess.  Atherosclerotic disease of the thoracic aorta is noted. Multiple hypodense lesions in the partially visualised liver, the larger ones are  compatible with cysts. Subcentimeter hypodensities are too small to characterise  but may also represent cysts. The 10 mm hypodense nodule in the lateral limb of the  left adrenal gland was previously deemed possibly an adenoma. The visualised left  kidney is small with multiple hypodense lesions better characterised on the recent  CT urogram.  No destructive bony process is seen. CONCLUSION A few tiny lung nodules in the right upper and middle lobes are non-specific in appearance.  No significant lymphadenopathy.   May need further action Reported by: &lt;DOCTOR&gt;</w:t>
      </w:r>
    </w:p>
    <w:p>
      <w:r>
        <w:t>Accession Number: 3d02630ce5d1ba62cb3adfa597469805d4a5a27f816209bdcbc277a46ddb2568</w:t>
      </w:r>
    </w:p>
    <w:p>
      <w:r>
        <w:t>Updated Date Time: 07/6/2018 12:56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