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60, Performed Date: 18/8/2015 9:54</w:t>
      </w:r>
    </w:p>
    <w:p>
      <w:pPr>
        <w:pStyle w:val="Heading2"/>
      </w:pPr>
      <w:r>
        <w:t>Raw Radiology Report Extracted</w:t>
      </w:r>
    </w:p>
    <w:p>
      <w:r>
        <w:t>Visit Number: b06934ff07134193f9a7435e26c75fa00bdaad469145b053dd08ea1be70aa6bf</w:t>
      </w:r>
    </w:p>
    <w:p>
      <w:r>
        <w:t>Masked_PatientID: 60</w:t>
      </w:r>
    </w:p>
    <w:p>
      <w:r>
        <w:t>Order ID: adf8042c858cd51d51fd80d11d73c4e3468db19b06e42af94e019c726a07cad4</w:t>
      </w:r>
    </w:p>
    <w:p>
      <w:r>
        <w:t>Order Name: Chest X-ray</w:t>
      </w:r>
    </w:p>
    <w:p>
      <w:r>
        <w:t>Result Item Code: CHE-NOV</w:t>
      </w:r>
    </w:p>
    <w:p>
      <w:r>
        <w:t>Performed Date Time: 18/8/2015 9:54</w:t>
      </w:r>
    </w:p>
    <w:p>
      <w:r>
        <w:t>Line Num: 1</w:t>
      </w:r>
    </w:p>
    <w:p>
      <w:r>
        <w:t>Text:             HISTORY check CXR FINDINGS     The heart is mildly enlarged.   Left upper lobe scarring is present and is stable.  There is some atelectasis at  the left lower zone and there is a small left effusion.  A tiny right effusion is  also present. The right lung is clear.   Sternotomy wires are present  Known / Minor  Finalised by: &lt;DOCTOR&gt;</w:t>
      </w:r>
    </w:p>
    <w:p>
      <w:r>
        <w:t>Accession Number: caf9a792d3c17ac979f78931cdf8bb6e89f4e94a9dd4ff2724addc3d0b02019b</w:t>
      </w:r>
    </w:p>
    <w:p>
      <w:r>
        <w:t>Updated Date Time: 18/8/2015 15:33</w:t>
      </w:r>
    </w:p>
    <w:p>
      <w:pPr>
        <w:pStyle w:val="Heading2"/>
      </w:pPr>
      <w:r>
        <w:t>Layman Explanation</w:t>
      </w:r>
    </w:p>
    <w:p>
      <w:r>
        <w:t>The x-ray shows that your heart is slightly bigger than normal. There are some old scars in the upper part of your left lung, but they haven't changed. There's a small amount of fluid in your left lung and a very tiny amount of fluid in your right lung. The right lung otherwise looks clear. You also have metal wires in your chest from a previous surgery.</w:t>
      </w:r>
    </w:p>
    <w:p>
      <w:pPr>
        <w:pStyle w:val="Heading2"/>
      </w:pPr>
      <w:r>
        <w:t>Summary</w:t>
      </w:r>
    </w:p>
    <w:p>
      <w:r>
        <w:t>## Summary of Radiology Report:</w:t>
        <w:br/>
        <w:br/>
        <w:t>**Image Type:** Chest X-ray (CXR)</w:t>
        <w:br/>
        <w:br/>
        <w:t>**1. Diseases:**</w:t>
        <w:br/>
        <w:br/>
        <w:t xml:space="preserve">* **Atelectasis:** Present at the left lower zone. </w:t>
        <w:br/>
        <w:t>* **Effusion:** A small left effusion and a tiny right effusion are present.</w:t>
        <w:br/>
        <w:br/>
        <w:t>**2. Organs:**</w:t>
        <w:br/>
        <w:br/>
        <w:t>* **Heart:** Mildly enlarged.</w:t>
        <w:br/>
        <w:t xml:space="preserve">* **Lungs:** </w:t>
        <w:br/>
        <w:t xml:space="preserve">    * Left upper lobe: Scarring present and stable. </w:t>
        <w:br/>
        <w:t xml:space="preserve">    * Left lower zone: Atelectasis present. </w:t>
        <w:br/>
        <w:t xml:space="preserve">    * Right lung: Clear.</w:t>
        <w:br/>
        <w:t xml:space="preserve">* **Pleura:** Small left effusion and tiny right effusion present. </w:t>
        <w:br/>
        <w:br/>
        <w:t>**3. Symptoms/Phenomena of Concern:**</w:t>
        <w:br/>
        <w:br/>
        <w:t xml:space="preserve">* **Mildly enlarged heart:** This could indicate a variety of issues, including underlying heart disease. </w:t>
        <w:br/>
        <w:t>* **Left upper lobe scarring:**  Suggests past infection or inflammation.</w:t>
        <w:br/>
        <w:t xml:space="preserve">* **Atelectasis at the left lower zone:**  This is a collapse or airlessness of part of the lung, which may be due to obstruction or compression. </w:t>
        <w:br/>
        <w:t>* **Left and right effusions:**  These indicate fluid accumulation in the pleural space, which could be caused by infection, inflammation, or other conditions.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