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13/7/2015 21:36</w:t>
      </w:r>
    </w:p>
    <w:p>
      <w:pPr>
        <w:pStyle w:val="Heading2"/>
      </w:pPr>
      <w:r>
        <w:t>Raw Radiology Report Extracted</w:t>
      </w:r>
    </w:p>
    <w:p>
      <w:r>
        <w:t>Visit Number: 00c35db469d1b9479b1fa8772ff7479c8845f48ba7d942fa4f697b44ef57eed6</w:t>
      </w:r>
    </w:p>
    <w:p>
      <w:r>
        <w:t>Masked_PatientID: 610</w:t>
      </w:r>
    </w:p>
    <w:p>
      <w:r>
        <w:t>Order ID: 5c7d71f507e7a6bd5a78d5646b13e1e227121a0e4ec315f11899090e4c77e6f0</w:t>
      </w:r>
    </w:p>
    <w:p>
      <w:r>
        <w:t>Order Name: Chest X-ray, Erect</w:t>
      </w:r>
    </w:p>
    <w:p>
      <w:r>
        <w:t>Result Item Code: CHE-ER</w:t>
      </w:r>
    </w:p>
    <w:p>
      <w:r>
        <w:t>Performed Date Time: 13/7/2015 21:36</w:t>
      </w:r>
    </w:p>
    <w:p>
      <w:r>
        <w:t>Line Num: 1</w:t>
      </w:r>
    </w:p>
    <w:p>
      <w:r>
        <w:t>Text:       HISTORY chest pain, SOB REPORT Comparison made with the prior chest radiograph of 29 June 2015. Status post median sternotomy with surgical clips projected over the right hilum. The heart size is at the upper limit of normal. The aorta is unfolded and calcified. No pneumothorax, consolidation or pleural effusion is seen.   Known / Minor  Reported by: &lt;DOCTOR&gt;</w:t>
      </w:r>
    </w:p>
    <w:p>
      <w:r>
        <w:t>Accession Number: 4a0ebe87829551612850120121c6f6d4707ef6683649d0e442055af8cc877958</w:t>
      </w:r>
    </w:p>
    <w:p>
      <w:r>
        <w:t>Updated Date Time: 14/7/2015 17:15</w:t>
      </w:r>
    </w:p>
    <w:p>
      <w:pPr>
        <w:pStyle w:val="Heading2"/>
      </w:pPr>
      <w:r>
        <w:t>Layman Explanation</w:t>
      </w:r>
    </w:p>
    <w:p>
      <w:r>
        <w:t>The images show your heart is slightly larger than usual. The aorta, which is a major blood vessel, appears slightly thickened. There's no sign of collapsed lung, infection, or fluid in the lungs.</w:t>
      </w:r>
    </w:p>
    <w:p>
      <w:pPr>
        <w:pStyle w:val="Heading2"/>
      </w:pPr>
      <w:r>
        <w:t>Summary</w:t>
      </w:r>
    </w:p>
    <w:p>
      <w:r>
        <w:t>## Radiology Report Summary</w:t>
        <w:br/>
        <w:br/>
        <w:t>**Image Type:** Chest Radiograph</w:t>
        <w:br/>
        <w:br/>
        <w:t>**1. Disease(s):**</w:t>
        <w:br/>
        <w:br/>
        <w:t xml:space="preserve">* **None explicitly mentioned.** The report only states "no pneumothorax, consolidation or pleural effusion is seen." </w:t>
        <w:br/>
        <w:br/>
        <w:t>**2. Organ(s):**</w:t>
        <w:br/>
        <w:br/>
        <w:t>* **Heart:** Size is at the upper limit of normal.</w:t>
        <w:br/>
        <w:t>* **Aorta:** Unfolded and calcified.</w:t>
        <w:br/>
        <w:t xml:space="preserve">* **Lungs:** No pneumothorax, consolidation or pleural effusion is seen. </w:t>
        <w:br/>
        <w:t>* **Right Hilum:** Presence of surgical clips from a previous median sternotomy.</w:t>
        <w:br/>
        <w:br/>
        <w:t>**3. Symptoms or Concerns:**</w:t>
        <w:br/>
        <w:br/>
        <w:t xml:space="preserve">* **Chest pain and shortness of breath (SOB)** are mentioned as the patient's history.  </w:t>
        <w:br/>
        <w:t>* **Surgical clips** over the right hilum are noted.</w:t>
        <w:br/>
        <w:t>* **Calcification of the aorta** is described.</w:t>
        <w:br/>
        <w:br/>
        <w:t>**Additional Notes:**</w:t>
        <w:br/>
        <w:br/>
        <w:t>* A prior chest radiograph from 29 June 2015 is used for comparison.</w:t>
        <w:br/>
        <w:t>* The report mentions a history of median sternotomy, indicating a previous 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