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681, Performed Date: 31/8/2017 6:53</w:t>
      </w:r>
    </w:p>
    <w:p>
      <w:pPr>
        <w:pStyle w:val="Heading2"/>
      </w:pPr>
      <w:r>
        <w:t>Raw Radiology Report Extracted</w:t>
      </w:r>
    </w:p>
    <w:p>
      <w:r>
        <w:t>Visit Number: 69db62e60c742449e4cc9e641bd1f1ce6dd9d10dc81a2dff49387ba565c06876</w:t>
      </w:r>
    </w:p>
    <w:p>
      <w:r>
        <w:t>Masked_PatientID: 681</w:t>
      </w:r>
    </w:p>
    <w:p>
      <w:r>
        <w:t>Order ID: 911e466b605346d8a758414dfe052012b9556b421efa21e7e6f18ded4b011298</w:t>
      </w:r>
    </w:p>
    <w:p>
      <w:r>
        <w:t>Order Name: Chest X-ray</w:t>
      </w:r>
    </w:p>
    <w:p>
      <w:r>
        <w:t>Result Item Code: CHE-NOV</w:t>
      </w:r>
    </w:p>
    <w:p>
      <w:r>
        <w:t>Performed Date Time: 31/8/2017 6:53</w:t>
      </w:r>
    </w:p>
    <w:p>
      <w:r>
        <w:t>Line Num: 1</w:t>
      </w:r>
    </w:p>
    <w:p>
      <w:r>
        <w:t>Text:       HISTORY type A dissection - CXR 6am ICU pls; type A dissection - REPORT  X-ray dated 30/08/2017 was reviewed. The heart size cannot be accurately assessed as this is a supine film. No definite consolidation is seen. Small left pleural effusion is noted. Aortic stent inserted.  Left chest tube, pericardial drain, central venous lines  and endotracheal tube are noted as before.   Known / Minor  Finalised by: &lt;DOCTOR&gt;</w:t>
      </w:r>
    </w:p>
    <w:p>
      <w:r>
        <w:t>Accession Number: 359f16240ce93a57df007e5ca51627454af48a9cd657c0c43a63163aecc4b445</w:t>
      </w:r>
    </w:p>
    <w:p>
      <w:r>
        <w:t>Updated Date Time: 31/8/2017 15:34</w:t>
      </w:r>
    </w:p>
    <w:p>
      <w:pPr>
        <w:pStyle w:val="Heading2"/>
      </w:pPr>
      <w:r>
        <w:t>Layman Explanation</w:t>
      </w:r>
    </w:p>
    <w:p>
      <w:r>
        <w:t>The X-ray shows a small amount of fluid in the left lung.  A stent is in place in the aorta. The chest tube, pericardial drain, central venous lines, and breathing tube are still in place.</w:t>
      </w:r>
    </w:p>
    <w:p>
      <w:pPr>
        <w:pStyle w:val="Heading2"/>
      </w:pPr>
      <w:r>
        <w:t>Summary</w:t>
      </w:r>
    </w:p>
    <w:p>
      <w:r>
        <w:t>## Radiology Report Summary</w:t>
        <w:br/>
        <w:br/>
        <w:t>**Image Type:** Chest X-ray (CXR)</w:t>
        <w:br/>
        <w:br/>
        <w:t>**1. Diseases:**</w:t>
        <w:br/>
        <w:br/>
        <w:t xml:space="preserve">* **Type A dissection:** This is mentioned in the history section, indicating a prior diagnosis. </w:t>
        <w:br/>
        <w:t>* **Left pleural effusion:** A small effusion is noted.</w:t>
        <w:br/>
        <w:br/>
        <w:t>**2. Organs:**</w:t>
        <w:br/>
        <w:br/>
        <w:t>* **Heart:** Size cannot be accurately assessed due to the supine position of the patient.</w:t>
        <w:br/>
        <w:t xml:space="preserve">* **Lungs:** No definite consolidation is seen. </w:t>
        <w:br/>
        <w:t>* **Aorta:** Aortic stent is present.</w:t>
        <w:br/>
        <w:t>* **Pleura:** Small left pleural effusion.</w:t>
        <w:br/>
        <w:br/>
        <w:t>**3. Symptoms/Phenomenon of Concern:**</w:t>
        <w:br/>
        <w:br/>
        <w:t xml:space="preserve">* **Left pleural effusion:** This suggests fluid accumulation in the space between the lung and the chest wall. </w:t>
        <w:br/>
        <w:t>* **Type A dissection:** This is a serious condition involving a tear in the aorta, requiring immediate attention.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