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14/12/2017 14:31</w:t>
      </w:r>
    </w:p>
    <w:p>
      <w:pPr>
        <w:pStyle w:val="Heading2"/>
      </w:pPr>
      <w:r>
        <w:t>Raw Radiology Report Extracted</w:t>
      </w:r>
    </w:p>
    <w:p>
      <w:r>
        <w:t>Visit Number: f1643443857b4f38b342282e278b84636d18c58bfb3bed4d34430d3d662cee85</w:t>
      </w:r>
    </w:p>
    <w:p>
      <w:r>
        <w:t>Masked_PatientID: 889</w:t>
      </w:r>
    </w:p>
    <w:p>
      <w:r>
        <w:t>Order ID: 1e98ec4f0fade9442d7f910e8e1007699887460678948cabc069b2263d933a4f</w:t>
      </w:r>
    </w:p>
    <w:p>
      <w:r>
        <w:t>Order Name: Chest X-ray</w:t>
      </w:r>
    </w:p>
    <w:p>
      <w:r>
        <w:t>Result Item Code: CHE-NOV</w:t>
      </w:r>
    </w:p>
    <w:p>
      <w:r>
        <w:t>Performed Date Time: 14/12/2017 14:31</w:t>
      </w:r>
    </w:p>
    <w:p>
      <w:r>
        <w:t>Line Num: 1</w:t>
      </w:r>
    </w:p>
    <w:p>
      <w:r>
        <w:t>Text:      HISTORY MV Replacement FINDINGS    Comparison was made with previous chest radiograph of 10/12/2017. Midline sternotomy wires and valvular surgery are noted.  There is an endotracheal  tube with the tip at the level of the clavicles.  Right internal jugular venous catheter  is present with the tip projected over the SVC.  There is a nasogastric tube with  the tip projected over the lower aspects of the oesophagus and should be advanced  further to appropriately position in the stomach.  Mediastinal chest drain is in  situ. Atelectatic changes are seen in the left lower zone.  The right lung is clear.       Further action or early intervention required Finalised by: &lt;DOCTOR&gt;</w:t>
      </w:r>
    </w:p>
    <w:p>
      <w:r>
        <w:t>Accession Number: 958b3fbb65dec17cf786acf1657317843385295a43370506871ed252f053de43</w:t>
      </w:r>
    </w:p>
    <w:p>
      <w:r>
        <w:t>Updated Date Time: 14/12/2017 14:59</w:t>
      </w:r>
    </w:p>
    <w:p>
      <w:pPr>
        <w:pStyle w:val="Heading2"/>
      </w:pPr>
      <w:r>
        <w:t>Layman Explanation</w:t>
      </w:r>
    </w:p>
    <w:p>
      <w:r>
        <w:t>The images show that you had surgery on your chest and heart.  There are tubes in place to help you breathe, drain fluid, and give you medicine. One tube needs to be moved a little bit to make sure it's in the right spot.  There is also some fluid in the left lower part of your lung. The right side of your lung looks fine.</w:t>
      </w:r>
    </w:p>
    <w:p>
      <w:pPr>
        <w:pStyle w:val="Heading2"/>
      </w:pPr>
      <w:r>
        <w:t>Summary</w:t>
      </w:r>
    </w:p>
    <w:p>
      <w:r>
        <w:t>The text is extracted from a **chest radiograph**.</w:t>
        <w:br/>
        <w:br/>
        <w:t xml:space="preserve">**1. Disease(s):** </w:t>
        <w:br/>
        <w:t xml:space="preserve">* **Atelectasis** is mentioned, specifically in the left lower zone. </w:t>
        <w:br/>
        <w:br/>
        <w:t>**2. Organs:**</w:t>
        <w:br/>
        <w:t>* **Heart:** Midline sternotomy wires and valvular surgery are noted.</w:t>
        <w:br/>
        <w:t>* **Lungs:** Atelectatic changes are seen in the left lower zone. The right lung is clear.</w:t>
        <w:br/>
        <w:t>* **Trachea:** An endotracheal tube is present with the tip at the level of the clavicles.</w:t>
        <w:br/>
        <w:t xml:space="preserve">* **Esophagus:**  A nasogastric tube is present with the tip projected over the lower aspects of the esophagus and should be advanced further to appropriately position in the stomach. </w:t>
        <w:br/>
        <w:t>* **Superior Vena Cava (SVC):** A right internal jugular venous catheter is present with the tip projected over the SVC.</w:t>
        <w:br/>
        <w:br/>
        <w:t>**3. Symptoms or Phenomenon:**</w:t>
        <w:br/>
        <w:t>* **Atelectasis:** This refers to collapsed or airless lung tissue, which is seen in the left lower zone.</w:t>
        <w:br/>
        <w:t xml:space="preserve">* **Nasogastric tube position:** The nasogastric tube needs to be advanced further to be appropriately positioned in the stomach. </w:t>
        <w:br/>
        <w:t>* **Mediastinal chest drain:** This indicates the presence of a drainage tube in the mediastinum.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