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915, Performed Date: 26/1/2018 4:36</w:t>
      </w:r>
    </w:p>
    <w:p>
      <w:pPr>
        <w:pStyle w:val="Heading2"/>
      </w:pPr>
      <w:r>
        <w:t>Raw Radiology Report Extracted</w:t>
      </w:r>
    </w:p>
    <w:p>
      <w:r>
        <w:t>Visit Number: 7bf377e6463d5ab051a96aec69702e95dbf6ad6a4b3bbc62923506d63a84435c</w:t>
      </w:r>
    </w:p>
    <w:p>
      <w:r>
        <w:t>Masked_PatientID: 915</w:t>
      </w:r>
    </w:p>
    <w:p>
      <w:r>
        <w:t>Order ID: 34c2dee65fa17287291305ed08c98aa6adf07c2c5d6f4035cfed0489969a215e</w:t>
      </w:r>
    </w:p>
    <w:p>
      <w:r>
        <w:t>Order Name: Chest X-ray</w:t>
      </w:r>
    </w:p>
    <w:p>
      <w:r>
        <w:t>Result Item Code: CHE-NOV</w:t>
      </w:r>
    </w:p>
    <w:p>
      <w:r>
        <w:t>Performed Date Time: 26/1/2018 4:36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f691a23464e37dd19c6e4c68cc4adf0ca3faff05059bd81c195dcc2e588be14a</w:t>
      </w:r>
    </w:p>
    <w:p>
      <w:r>
        <w:t>Updated Date Time: 26/1/2018 12:53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