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35, Performed Date: 24/12/2017 10:24</w:t>
      </w:r>
    </w:p>
    <w:p>
      <w:pPr>
        <w:pStyle w:val="Heading2"/>
      </w:pPr>
      <w:r>
        <w:t>Raw Radiology Report Extracted</w:t>
      </w:r>
    </w:p>
    <w:p>
      <w:r>
        <w:t>Visit Number: 0c62d2c80c07a8fc163f120c113a241678c3f9bc8add2815d325922e461fee73</w:t>
      </w:r>
    </w:p>
    <w:p>
      <w:r>
        <w:t>Masked_PatientID: 35</w:t>
      </w:r>
    </w:p>
    <w:p>
      <w:r>
        <w:t>Order ID: 6fef23a9d009bd4f1ac801558881e7d5721397b5cc9125a3a25b7f125452bcf5</w:t>
      </w:r>
    </w:p>
    <w:p>
      <w:r>
        <w:t>Order Name: Chest X-ray</w:t>
      </w:r>
    </w:p>
    <w:p>
      <w:r>
        <w:t>Result Item Code: CHE-NOV</w:t>
      </w:r>
    </w:p>
    <w:p>
      <w:r>
        <w:t>Performed Date Time: 24/12/2017 10:24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b557ace16fb19bf20045bd274ca0911eb22ee16d7cfe635afa986e58f6f49a03</w:t>
      </w:r>
    </w:p>
    <w:p>
      <w:r>
        <w:t>Updated Date Time: 26/12/2017 5:21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 Radiology Report Summary</w:t>
        <w:br/>
        <w:br/>
        <w:t xml:space="preserve">**Image Type:**  This text most likely comes from a **Chest X-ray** report, as it mentions the heart, lungs, mediastinum, and aorta. </w:t>
        <w:br/>
        <w:br/>
        <w:t xml:space="preserve">**1. Disease(s):** NIL </w:t>
        <w:br/>
        <w:br/>
        <w:t xml:space="preserve">**2. Organs:** </w:t>
        <w:br/>
        <w:t>* **Heart:** Unremarkable.</w:t>
        <w:br/>
        <w:t>* **Lungs:** Unremarkable.</w:t>
        <w:br/>
        <w:t>* **Mediastinum:** Unremarkable.</w:t>
        <w:br/>
        <w:t xml:space="preserve">* **Aorta:** Unfurled. </w:t>
        <w:br/>
        <w:br/>
        <w:t xml:space="preserve">**3. Symptoms/Phenomena:**  NIL </w:t>
        <w:br/>
        <w:br/>
        <w:t>**Note:** The phrase "Known / Minor" and the finalization by a doctor might indicate this is a follow-up examination, possibly for a pre-existing condition. However, the report itself does not explicitly mention any specific disease or symptoms.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