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1025, Performed Date: 01/11/2018 19:52</w:t>
      </w:r>
    </w:p>
    <w:p>
      <w:pPr>
        <w:pStyle w:val="Heading2"/>
      </w:pPr>
      <w:r>
        <w:t>Raw Radiology Report Extracted</w:t>
      </w:r>
    </w:p>
    <w:p>
      <w:r>
        <w:t>Visit Number: 180fc0c36af30732bb325f883d2b287e996defe3085a1e9bbb030c373f3f7b7b</w:t>
      </w:r>
    </w:p>
    <w:p>
      <w:r>
        <w:t>Masked_PatientID: 1025</w:t>
      </w:r>
    </w:p>
    <w:p>
      <w:r>
        <w:t>Order ID: fa0dafc554bad7de7319c3aee240ec0676dd8c84388918692fef2571984f14d6</w:t>
      </w:r>
    </w:p>
    <w:p>
      <w:r>
        <w:t>Order Name: Chest X-ray</w:t>
      </w:r>
    </w:p>
    <w:p>
      <w:r>
        <w:t>Result Item Code: CHE-NOV</w:t>
      </w:r>
    </w:p>
    <w:p>
      <w:r>
        <w:t>Performed Date Time: 01/11/2018 19:52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af3dd72f3670e825eb88589ef87aded28f49fce67f390e7435f8313f16da0c47</w:t>
      </w:r>
    </w:p>
    <w:p>
      <w:r>
        <w:t>Updated Date Time: 02/11/2018 6:59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