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1077, Performed Date: 05/9/2020 14:21</w:t>
      </w:r>
    </w:p>
    <w:p>
      <w:pPr>
        <w:pStyle w:val="Heading2"/>
      </w:pPr>
      <w:r>
        <w:t>Raw Radiology Report Extracted</w:t>
      </w:r>
    </w:p>
    <w:p>
      <w:r>
        <w:t>Visit Number: c3f444c804789abbe284903fadefcab28d46764a5204292476fa902241d6534f</w:t>
      </w:r>
    </w:p>
    <w:p>
      <w:r>
        <w:t>Masked_PatientID: 1077</w:t>
      </w:r>
    </w:p>
    <w:p>
      <w:r>
        <w:t>Order ID: 1f81e6ec282136689d2fc2cb8aa08097933c626b6df262283fa8c0e8df35150a</w:t>
      </w:r>
    </w:p>
    <w:p>
      <w:r>
        <w:t>Order Name: Chest X-ray, Erect</w:t>
      </w:r>
    </w:p>
    <w:p>
      <w:r>
        <w:t>Result Item Code: CHE-ER</w:t>
      </w:r>
    </w:p>
    <w:p>
      <w:r>
        <w:t>Performed Date Time: 05/9/2020 14:21</w:t>
      </w:r>
    </w:p>
    <w:p>
      <w:r>
        <w:t>Line Num: 1</w:t>
      </w:r>
    </w:p>
    <w:p>
      <w:r>
        <w:t>Text: HISTORY  desat REPORT There is ongoing pul/oedema.  The heart is enlarged.  The aorta is unfurled.  Right  PICC (tip in low SVC) is shown.  Report Indicator: May need further action Finalised by: &lt;DOCTOR&gt;</w:t>
      </w:r>
    </w:p>
    <w:p>
      <w:r>
        <w:t>Accession Number: 6546432beada2188b15622f3e2d3e6469bd54275371d46228e3b76a45ece3aef</w:t>
      </w:r>
    </w:p>
    <w:p>
      <w:r>
        <w:t>Updated Date Time: 06/9/2020 6:56</w:t>
      </w:r>
    </w:p>
    <w:p>
      <w:pPr>
        <w:pStyle w:val="Heading2"/>
      </w:pPr>
      <w:r>
        <w:t>Layman Explanation</w:t>
      </w:r>
    </w:p>
    <w:p>
      <w:r>
        <w:t>The images show that there is fluid buildup in the lungs. The heart is bigger than it should be. The aorta, a major blood vessel, is normal. There is a tube in the right side of the chest (called a PICC line) which is correctly positioned.</w:t>
      </w:r>
    </w:p>
    <w:p>
      <w:pPr>
        <w:pStyle w:val="Heading2"/>
      </w:pPr>
      <w:r>
        <w:t>Summary</w:t>
      </w:r>
    </w:p>
    <w:p>
      <w:r>
        <w:t>## Analysis of Radiology Report:</w:t>
        <w:br/>
        <w:br/>
        <w:t xml:space="preserve">**Image Type:** This report was likely extracted from a **Chest X-Ray** or **Chest CT scan** based on the mention of the heart, aorta, and the presence of a PICC line. </w:t>
        <w:br/>
        <w:br/>
        <w:t xml:space="preserve">**1. Diseases Mentioned:** </w:t>
        <w:br/>
        <w:br/>
        <w:t xml:space="preserve">**Pulmonary Edema:**  The report mentions "ongoing pul/oedema," indicating the presence of fluid in the lungs. This is a common symptom of various conditions, including heart failure, pneumonia, and other lung illnesses. </w:t>
        <w:br/>
        <w:br/>
        <w:t>**2. Organs Mentioned:**</w:t>
        <w:br/>
        <w:br/>
        <w:t>**Heart:** The report notes that the heart is "enlarged," suggesting a possible underlying cardiac issue.</w:t>
        <w:br/>
        <w:t>**Aorta:** The aorta is mentioned as "unfurled," which might suggest a dilated or widened aorta.</w:t>
        <w:br/>
        <w:t>**Right PICC:**  The report mentions a right-sided Peripherally Inserted Central Catheter (PICC) with its tip in the lower Superior Vena Cava (SVC).</w:t>
        <w:br/>
        <w:br/>
        <w:t>**3. Symptoms or Phenomena of Concern:**</w:t>
        <w:br/>
        <w:br/>
        <w:t xml:space="preserve">**Pulmonary Edema:** The presence of ongoing pulmonary edema is a significant concern, suggesting a compromised lung function. It requires further investigation and management. </w:t>
        <w:br/>
        <w:t xml:space="preserve">**Enlarged Heart:** An enlarged heart can be a sign of various heart conditions and requires further evaluation. </w:t>
        <w:br/>
        <w:t xml:space="preserve">**Unfurled Aorta:** While "unfurled" is not a standard term, it likely suggests an abnormal shape or dilation of the aorta, which needs further assessment. </w:t>
        <w:br/>
        <w:t>**PICC Line:**  The placement of the PICC line in the lower SVC is noted, likely relevant to patient care and possibly impacting the interpretation of the image.</w:t>
        <w:br/>
        <w:br/>
        <w:t>**Summary:**</w:t>
        <w:br/>
        <w:br/>
        <w:t>This radiology report highlights concerns regarding pulmonary edema, an enlarged heart, and a potentially abnormal aorta.  Further investigation is recommended based on the report's "May need further action" indicator. The presence of the PICC line is noted, potentially influencing the interpretation of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