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27/12/2018 13:26</w:t>
      </w:r>
    </w:p>
    <w:p>
      <w:pPr>
        <w:pStyle w:val="Heading2"/>
      </w:pPr>
      <w:r>
        <w:t>Raw Radiology Report Extracted</w:t>
      </w:r>
    </w:p>
    <w:p>
      <w:r>
        <w:t>Visit Number: b591599d1168b07084ba7902cc389fa1147cc4af73ba638ac3271e99bfc3b8b9</w:t>
      </w:r>
    </w:p>
    <w:p>
      <w:r>
        <w:t>Masked_PatientID: 1077</w:t>
      </w:r>
    </w:p>
    <w:p>
      <w:r>
        <w:t>Order ID: 5e71fcc4863c4cacd28550e1a9f8ec28b410889a96ff4fc0ac7a8b0d49f21a2b</w:t>
      </w:r>
    </w:p>
    <w:p>
      <w:r>
        <w:t>Order Name: Chest X-ray, Erect</w:t>
      </w:r>
    </w:p>
    <w:p>
      <w:r>
        <w:t>Result Item Code: CHE-ER</w:t>
      </w:r>
    </w:p>
    <w:p>
      <w:r>
        <w:t>Performed Date Time: 27/12/2018 13:26</w:t>
      </w:r>
    </w:p>
    <w:p>
      <w:r>
        <w:t>Line Num: 1</w:t>
      </w:r>
    </w:p>
    <w:p>
      <w:r>
        <w:t>Text:       HISTORY SOB fo rinvxsn ?PE REPORT  The prior radiograph dated 26/10/2018 was reviewed. The heart size is enlarged. The lung fields are slightly congested. No consolidation or collapse is seen. The thoracic aorta is unfolded andthere is mural calcification seen. There is no pleural effusion.   May need further action Reported by: &lt;DOCTOR&gt;</w:t>
      </w:r>
    </w:p>
    <w:p>
      <w:r>
        <w:t>Accession Number: bb7db9c1551788804372e50f2cd01cb3ced5ef530b754ccefedda3401ecb0ce2</w:t>
      </w:r>
    </w:p>
    <w:p>
      <w:r>
        <w:t>Updated Date Time: 28/12/2018 10:41</w:t>
      </w:r>
    </w:p>
    <w:p>
      <w:pPr>
        <w:pStyle w:val="Heading2"/>
      </w:pPr>
      <w:r>
        <w:t>Layman Explanation</w:t>
      </w:r>
    </w:p>
    <w:p>
      <w:r>
        <w:t>The previous X-ray from October 26, 2018, shows that your heart is slightly larger than normal. Your lungs are slightly congested, but there's no evidence of any infection or collapsed areas. The aorta, a major blood vessel in your chest, is a bit wider than usual and has some calcium deposits. There is no fluid build-up around your lungs. More tests may be needed.</w:t>
      </w:r>
    </w:p>
    <w:p>
      <w:pPr>
        <w:pStyle w:val="Heading2"/>
      </w:pPr>
      <w:r>
        <w:t>Summary</w:t>
      </w:r>
    </w:p>
    <w:p>
      <w:r>
        <w:t>## Analysis of Radiology Report</w:t>
        <w:br/>
        <w:br/>
        <w:t>**Image Type:** Chest X-ray</w:t>
        <w:br/>
        <w:br/>
        <w:t>**1. Diseases:**</w:t>
        <w:br/>
        <w:br/>
        <w:t>* **NIL** - No specific disease names are mentioned in the report.</w:t>
        <w:br/>
        <w:br/>
        <w:t>**2. Organs:**</w:t>
        <w:br/>
        <w:br/>
        <w:t>* **Heart:** Enlarged.</w:t>
        <w:br/>
        <w:t>* **Lungs:** Slightly congested. No consolidation or collapse.</w:t>
        <w:br/>
        <w:t xml:space="preserve">* **Thoracic Aorta:** Unfolded with mural calcification. </w:t>
        <w:br/>
        <w:t>* **Pleura:** No pleural effusion.</w:t>
        <w:br/>
        <w:br/>
        <w:t>**3. Symptoms or Concerns:**</w:t>
        <w:br/>
        <w:br/>
        <w:t>* **SOB:** The patient presents with shortness of breath (SOB), which is a potential symptom of lung congestion.</w:t>
        <w:br/>
        <w:t>* **Heart Enlargement:**  The heart size is described as enlarged. This could indicate a possible heart condition, but further investigation is required.</w:t>
        <w:br/>
        <w:t xml:space="preserve">* **Lung Congestion:** The lungs are slightly congested, indicating potential fluid buildup in the lungs. </w:t>
        <w:br/>
        <w:t>* **Thoracic Aorta:**  The unfolded thoracic aorta with mural calcification could be a sign of underlying vascular disease, but further evaluation is needed.</w:t>
        <w:br/>
        <w:br/>
        <w:t>**Additional Information:**</w:t>
        <w:br/>
        <w:br/>
        <w:t>* The report mentions a previous radiograph dated 26/10/2018, suggesting a comparison is being made.</w:t>
        <w:br/>
        <w:t>* The phrase "May need further action" indicates that the radiologist believes further investigation or treatment may be required.</w:t>
        <w:br/>
        <w:br/>
        <w:t>**Overall, the report suggests potential issues with the patient's heart and lungs, but further action is needed to diagnose any specific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