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10/8/2019 9:50</w:t>
      </w:r>
    </w:p>
    <w:p>
      <w:pPr>
        <w:pStyle w:val="Heading2"/>
      </w:pPr>
      <w:r>
        <w:t>Raw Radiology Report Extracted</w:t>
      </w:r>
    </w:p>
    <w:p>
      <w:r>
        <w:t>Visit Number: b0aa095dc7ed9f1a4963ddd630d2b1c4a9b13188193b78bc796f82125e7ea804</w:t>
      </w:r>
    </w:p>
    <w:p>
      <w:r>
        <w:t>Masked_PatientID: 1282</w:t>
      </w:r>
    </w:p>
    <w:p>
      <w:r>
        <w:t>Order ID: 3b3213ad0a843e5827358de203384479a072d2bebf33c46cf2b638c591446e3d</w:t>
      </w:r>
    </w:p>
    <w:p>
      <w:r>
        <w:t>Order Name: CT Chest or Thorax</w:t>
      </w:r>
    </w:p>
    <w:p>
      <w:r>
        <w:t>Result Item Code: CTCHE</w:t>
      </w:r>
    </w:p>
    <w:p>
      <w:r>
        <w:t>Performed Date Time: 10/8/2019 9:50</w:t>
      </w:r>
    </w:p>
    <w:p>
      <w:r>
        <w:t>Line Num: 1</w:t>
      </w:r>
    </w:p>
    <w:p>
      <w:r>
        <w:t>Text: HISTORY  haemoptysis TRO NTM lung vs tumour recurrence (b/g SCC lung and NPC) TECHNIQUE Scans acquired as per department protocol. Intravenous contrast: Nil  FINDINGS Comparison is made with the prior examination of 13 June 2019. The current study  performed without intravenous contrast renders assessment of the mediastinum and  pulmonary parenchyma suboptimal. There is persistent severe fibrosis and volume loss at the left lung that is largely  similar in appearance to the prior examination. A large pleural cavity measuring  8.3 x 2.5 cm with fluid within the left hemithorax is present with an increase in  the size of this pleural collection. Fluid is currently visualised within this collection  suggesting an active process. Bronchiectasis with fibrosis is grossly similar to  the prior CT scan with some new evidence of consolidation within the aerated portions  of the left upper lobe. A hydropneumothorax is present in the right lung with a right-sided chest drain.Pleural thickening is present within the right lung with areas of peribronchial consolidation  within the middle and right lower lobe. Secretions are present in the lower trachea and no overt endobronchial mass is seen. There is evidence of pericardial thickening but no gross pericardial effusion is  demonstrated. No gross superior mediastinal lymph node enlargement is seen and the  heart size is within normal limits. Surgical emphysema is present in the right hemithorax. Right chest drain has its  tip in the right apex. Percutaneous gastrostomy is noted. No overt hepatic or splenic lesion is demonstrated.  Focal hyperdensities at the upper pole of the left kidney are presumed due to the  presence of hyperdense cyst. The adrenals are unremarkable. CONCLUSION There is fibrotic lung disease with interim development of fluid within the larger  loculated pleural collection in the left lung suggesting an acute inflammatory process  at this site. There is likely a bronchopleural fistula. Right hydropneumothorax is present. There is patchy consolidation in the a peribronchial area of the right lung particularly  the right lower lobe in keeping with infection. Report Indicator: May need further action Finalised by: &lt;DOCTOR&gt;</w:t>
      </w:r>
    </w:p>
    <w:p>
      <w:r>
        <w:t>Accession Number: df40402499dcb44acf6f186dab3f958532e707731e0c4a4cb82be1ca67398746</w:t>
      </w:r>
    </w:p>
    <w:p>
      <w:r>
        <w:t>Updated Date Time: 10/8/2019 11:56</w:t>
      </w:r>
    </w:p>
    <w:p>
      <w:pPr>
        <w:pStyle w:val="Heading2"/>
      </w:pPr>
      <w:r>
        <w:t>Layman Explanation</w:t>
      </w:r>
    </w:p>
    <w:p>
      <w:r>
        <w:t>This scan shows continued scarring and shrinking of the left lung, similar to the previous scan. There is a large collection of fluid in the left chest that has gotten bigger since the last scan, which suggests an ongoing issue.  There is also some new inflammation in the upper part of the left lung. The right lung has air and fluid in it, and there is thickening around the airways with some inflammation in the lower parts of the right lung. There is also thickening around the heart, but no large fluid buildup around it. The overall findings suggest an ongoing infection in the lungs, possibly with a connection between the airway and the chest cavity.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