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 Performed Date: 07/10/2017 0:25</w:t>
      </w:r>
    </w:p>
    <w:p>
      <w:pPr>
        <w:pStyle w:val="Heading2"/>
      </w:pPr>
      <w:r>
        <w:t>Raw Radiology Report Extracted</w:t>
      </w:r>
    </w:p>
    <w:p>
      <w:r>
        <w:t>Visit Number: 1be97ffedd9c56dafb76e7c83870f942a36690bc074490e7e489b537aba1c92f</w:t>
      </w:r>
    </w:p>
    <w:p>
      <w:r>
        <w:t>Masked_PatientID: 13</w:t>
      </w:r>
    </w:p>
    <w:p>
      <w:r>
        <w:t>Order ID: 7fab79c3110b9af09a95be50c3451c960afa058d93530568dab13ba21b838b76</w:t>
      </w:r>
    </w:p>
    <w:p>
      <w:r>
        <w:t>Order Name: Chest X-ray</w:t>
      </w:r>
    </w:p>
    <w:p>
      <w:r>
        <w:t>Result Item Code: CHE-NOV</w:t>
      </w:r>
    </w:p>
    <w:p>
      <w:r>
        <w:t>Performed Date Time: 07/10/2017 0:25</w:t>
      </w:r>
    </w:p>
    <w:p>
      <w:r>
        <w:t>Line Num: 1</w:t>
      </w:r>
    </w:p>
    <w:p>
      <w:r>
        <w:t>Text:       HISTORY bleeding avf, tw 16k REPORT Chest AP Sitting Previous radiograph of 17/8/2017 was reviewed. Findings: Heart size cannot be accurately assessed in this projection. No focal consolidation or pleural effusion is seen. Left basal atelectasis noted.   Stable mild right apical pleural thickening noted. Left upper zone fibrocalcific  scarring noted.   Known / Minor  Finalised by: &lt;DOCTOR&gt;</w:t>
      </w:r>
    </w:p>
    <w:p>
      <w:r>
        <w:t>Accession Number: d1f6b5158ce60d1b828aa999e03ecf516f994916a1be3b032513c9a58c8f5ef4</w:t>
      </w:r>
    </w:p>
    <w:p>
      <w:r>
        <w:t>Updated Date Time: 07/10/2017 11:24</w:t>
      </w:r>
    </w:p>
    <w:p>
      <w:pPr>
        <w:pStyle w:val="Heading2"/>
      </w:pPr>
      <w:r>
        <w:t>Layman Explanation</w:t>
      </w:r>
    </w:p>
    <w:p>
      <w:r>
        <w:t>The x-ray shows that your lungs look generally okay. There's a small area of collapsed lung tissue on the left side, and some scarring in the upper part of the left lung.  There's also a bit of thickening in the lining of the right lung, which is unchanged from your previous x-ray.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