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19/10/2019 14:28</w:t>
      </w:r>
    </w:p>
    <w:p>
      <w:pPr>
        <w:pStyle w:val="Heading2"/>
      </w:pPr>
      <w:r>
        <w:t>Raw Radiology Report Extracted</w:t>
      </w:r>
    </w:p>
    <w:p>
      <w:r>
        <w:t>Visit Number: 03740c4c07a1161640f5854d7f9b560b4087e99486a49b6414206e2e2297c8dd</w:t>
      </w:r>
    </w:p>
    <w:p>
      <w:r>
        <w:t>Masked_PatientID: 13</w:t>
      </w:r>
    </w:p>
    <w:p>
      <w:r>
        <w:t>Order ID: 5e66e0c279476cf2a876f3489ec74d33ac2bbd12279fc1e8797e5680309c9719</w:t>
      </w:r>
    </w:p>
    <w:p>
      <w:r>
        <w:t>Order Name: Chest X-ray</w:t>
      </w:r>
    </w:p>
    <w:p>
      <w:r>
        <w:t>Result Item Code: CHE-NOV</w:t>
      </w:r>
    </w:p>
    <w:p>
      <w:r>
        <w:t>Performed Date Time: 19/10/2019 14:28</w:t>
      </w:r>
    </w:p>
    <w:p>
      <w:r>
        <w:t>Line Num: 1</w:t>
      </w:r>
    </w:p>
    <w:p>
      <w:r>
        <w:t>Text: HISTORY  baseline cxr, in case operation needed REPORT Comparison was made with the previous study of 4 April 2019. The heart is not enlarged. No focal consolidation, pleural effusion or pneumothorax  is seen. Report Indicator: Normal Finalised by: &lt;DOCTOR&gt;</w:t>
      </w:r>
    </w:p>
    <w:p>
      <w:r>
        <w:t>Accession Number: 9ef3dd3cde498cdc18c6fcf188e078cd10ef353dbf9d16bb267188a799550f39</w:t>
      </w:r>
    </w:p>
    <w:p>
      <w:r>
        <w:t>Updated Date Time: 20/10/2019 8:42</w:t>
      </w:r>
    </w:p>
    <w:p>
      <w:pPr>
        <w:pStyle w:val="Heading2"/>
      </w:pPr>
      <w:r>
        <w:t>Layman Explanation</w:t>
      </w:r>
    </w:p>
    <w:p>
      <w:r>
        <w:t>This chest x-ray is normal. It shows that the heart is the right size and there are no signs of pneumonia, fluid around the lungs, or collapsed lung.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Chest X-ray (CXR)</w:t>
        <w:br/>
        <w:br/>
        <w:t>**Summary:**</w:t>
        <w:br/>
        <w:br/>
        <w:t>1. **Disease(s):** NIL</w:t>
        <w:br/>
        <w:t>2. **Organ(s):**</w:t>
        <w:br/>
        <w:t xml:space="preserve">    * **Heart:**  Not enlarged.</w:t>
        <w:br/>
        <w:t>3. **Symptoms or Phenomenon:**</w:t>
        <w:br/>
        <w:t xml:space="preserve">    * **Comparison with Previous Study:**  Comparison was made with a previous study from April 4, 2019. This implies a follow-up chest X-ray to assess any changes.</w:t>
        <w:br/>
        <w:t xml:space="preserve">    * **Normal Findings:**  No focal consolidation, pleural effusion, or pneumothorax are seen. This indicates normal lung tissue and no signs of fluid buildup or collapsed lung.</w:t>
        <w:br/>
        <w:br/>
        <w:t>**Overall:** The report describes a normal chest x-ray, with no evidence of disease, and no significant changes since the previous study.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