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1574, Performed Date: 18/3/2017 7:55</w:t>
      </w:r>
    </w:p>
    <w:p>
      <w:pPr>
        <w:pStyle w:val="Heading2"/>
      </w:pPr>
      <w:r>
        <w:t>Raw Radiology Report Extracted</w:t>
      </w:r>
    </w:p>
    <w:p>
      <w:r>
        <w:t>Visit Number: edebc56972ce82e2e51e4c119c9d7444cd652131be68dfef00439812811ec979</w:t>
      </w:r>
    </w:p>
    <w:p>
      <w:r>
        <w:t>Masked_PatientID: 1574</w:t>
      </w:r>
    </w:p>
    <w:p>
      <w:r>
        <w:t>Order ID: 7c04dfd1fd6a569285f453cb0e9ea77d22b70ab07598bed16758dd43d48f5abd</w:t>
      </w:r>
    </w:p>
    <w:p>
      <w:r>
        <w:t>Order Name: Chest X-ray</w:t>
      </w:r>
    </w:p>
    <w:p>
      <w:r>
        <w:t>Result Item Code: CHE-NOV</w:t>
      </w:r>
    </w:p>
    <w:p>
      <w:r>
        <w:t>Performed Date Time: 18/3/2017 7:55</w:t>
      </w:r>
    </w:p>
    <w:p>
      <w:r>
        <w:t>Line Num: 1</w:t>
      </w:r>
    </w:p>
    <w:p>
      <w:r>
        <w:t>Text:       HISTORY Review pneumothorax REPORT  There is a small left apical pneumothorax - 3 mm, smaller than in the preceding  radiograph.  Ground-glass changes are seen in the lower zones bilaterally with right  pleural effusion - largely stable.  Pulmonary venous congestion is present.  Heart  size is top normal.   Known / Minor  Finalised by: &lt;DOCTOR&gt;</w:t>
      </w:r>
    </w:p>
    <w:p>
      <w:r>
        <w:t>Accession Number: 3d68e6a481cd65b40465bb1d64d71c503df6d625699bd3b9408c76ccf0212a45</w:t>
      </w:r>
    </w:p>
    <w:p>
      <w:r>
        <w:t>Updated Date Time: 19/3/2017 12:44</w:t>
      </w:r>
    </w:p>
    <w:p>
      <w:pPr>
        <w:pStyle w:val="Heading2"/>
      </w:pPr>
      <w:r>
        <w:t>Layman Explanation</w:t>
      </w:r>
    </w:p>
    <w:p>
      <w:r>
        <w:t>The scan shows a small pocket of air around the left lung, which is smaller than it was before. There are some changes in the lower parts of both lungs, and a small amount of fluid around the right lung, which are mostly the same as before. The blood vessels in the lungs are a bit swollen. The size of the heart is within the normal range.</w:t>
      </w:r>
    </w:p>
    <w:p>
      <w:pPr>
        <w:pStyle w:val="Heading2"/>
      </w:pPr>
      <w:r>
        <w:t>Summary</w:t>
      </w:r>
    </w:p>
    <w:p>
      <w:r>
        <w:t>## Analysis of Radiology Report:</w:t>
        <w:br/>
        <w:br/>
        <w:t xml:space="preserve">**Image Type:**  Chest X-ray </w:t>
        <w:br/>
        <w:br/>
        <w:t>**Summary:**</w:t>
        <w:br/>
        <w:br/>
        <w:t>**1. Diseases:**</w:t>
        <w:br/>
        <w:br/>
        <w:t>* **Pneumothorax:** A small left apical pneumothorax measuring 3 mm is present, which is smaller than the pneumothorax seen in the previous radiograph.</w:t>
        <w:br/>
        <w:t xml:space="preserve">* **Pleural Effusion:** A right pleural effusion is present, which is largely stable. </w:t>
        <w:br/>
        <w:t>* **Pulmonary Venous Congestion:**  Pulmonary venous congestion is present.</w:t>
        <w:br/>
        <w:br/>
        <w:t>**2. Organs:**</w:t>
        <w:br/>
        <w:br/>
        <w:t xml:space="preserve">* **Lungs:**  A small pneumothorax is present in the left apical lung region. Ground-glass changes are observed in the lower zones of both lungs. </w:t>
        <w:br/>
        <w:t xml:space="preserve">* **Pleura:**  Right pleural effusion is present. </w:t>
        <w:br/>
        <w:t>* **Heart:**  The heart size is at the top of the normal range.</w:t>
        <w:br/>
        <w:br/>
        <w:t>**3. Symptoms/Concerns:**</w:t>
        <w:br/>
        <w:br/>
        <w:t xml:space="preserve">* **Pneumothorax:**  The presence of a pneumothorax, even though it is small and has decreased in size compared to the previous radiograph, could be a cause for concern. Pneumothorax can worsen, and further monitoring is likely required. </w:t>
        <w:br/>
        <w:t>* **Pleural Effusion:**  The presence of pleural effusion, though stable, might be indicative of an underlying condition. Further investigation might be needed to determine the cause.</w:t>
        <w:br/>
        <w:t>* **Pulmonary Venous Congestion:**  This finding suggests an issue with blood flow in the lungs. It is important to understand the cause of the congestion and consider potential implications for the patient's overall health.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