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1661, Performed Date: 20/11/2015 8:50</w:t>
      </w:r>
    </w:p>
    <w:p>
      <w:pPr>
        <w:pStyle w:val="Heading2"/>
      </w:pPr>
      <w:r>
        <w:t>Raw Radiology Report Extracted</w:t>
      </w:r>
    </w:p>
    <w:p>
      <w:r>
        <w:t>Visit Number: 8e27cd8fff1b5540804a74d3f7000f3e37bef0760c359d657c6724f6f289ad59</w:t>
      </w:r>
    </w:p>
    <w:p>
      <w:r>
        <w:t>Masked_PatientID: 1661</w:t>
      </w:r>
    </w:p>
    <w:p>
      <w:r>
        <w:t>Order ID: c1959ae9c78b590f8c6a8cbf5efd29772be96efee8a829fbcc2220c871c00537</w:t>
      </w:r>
    </w:p>
    <w:p>
      <w:r>
        <w:t>Order Name: Chest X-ray</w:t>
      </w:r>
    </w:p>
    <w:p>
      <w:r>
        <w:t>Result Item Code: CHE-NOV</w:t>
      </w:r>
    </w:p>
    <w:p>
      <w:r>
        <w:t>Performed Date Time: 20/11/2015 8:50</w:t>
      </w:r>
    </w:p>
    <w:p>
      <w:r>
        <w:t>Line Num: 1</w:t>
      </w:r>
    </w:p>
    <w:p>
      <w:r>
        <w:t>Text:       HISTORY post cabg and avr REPORT  Sternotomy wires, surgical staples and prosthetic heart valves are noted. The heart size is enlarged and the lung fields are congested. Atelectasis is seen in the right mid, left upper and left lower zones. A small left pleural effusion is noted. Pericardial drain and left chest tube inserted. The central venous line is satisfactory in position.   May need further action Finalised by: &lt;DOCTOR&gt;</w:t>
      </w:r>
    </w:p>
    <w:p>
      <w:r>
        <w:t>Accession Number: 5152242215bb25c0ae2044639c3e07f60afa6f631eb2548e9e75df59e681c4fe</w:t>
      </w:r>
    </w:p>
    <w:p>
      <w:r>
        <w:t>Updated Date Time: 21/11/2015 15:58</w:t>
      </w:r>
    </w:p>
    <w:p>
      <w:pPr>
        <w:pStyle w:val="Heading2"/>
      </w:pPr>
      <w:r>
        <w:t>Layman Explanation</w:t>
      </w:r>
    </w:p>
    <w:p>
      <w:r>
        <w:t>The images show signs of recent heart surgery with surgical wires, staples, and artificial heart valves. The heart is larger than normal and the lungs are filled with fluid. There are collapsed areas in the right middle, left upper, and left lower parts of the lungs. There's a small amount of fluid around the lungs.  The tubes inserted for draining fluid from the chest and around the heart are in the correct position.  The central venous line, which is a tube used for medication, is also correctly placed.</w:t>
      </w:r>
    </w:p>
    <w:p>
      <w:pPr>
        <w:pStyle w:val="Heading2"/>
      </w:pPr>
      <w:r>
        <w:t>Summary</w:t>
      </w:r>
    </w:p>
    <w:p>
      <w:r>
        <w:t>## Analysis of Radiology Report:</w:t>
        <w:br/>
        <w:br/>
        <w:t>**Image Type:** Chest X-ray (likely a post-operative chest x-ray)</w:t>
        <w:br/>
        <w:br/>
        <w:t>**1. Diseases Mentioned:**</w:t>
        <w:br/>
        <w:br/>
        <w:t xml:space="preserve">* **Atelectasis:** This refers to a collapse or closure of a lung or part of a lung. The report mentions atelectasis in the right mid, left upper, and left lower zones of the lungs. </w:t>
        <w:br/>
        <w:t>* **Pleural effusion:** This refers to the build-up of fluid in the space between the lung and the chest wall (pleural space). The report mentions a small left pleural effusion.</w:t>
        <w:br/>
        <w:br/>
        <w:t>**2. Organs Mentioned:**</w:t>
        <w:br/>
        <w:br/>
        <w:t>* **Heart:** The report states the heart is enlarged.</w:t>
        <w:br/>
        <w:t xml:space="preserve">* **Lungs:**  The report mentions congestion in the lung fields and atelectasis in specific lung zones. </w:t>
        <w:br/>
        <w:t>* **Pleura:** The report mentions a left pleural effusion.</w:t>
        <w:br/>
        <w:br/>
        <w:t>**3. Symptoms or Phenomena Causing Attention:**</w:t>
        <w:br/>
        <w:br/>
        <w:t xml:space="preserve">* **Enlarged Heart:** This could indicate various conditions, including heart failure, cardiomyopathy, or other heart problems. </w:t>
        <w:br/>
        <w:t>* **Lung Congestion:** This suggests fluid buildup in the lungs, often associated with heart failure or pneumonia.</w:t>
        <w:br/>
        <w:t xml:space="preserve">* **Atelectasis:**  This can occur due to various factors, including surgical procedures (like CABG),  pneumonia, or airway obstruction. </w:t>
        <w:br/>
        <w:t>* **Small Left Pleural Effusion:** This may be related to the surgical procedure or indicate other issues like infection.</w:t>
        <w:br/>
        <w:t xml:space="preserve">* **Pericardial Drain and Left Chest Tube Inserted:** This suggests recent surgical intervention, likely the CABG (Coronary Artery Bypass Grafting) procedure. </w:t>
        <w:br/>
        <w:t>* **Central Venous Line:** This is a catheter placed in a large vein, typically used for medication administration and monitoring. The report mentions it is in satisfactory position.</w:t>
        <w:br/>
        <w:br/>
        <w:t>**Overall:** This report suggests possible complications after a recent CABG and AVR (Aortic Valve Replacement) procedure. The enlarged heart, lung congestion, atelectasis, and pleural effusion require further evaluation and potential treatment.  The mention of "May need further action" at the end of the report reinforces the need for further medical assessment and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