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1680, Performed Date: 25/6/2016 20:48</w:t>
      </w:r>
    </w:p>
    <w:p>
      <w:pPr>
        <w:pStyle w:val="Heading2"/>
      </w:pPr>
      <w:r>
        <w:t>Raw Radiology Report Extracted</w:t>
      </w:r>
    </w:p>
    <w:p>
      <w:r>
        <w:t>Visit Number: fb5027ef8d9152611fe4a021ae44887b243192247ced0415e57a5d757eb8e185</w:t>
      </w:r>
    </w:p>
    <w:p>
      <w:r>
        <w:t>Masked_PatientID: 1680</w:t>
      </w:r>
    </w:p>
    <w:p>
      <w:r>
        <w:t>Order ID: 084829cf7532e78afc08e970cb61e988aa12afb623b4ea1f9c73e39442922446</w:t>
      </w:r>
    </w:p>
    <w:p>
      <w:r>
        <w:t>Order Name: Chest X-ray Decubitus (Specify Side)</w:t>
      </w:r>
    </w:p>
    <w:p>
      <w:r>
        <w:t>Result Item Code: CHE-DEC</w:t>
      </w:r>
    </w:p>
    <w:p>
      <w:r>
        <w:t>Performed Date Time: 25/6/2016 20:48</w:t>
      </w:r>
    </w:p>
    <w:p>
      <w:r>
        <w:t>Line Num: 1</w:t>
      </w:r>
    </w:p>
    <w:p>
      <w:r>
        <w:t>Text:       HISTORY . parapneumonic pleural effusion right side. REPORT CHEST (RIGHT LATERAL DECUBITUS) TOTAL OF ONE IMAGE The previous chest radiograph of 25 June 2016 at 01:11 a.m. was reviewed with the  report. The chest right lateral decubitus projection shows the presence of a right-sided  pleural effusion.   May need further action Finalised by: &lt;DOCTOR&gt;</w:t>
      </w:r>
    </w:p>
    <w:p>
      <w:r>
        <w:t>Accession Number: b092c09c6f154ea8aa377b04728ece303377d8218dfbd98be8d5cdcdfbf7131c</w:t>
      </w:r>
    </w:p>
    <w:p>
      <w:r>
        <w:t>Updated Date Time: 30/6/2016 3:02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