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04/8/2016 7:43</w:t>
      </w:r>
    </w:p>
    <w:p>
      <w:pPr>
        <w:pStyle w:val="Heading2"/>
      </w:pPr>
      <w:r>
        <w:t>Raw Radiology Report Extracted</w:t>
      </w:r>
    </w:p>
    <w:p>
      <w:r>
        <w:t>Visit Number: 6f023d7db7d15d56ee9a20d72d7cac51f92d2f65f7a4f7780ab26f5e2d5a793c</w:t>
      </w:r>
    </w:p>
    <w:p>
      <w:r>
        <w:t>Masked_PatientID: 1731</w:t>
      </w:r>
    </w:p>
    <w:p>
      <w:r>
        <w:t>Order ID: cbd07622e42f4f8395bef4cc8dfff78588e1395230b9bc497d9390248945cedd</w:t>
      </w:r>
    </w:p>
    <w:p>
      <w:r>
        <w:t>Order Name: Chest X-ray</w:t>
      </w:r>
    </w:p>
    <w:p>
      <w:r>
        <w:t>Result Item Code: CHE-NOV</w:t>
      </w:r>
    </w:p>
    <w:p>
      <w:r>
        <w:t>Performed Date Time: 04/8/2016 7:43</w:t>
      </w:r>
    </w:p>
    <w:p>
      <w:r>
        <w:t>Line Num: 1</w:t>
      </w:r>
    </w:p>
    <w:p>
      <w:r>
        <w:t>Text:       HISTORY paravalvular leak mvr REPORT  Chest PA: Comparison made with previous radiograph 30/07/2016. Single chamber AICD and prosthetic aortic heart valve in situ. Cardiac silhouette  is enlarged as before.  There is improvedaeration of the right lung with persistent  bilateral effusions, larger on the right.   Known / Minor  Finalised by: &lt;DOCTOR&gt;</w:t>
      </w:r>
    </w:p>
    <w:p>
      <w:r>
        <w:t>Accession Number: 27706eb7f66a18f3afa7568c962ecbbd35ebe657b023f711a847b211497e9631</w:t>
      </w:r>
    </w:p>
    <w:p>
      <w:r>
        <w:t>Updated Date Time: 07/8/2016 18:57</w:t>
      </w:r>
    </w:p>
    <w:p>
      <w:pPr>
        <w:pStyle w:val="Heading2"/>
      </w:pPr>
      <w:r>
        <w:t>Layman Explanation</w:t>
      </w:r>
    </w:p>
    <w:p>
      <w:r>
        <w:t>This x-ray shows your heart is a bit larger than before.  The picture also shows that your right lung is getting more air, but there is still some fluid on both sides of your lungs, more on the right side.</w:t>
      </w:r>
    </w:p>
    <w:p>
      <w:pPr>
        <w:pStyle w:val="Heading2"/>
      </w:pPr>
      <w:r>
        <w:t>Summary</w:t>
      </w:r>
    </w:p>
    <w:p>
      <w:r>
        <w:t>## Analysis of Radiology Report:</w:t>
        <w:br/>
        <w:br/>
        <w:t>**Image Type:** Chest PA (Posteroanterior Chest X-ray)</w:t>
        <w:br/>
        <w:br/>
        <w:t xml:space="preserve">**1. Diseases Mentioned:** </w:t>
        <w:br/>
        <w:br/>
        <w:t xml:space="preserve">* **NIL** - The report does not explicitly mention any disease names. </w:t>
        <w:br/>
        <w:br/>
        <w:t>**2. Organs Mentioned:**</w:t>
        <w:br/>
        <w:br/>
        <w:t xml:space="preserve">* **Lungs:**  </w:t>
        <w:br/>
        <w:t xml:space="preserve">    * **Right Lung:** Improved aeration (better air flow) compared to previous radiograph. </w:t>
        <w:br/>
        <w:t xml:space="preserve">    * **Both Lungs:** Bilateral effusions (fluid buildup) are present, larger on the right side.</w:t>
        <w:br/>
        <w:t xml:space="preserve">* **Heart:** Cardiac silhouette (outline) is enlarged as before.  </w:t>
        <w:br/>
        <w:t xml:space="preserve">* **Aortic Valve:** Prosthetic aortic heart valve is in situ (in its correct place). </w:t>
        <w:br/>
        <w:br/>
        <w:t>**3. Symptoms or Phenomena Causing Attention:**</w:t>
        <w:br/>
        <w:br/>
        <w:t>* **Enlarged Cardiac Silhouette:**  This could indicate an underlying cardiac issue, but further investigation would be needed to determine the cause.</w:t>
        <w:br/>
        <w:t>* **Bilateral Effusions:**  The presence of fluid build-up in both lungs is a significant finding, potentially indicating heart failure or other conditions.</w:t>
        <w:br/>
        <w:t>* **Paravalvular Leak:**  The "HISTORY paravalvular leak mvr" suggests a previous diagnosis of leakage around the heart valve (most likely the aortic valve). This could contribute to the enlarged cardiac silhouette and effusions.</w:t>
        <w:br/>
        <w:t xml:space="preserve">* **AICD:**  The presence of an implantable cardioverter-defibrillator (AICD) indicates a history of cardiac arrhythmia or high risk of sudden cardiac arrest. </w:t>
        <w:br/>
        <w:br/>
        <w:t>**Additional Information:**</w:t>
        <w:br/>
        <w:br/>
        <w:t xml:space="preserve">* The report makes a comparison to a previous chest x-ray from 30/07/2016. </w:t>
        <w:br/>
        <w:t xml:space="preserve">* The phrase "Known / Minor" suggests the effusions are likely a known issue and considered relatively minor at the time of the report. </w:t>
        <w:br/>
        <w:br/>
        <w:t>**Overall:**  The chest x-ray findings indicate a complex situation with multiple potential issues, particularly concerning the heart and lungs.  The presence of a prosthetic valve, AICD, and enlarged cardiac silhouette are important points to consider in relation to the bilateral effusions. Further evaluation is likely needed to assess the severity of these findings and determine the best course of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