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06/7/2020 5:59</w:t>
      </w:r>
    </w:p>
    <w:p>
      <w:pPr>
        <w:pStyle w:val="Heading2"/>
      </w:pPr>
      <w:r>
        <w:t>Raw Radiology Report Extracted</w:t>
      </w:r>
    </w:p>
    <w:p>
      <w:r>
        <w:t>Visit Number: a11e73f7eb69a9abf7dd7a9f2bf34047e3ee6d736147e6137691295737e9864c</w:t>
      </w:r>
    </w:p>
    <w:p>
      <w:r>
        <w:t>Masked_PatientID: 1870</w:t>
      </w:r>
    </w:p>
    <w:p>
      <w:r>
        <w:t>Order ID: bc2d4c9eeda606403875d43c9c012ce6968ef0cd900714d8a4af6c51c16f9dc7</w:t>
      </w:r>
    </w:p>
    <w:p>
      <w:r>
        <w:t>Order Name: Chest X-ray</w:t>
      </w:r>
    </w:p>
    <w:p>
      <w:r>
        <w:t>Result Item Code: CHE-NOV</w:t>
      </w:r>
    </w:p>
    <w:p>
      <w:r>
        <w:t>Performed Date Time: 06/7/2020 5:59</w:t>
      </w:r>
    </w:p>
    <w:p>
      <w:r>
        <w:t>Line Num: 1</w:t>
      </w:r>
    </w:p>
    <w:p>
      <w:r>
        <w:t>Text: HISTORY  tro covid REPORT Chest radiograph of 16 May 2020 was noted. Heart size cannot be accurately assessed in this projection. No consolidation or pleural effusion is seen. Report Indicator: Known / Minor Finalised by: &lt;DOCTOR&gt;</w:t>
      </w:r>
    </w:p>
    <w:p>
      <w:r>
        <w:t>Accession Number: 81484ef53ade3536e533ede00c94546a0d6e255ffdd640a985f0620e2c4b6809</w:t>
      </w:r>
    </w:p>
    <w:p>
      <w:r>
        <w:t>Updated Date Time: 06/7/2020 12:42</w:t>
      </w:r>
    </w:p>
    <w:p>
      <w:pPr>
        <w:pStyle w:val="Heading2"/>
      </w:pPr>
      <w:r>
        <w:t>Layman Explanation</w:t>
      </w:r>
    </w:p>
    <w:p>
      <w:r>
        <w:t>The x-ray image of your chest taken on May 16, 2020, was reviewed. The doctor could not clearly see the size of your heart in this particular image. There was no sign of pneumonia or fluid buildup in your lungs.</w:t>
      </w:r>
    </w:p>
    <w:p>
      <w:pPr>
        <w:pStyle w:val="Heading2"/>
      </w:pPr>
      <w:r>
        <w:t>Summary</w:t>
      </w:r>
    </w:p>
    <w:p>
      <w:r>
        <w:t>## Summary of Radiology Report:</w:t>
        <w:br/>
        <w:br/>
        <w:t xml:space="preserve">**Image Type:** Chest radiograph </w:t>
        <w:br/>
        <w:br/>
        <w:t>**1. Diseases:** NIL</w:t>
        <w:br/>
        <w:br/>
        <w:t xml:space="preserve">**2. Organs:** </w:t>
        <w:br/>
        <w:t>* **Heart:** Size cannot be accurately assessed in this projection.</w:t>
        <w:br/>
        <w:br/>
        <w:t>**3. Symptoms or Phenomena:**</w:t>
        <w:br/>
        <w:t>* **No consolidation or pleural effusion** is seen. This indicates the absence of areas of inflammation or fluid buildup in the lungs, which are often associated with pneumonia or other respiratory issues.</w:t>
        <w:br/>
        <w:br/>
        <w:t>**Additional Information:**</w:t>
        <w:br/>
        <w:t xml:space="preserve">* The report is from 16 May 2020. </w:t>
        <w:br/>
        <w:t xml:space="preserve">* The report is marked as "Known / Minor" and has been finalized by a doctor (name not provided). </w:t>
        <w:br/>
        <w:t xml:space="preserve">* The report mentions the patient's history with COVID-19 (tro covid), but no specific findings related to COVID-19 are described in the report. </w:t>
        <w:br/>
        <w:br/>
        <w:t>**Overall:** This chest radiograph shows no signs of consolidation or pleural effusion, indicating the absence of certain lung abnormalities. However, the heart size cannot be accurately assessed due to the projection used. Further investigation may be necessary depending on the patient's clinical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