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2195, Performed Date: 14/6/2019 17:28</w:t>
      </w:r>
    </w:p>
    <w:p>
      <w:pPr>
        <w:pStyle w:val="Heading2"/>
      </w:pPr>
      <w:r>
        <w:t>Raw Radiology Report Extracted</w:t>
      </w:r>
    </w:p>
    <w:p>
      <w:r>
        <w:t>Visit Number: 9a221cfe1745af49644250cbcf13ed7fb2af92875025d3f58f5eeddf9ba1c0b0</w:t>
      </w:r>
    </w:p>
    <w:p>
      <w:r>
        <w:t>Masked_PatientID: 2195</w:t>
      </w:r>
    </w:p>
    <w:p>
      <w:r>
        <w:t>Order ID: 25f7d1760346d3d1bf5739896c271b11c57b35da1ed28fc0b5ae755829c23687</w:t>
      </w:r>
    </w:p>
    <w:p>
      <w:r>
        <w:t>Order Name: Chest X-ray</w:t>
      </w:r>
    </w:p>
    <w:p>
      <w:r>
        <w:t>Result Item Code: CHE-NOV</w:t>
      </w:r>
    </w:p>
    <w:p>
      <w:r>
        <w:t>Performed Date Time: 14/6/2019 17:28</w:t>
      </w:r>
    </w:p>
    <w:p>
      <w:r>
        <w:t>Line Num: 1</w:t>
      </w:r>
    </w:p>
    <w:p>
      <w:r>
        <w:t>Text: HISTORY  fever ? cause REPORT Tip of the feeding tube is projected over the right hypochondrium. Heart size is normal. There is a faint, 10 mm C-shaped opacity projected over the right lower zone/right  fifth rib which is non-specific. Itmay be followed-up with a repeat CXR in 1 week's  time.  No consolidative changes are noted. Report Indicator: May need further action Finalised by: &lt;DOCTOR&gt;</w:t>
      </w:r>
    </w:p>
    <w:p>
      <w:r>
        <w:t>Accession Number: 253be4c2e3a2ab9ccba85d492829a0df72584503c0611e36427361edb1b9b6c2</w:t>
      </w:r>
    </w:p>
    <w:p>
      <w:r>
        <w:t>Updated Date Time: 15/6/2019 9:30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(CXR)</w:t>
        <w:br/>
        <w:br/>
        <w:t xml:space="preserve">**1. Disease(s):** NIL </w:t>
        <w:br/>
        <w:br/>
        <w:t>**2. Organs:**</w:t>
        <w:br/>
        <w:br/>
        <w:t>* **Heart:** Normal size.</w:t>
        <w:br/>
        <w:t>* **Lungs:** No consolidative changes.</w:t>
        <w:br/>
        <w:t>* **Right hypochondrium:** Tip of the feeding tube is projected over this area.</w:t>
        <w:br/>
        <w:br/>
        <w:t>**3. Symptoms or Phenomena:**</w:t>
        <w:br/>
        <w:br/>
        <w:t xml:space="preserve">* **Faint, 10mm C-shaped opacity:** This finding is projected over the right lower zone, near the right fifth rib. It is considered non-specific and may require follow-up with a repeat CXR in one week. </w:t>
        <w:br/>
        <w:t xml:space="preserve">* **Fever:**  The report mentions "fever ?" suggesting this was a presenting symptom prompting the X-ray. However, no direct connection is made between the fever and the CXR findings. </w:t>
        <w:br/>
        <w:br/>
        <w:t>**Summary:**</w:t>
        <w:br/>
        <w:br/>
        <w:t>The chest X-ray shows a faint, C-shaped opacity in the right lower lung field. This finding is non-specific and requires further investigation with a repeat CXR in a week. The heart size is normal, and no consolidation is observed in the lungs. The report indicates a possible need for further action due to the unexplained opacity. The patient's fever is mentioned as a presenting symptom, but no direct connection is made to the X-ray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