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21/5/2019 4:28</w:t>
      </w:r>
    </w:p>
    <w:p>
      <w:pPr>
        <w:pStyle w:val="Heading2"/>
      </w:pPr>
      <w:r>
        <w:t>Raw Radiology Report Extracted</w:t>
      </w:r>
    </w:p>
    <w:p>
      <w:r>
        <w:t>Visit Number: 8bc1510d8fe7bb8c418efd8bd2551d94681c25ba3a8ec1b073913f5e69c7141f</w:t>
      </w:r>
    </w:p>
    <w:p>
      <w:r>
        <w:t>Masked_PatientID: 2195</w:t>
      </w:r>
    </w:p>
    <w:p>
      <w:r>
        <w:t>Order ID: 52c7b203df13ebc0d07e5cb269c6f5a10d68561760886a0fa79fa36e495078ab</w:t>
      </w:r>
    </w:p>
    <w:p>
      <w:r>
        <w:t>Order Name: Chest X-ray, Erect</w:t>
      </w:r>
    </w:p>
    <w:p>
      <w:r>
        <w:t>Result Item Code: CHE-ER</w:t>
      </w:r>
    </w:p>
    <w:p>
      <w:r>
        <w:t>Performed Date Time: 21/5/2019 4:28</w:t>
      </w:r>
    </w:p>
    <w:p>
      <w:r>
        <w:t>Line Num: 1</w:t>
      </w:r>
    </w:p>
    <w:p>
      <w:r>
        <w:t>Text: HISTORY  Epigastric pain REPORT No free gas is detected under diaphragm. The heart size is normal. The thoracic aorta is mildly unfolded. No focal consolidation or pleural effusion is detected. Report Indicator: Known \ Minor Finalisedby: &lt;DOCTOR&gt;</w:t>
      </w:r>
    </w:p>
    <w:p>
      <w:r>
        <w:t>Accession Number: 4af376d30504d1c517ffce4903db91c965d21378be585703d8e03f7a7e7cc6ea</w:t>
      </w:r>
    </w:p>
    <w:p>
      <w:r>
        <w:t>Updated Date Time: 22/5/2019 9:15</w:t>
      </w:r>
    </w:p>
    <w:p>
      <w:pPr>
        <w:pStyle w:val="Heading2"/>
      </w:pPr>
      <w:r>
        <w:t>Layman Explanation</w:t>
      </w:r>
    </w:p>
    <w:p>
      <w:r>
        <w:t>Error generating summary.</w:t>
      </w:r>
    </w:p>
    <w:p>
      <w:pPr>
        <w:pStyle w:val="Heading2"/>
      </w:pPr>
      <w:r>
        <w:t>Summary</w:t>
      </w:r>
    </w:p>
    <w:p>
      <w:r>
        <w:t>## Analysis of the Radiology Report:</w:t>
        <w:br/>
        <w:br/>
        <w:t>**Image Type:** Chest X-ray</w:t>
        <w:br/>
        <w:br/>
        <w:t>**1. Disease(s):** NIL</w:t>
        <w:br/>
        <w:br/>
        <w:t>**2. Organ(s):**</w:t>
        <w:br/>
        <w:br/>
        <w:t>* **Diaphragm:** No free gas detected under the diaphragm.</w:t>
        <w:br/>
        <w:t>* **Heart:** The heart size is normal.</w:t>
        <w:br/>
        <w:t>* **Thoracic Aorta:** Mildly unfolded.</w:t>
        <w:br/>
        <w:t xml:space="preserve">* **Lungs:** No focal consolidation or pleural effusion is detected. </w:t>
        <w:br/>
        <w:br/>
        <w:t>**3. Symptoms or Phenomena:**</w:t>
        <w:br/>
        <w:br/>
        <w:t>* **Epigastric pain:** This is the presenting symptom mentioned in the patient's history. The report does not directly address the cause of the pain. However, the absence of free gas under the diaphragm suggests that the pain is unlikely due to a perforated organ.</w:t>
        <w:br/>
        <w:t>* **Mildly unfolded Thoracic Aorta:** This finding is mentioned, but it's unclear if it is directly related to the patient's symptoms or is a routine observation.</w:t>
        <w:br/>
        <w:br/>
        <w:t>**Overall Summary:**</w:t>
        <w:br/>
        <w:br/>
        <w:t>The chest X-ray reveals no signs of pneumonia (focal consolidation) or fluid build-up in the lungs (pleural effusion). The heart size is normal, and there is no free air under the diaphragm, suggesting no perforated organ. The thoracic aorta appears mildly unfolded, but its significance is unclear. The report does not provide a definitive diagnosis regarding the epigastric pain.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