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20/8/2019 15:02</w:t>
      </w:r>
    </w:p>
    <w:p>
      <w:pPr>
        <w:pStyle w:val="Heading2"/>
      </w:pPr>
      <w:r>
        <w:t>Raw Radiology Report Extracted</w:t>
      </w:r>
    </w:p>
    <w:p>
      <w:r>
        <w:t>Visit Number: fcaea11bd6d64a7f389e1661551e65585fa0753f17ee7fb81ae785525f3e8624</w:t>
      </w:r>
    </w:p>
    <w:p>
      <w:r>
        <w:t>Masked_PatientID: 2462</w:t>
      </w:r>
    </w:p>
    <w:p>
      <w:r>
        <w:t>Order ID: 7042d4985b52b57c72fc87df5a9ec3671e0d7354744877a75ac6d09f83276c12</w:t>
      </w:r>
    </w:p>
    <w:p>
      <w:r>
        <w:t>Order Name: Chest X-ray</w:t>
      </w:r>
    </w:p>
    <w:p>
      <w:r>
        <w:t>Result Item Code: CHE-NOV</w:t>
      </w:r>
    </w:p>
    <w:p>
      <w:r>
        <w:t>Performed Date Time: 20/8/2019 15:02</w:t>
      </w:r>
    </w:p>
    <w:p>
      <w:r>
        <w:t>Line Num: 1</w:t>
      </w:r>
    </w:p>
    <w:p>
      <w:r>
        <w:t>Text: HISTORY  post right pleural drain REPORT Midline sternotomy wires and prosthetic valve in situ. The heart size cannot be accurately assessed. Patchy consolidation in the bilateral lungs shows slight improvement especially in  the right lower zone. There is now a right hydropneumothorax with pneumothorax measuring 2.4 cm in the  right apex. There is a small right pleural effusion, reduced from before. The left moderate pleural effusion is stable. Pleural thickening in the left apex stable. Report Indicator: Further action or early intervention required Finalised by: &lt;DOCTOR&gt;</w:t>
      </w:r>
    </w:p>
    <w:p>
      <w:r>
        <w:t>Accession Number: 294f6e77b1cec7954e17a93a5e60182ee8011255c6f64732ae847f1a50816685</w:t>
      </w:r>
    </w:p>
    <w:p>
      <w:r>
        <w:t>Updated Date Time: 21/8/2019 8:22</w:t>
      </w:r>
    </w:p>
    <w:p>
      <w:pPr>
        <w:pStyle w:val="Heading2"/>
      </w:pPr>
      <w:r>
        <w:t>Layman Explanation</w:t>
      </w:r>
    </w:p>
    <w:p>
      <w:r>
        <w:t>The images show that the heart size cannot be clearly seen. There is some improvement in the lung condition, especially in the lower right lung.  There is a small amount of air and fluid in the right side of the chest (right hydropneumothorax) with a larger air pocket at the top of the lung (pneumothorax). The fluid in the right chest has decreased slightly, but the fluid in the left chest remains the same. The thickened area at the top of the left lung hasn't changed.</w:t>
      </w:r>
    </w:p>
    <w:p>
      <w:pPr>
        <w:pStyle w:val="Heading2"/>
      </w:pPr>
      <w:r>
        <w:t>Summary</w:t>
      </w:r>
    </w:p>
    <w:p>
      <w:r>
        <w:t>## Radiology Report Summary</w:t>
        <w:br/>
        <w:br/>
        <w:t xml:space="preserve">**Image Type:** Chest X-ray </w:t>
        <w:br/>
        <w:br/>
        <w:t>**1. Diseases:**</w:t>
        <w:br/>
        <w:br/>
        <w:t xml:space="preserve">* **NIL** - No specific disease names are mentioned in the report. </w:t>
        <w:br/>
        <w:br/>
        <w:t>**2. Organs:**</w:t>
        <w:br/>
        <w:br/>
        <w:t>* **Heart:** Midline sternotomy wires and a prosthetic valve are in place. Heart size cannot be accurately assessed due to the image.</w:t>
        <w:br/>
        <w:t xml:space="preserve">* **Lungs:** </w:t>
        <w:br/>
        <w:t xml:space="preserve">    * Patchy consolidation in both lungs, showing slight improvement, especially in the right lower zone.</w:t>
        <w:br/>
        <w:t xml:space="preserve">    * Right hydropneumothorax with pneumothorax measuring 2.4 cm in the right apex.</w:t>
        <w:br/>
        <w:t xml:space="preserve">    * Small right pleural effusion, reduced from before. </w:t>
        <w:br/>
        <w:t xml:space="preserve">    * Left moderate pleural effusion, stable.</w:t>
        <w:br/>
        <w:t xml:space="preserve">    * Pleural thickening in the left apex, stable.</w:t>
        <w:br/>
        <w:br/>
        <w:t>**3. Symptoms/Phenomena of Concern:**</w:t>
        <w:br/>
        <w:br/>
        <w:t>* **Right hydropneumothorax:** This is a concerning finding, as it indicates the presence of both fluid (hydro) and air (pneumo) in the right pleural space. The pneumothorax measures 2.4 cm in the right apex, suggesting a moderate sized collapsed lung.</w:t>
        <w:br/>
        <w:t xml:space="preserve">* **Pleural effusion:** Both a small right and a moderate left pleural effusion are present. The right effusion has reduced in size, while the left is stable. </w:t>
        <w:br/>
        <w:t>* **Pleural thickening:** Thickening of the pleura in the left apex is stable. This suggests inflammation or scarring in the pleura.</w:t>
        <w:br/>
        <w:br/>
        <w:t>**Overall:** The report indicates improvement in lung consolidation, a reduction in the right pleural effusion, and stable left pleural effusion and thickening. However, the presence of a right hydropneumothorax with a pneumothorax measuring 2.4 cm in the apex raises concern and necessitates further action or early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