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14/3/2015 11:16</w:t>
      </w:r>
    </w:p>
    <w:p>
      <w:pPr>
        <w:pStyle w:val="Heading2"/>
      </w:pPr>
      <w:r>
        <w:t>Raw Radiology Report Extracted</w:t>
      </w:r>
    </w:p>
    <w:p>
      <w:r>
        <w:t>Visit Number: 62965d2c02cfed076d16d748e12fb53b64a404d56c85dcf561a9632c7d90bb38</w:t>
      </w:r>
    </w:p>
    <w:p>
      <w:r>
        <w:t>Masked_PatientID: 356</w:t>
      </w:r>
    </w:p>
    <w:p>
      <w:r>
        <w:t>Order ID: 4fe87213890f422ad934990789d01f97289456a8e9fabf5526a6a4ff159e308c</w:t>
      </w:r>
    </w:p>
    <w:p>
      <w:r>
        <w:t>Order Name: Chest X-ray</w:t>
      </w:r>
    </w:p>
    <w:p>
      <w:r>
        <w:t>Result Item Code: CHE-NOV</w:t>
      </w:r>
    </w:p>
    <w:p>
      <w:r>
        <w:t>Performed Date Time: 14/3/2015 11:16</w:t>
      </w:r>
    </w:p>
    <w:p>
      <w:r>
        <w:t>Line Num: 1</w:t>
      </w:r>
    </w:p>
    <w:p>
      <w:r>
        <w:t>Text:          HISTORY Post CT removal REPORT Sternotomy wires are present.  There is a small left pleural effusion.  Airspace  shadowing is seen in the retrocardiac left lung.  The tiny pneumothorax in the left  apex is smaller than in the previous chest radiograph   Known / Minor  Finalised by: &lt;DOCTOR&gt;</w:t>
      </w:r>
    </w:p>
    <w:p>
      <w:r>
        <w:t>Accession Number: 3a7538eaa92fdcf91368f74857bfae47f9121fbffd7e4288858a1786102e0131</w:t>
      </w:r>
    </w:p>
    <w:p>
      <w:r>
        <w:t>Updated Date Time: 15/3/2015 17:30</w:t>
      </w:r>
    </w:p>
    <w:p>
      <w:pPr>
        <w:pStyle w:val="Heading2"/>
      </w:pPr>
      <w:r>
        <w:t>Layman Explanation</w:t>
      </w:r>
    </w:p>
    <w:p>
      <w:r>
        <w:t>The report shows that there are wires from a previous chest surgery. There is some fluid in the space around the left lung. There is an area of shadowing in the left lung near the heart. The small amount of air in the top part of the left lung has gotten smaller since the last x-ray.</w:t>
      </w:r>
    </w:p>
    <w:p>
      <w:pPr>
        <w:pStyle w:val="Heading2"/>
      </w:pPr>
      <w:r>
        <w:t>Summary</w:t>
      </w:r>
    </w:p>
    <w:p>
      <w:r>
        <w:t>## Analysis of Radiology Report</w:t>
        <w:br/>
        <w:br/>
        <w:t>**Image Type:** Chest Radiograph (based on the mention of "previous chest radiograph")</w:t>
        <w:br/>
        <w:br/>
        <w:t>**1. Diseases Mentioned:**</w:t>
        <w:br/>
        <w:br/>
        <w:t xml:space="preserve">* **NIL** - No specific disease names are mentioned in the report. </w:t>
        <w:br/>
        <w:br/>
        <w:t>**2. Organs Mentioned:**</w:t>
        <w:br/>
        <w:br/>
        <w:t>* **Left Lung:** Airspace shadowing is seen in the retrocardiac left lung. A tiny pneumothorax is present in the left apex, which is smaller than in the previous chest radiograph.</w:t>
        <w:br/>
        <w:t>* **Pleura:** There is a small left pleural effusion.</w:t>
        <w:br/>
        <w:br/>
        <w:t>**3. Symptoms or Phenomenon Causing Attention:**</w:t>
        <w:br/>
        <w:br/>
        <w:t>* **Left Pleural Effusion:** The presence of fluid in the space between the lung and the chest wall (pleural space) is noted. This could be due to various causes, such as infection, inflammation, or cancer.</w:t>
        <w:br/>
        <w:t xml:space="preserve">* **Airspace Shadowing in Left Lung:**  This indicates an area of the lung that is not filled with air, possibly due to fluid, inflammation, or a mass. </w:t>
        <w:br/>
        <w:t xml:space="preserve">* **Pneumothorax:** The report notes a small pneumothorax in the left apex, which is smaller than in the previous chest radiograph. Pneumothorax is the presence of air in the pleural space, which can cause the lung to collapse. The fact that it is smaller than before suggests it might be resolving. </w:t>
        <w:br/>
        <w:br/>
        <w:t>**Additional Information:**</w:t>
        <w:br/>
        <w:br/>
        <w:t>* **Sternotomy Wires:** These are present, suggesting a previous surgical procedure involving opening the chest (sternotomy).</w:t>
        <w:br/>
        <w:t>* **"Known / Minor" and "Finalized by: &lt;DOCTOR&gt;"** -  This information suggests that the findings are likely considered minor and known, potentially from previous imaging studies.</w:t>
        <w:br/>
        <w:br/>
        <w:t xml:space="preserve">**Overall, the report highlights some minor findings in the left lung, including airspace shadowing, a small pneumothorax, and a small left pleural effusion. These findings could potentially be related to a previous surgery or a minor respiratory issue.**  </w:t>
        <w:br/>
        <w:br/>
        <w:t>**Disclaimer:** This analysis is based on the provided text alone and should not be interpreted as medical advice. Please consult with a qualified healthcare professional for any concerns or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