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14/5/2019 1:40</w:t>
      </w:r>
    </w:p>
    <w:p>
      <w:pPr>
        <w:pStyle w:val="Heading2"/>
      </w:pPr>
      <w:r>
        <w:t>Raw Radiology Report Extracted</w:t>
      </w:r>
    </w:p>
    <w:p>
      <w:r>
        <w:t>Visit Number: 600da7064183b8dcaf04a42ec373a65e565b8d68422aba3a07949c35178b88ee</w:t>
      </w:r>
    </w:p>
    <w:p>
      <w:r>
        <w:t>Masked_PatientID: 743</w:t>
      </w:r>
    </w:p>
    <w:p>
      <w:r>
        <w:t>Order ID: 1fe95929cdd7f29e6463148c8cc3de74f97e27c407f72f7cdb1ac9b7ef0c7e0d</w:t>
      </w:r>
    </w:p>
    <w:p>
      <w:r>
        <w:t>Order Name: Chest X-ray</w:t>
      </w:r>
    </w:p>
    <w:p>
      <w:r>
        <w:t>Result Item Code: CHE-NOV</w:t>
      </w:r>
    </w:p>
    <w:p>
      <w:r>
        <w:t>Performed Date Time: 14/5/2019 1:40</w:t>
      </w:r>
    </w:p>
    <w:p>
      <w:r>
        <w:t>Line Num: 1</w:t>
      </w:r>
    </w:p>
    <w:p>
      <w:r>
        <w:t>Text: HISTORY  Post NG placement REPORT Comparison was done with prior radiograph dated 13\05\2019 Postoperative cardiac changes are noted. The feeding tube is noted below the left  hemidiaphragm. Background mild pulmonary venous congestion is noted. Bibasilar atelectasis  noted. No frank consolidation or sizable pleural collection. No significant interval  changes. Report Indicator:   Known \ Minor Finalised by: &lt;DOCTOR&gt;</w:t>
      </w:r>
    </w:p>
    <w:p>
      <w:r>
        <w:t>Accession Number: e7e3ee017c82c308d29cbea34cdb55653eb5ab6588e80d8077cf37458e2941b0</w:t>
      </w:r>
    </w:p>
    <w:p>
      <w:r>
        <w:t>Updated Date Time: 14/5/2019 17:47</w:t>
      </w:r>
    </w:p>
    <w:p>
      <w:pPr>
        <w:pStyle w:val="Heading2"/>
      </w:pPr>
      <w:r>
        <w:t>Layman Explanation</w:t>
      </w:r>
    </w:p>
    <w:p>
      <w:r>
        <w:t>Error generating summary.</w:t>
      </w:r>
    </w:p>
    <w:p>
      <w:pPr>
        <w:pStyle w:val="Heading2"/>
      </w:pPr>
      <w:r>
        <w:t>Summary</w:t>
      </w:r>
    </w:p>
    <w:p>
      <w:r>
        <w:t>## Radiology Report Summary</w:t>
        <w:br/>
        <w:br/>
        <w:t xml:space="preserve">**Image Type:** Chest X-ray (This is inferred from the mention of "post NG placement" which refers to a nasogastric tube placement, a procedure often visualized with a chest x-ray). </w:t>
        <w:br/>
        <w:br/>
        <w:t>**1. Diseases Mentioned:**</w:t>
        <w:br/>
        <w:br/>
        <w:t>* **NIL**  - No specific disease names are explicitly mentioned in this report.  However,  "postoperative cardiac changes" could indicate a heart condition that might be the reason for the patient needing the feeding tube.  "Mild pulmonary venous congestion" and "bibasilar atelectasis" are findings that can be associated with various respiratory illnesses, but they are not specific diagnoses in themselves.</w:t>
        <w:br/>
        <w:br/>
        <w:t>**2. Organs Mentioned:**</w:t>
        <w:br/>
        <w:br/>
        <w:t>* **Heart:**  The report mentions "postoperative cardiac changes", indicating some alteration in the heart's function.</w:t>
        <w:br/>
        <w:t>* **Lungs:**  The report mentions "mild pulmonary venous congestion" and "bibasilar atelectasis", both referring to conditions within the lungs.</w:t>
        <w:br/>
        <w:t xml:space="preserve">* **Diaphragm:** The feeding tube's position is described as being "below the left hemidiaphragm", which refers to its location in relation to the left side of the diaphragm. </w:t>
        <w:br/>
        <w:br/>
        <w:t>**3. Symptoms or Phenomena of Concern:**</w:t>
        <w:br/>
        <w:br/>
        <w:t xml:space="preserve">* **"Postoperative cardiac changes":** This phrase suggests that the patient has undergone a recent surgery and that there are some abnormalities with their heart function. </w:t>
        <w:br/>
        <w:t>* **"Mild pulmonary venous congestion":** This means there is a slight backup of blood in the veins of the lungs, which could indicate a problem with blood flow.</w:t>
        <w:br/>
        <w:t>* **"Bibasilar atelectasis":** This refers to the collapse of the air sacs in the lower portions of the lungs. This can be a sign of respiratory issues or could be due to the patient's position or lack of deep breaths.</w:t>
        <w:br/>
        <w:t>* **"No frank consolidation or sizable pleural collection":** This indicates that there is no evidence of pneumonia (consolidation) or fluid buildup in the space between the lung and the chest wall (pleural collection).</w:t>
        <w:br/>
        <w:t>* **"No significant interval changes":** This indicates that there have been no notable changes since the previous x-ray dated 13\05\2019.</w:t>
        <w:br/>
        <w:br/>
        <w:t>**Overall:** This report highlights potential issues related to the patient's heart and lungs. However, the report is brief and requires further investigation by a medical professional for definitive diagnosis and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