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Контекст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настоящее время наблюдается нехватка больших и легкодоступных объемов подробных данных о насилии с применением огнестрельного оружия.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Содержание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Цель этого проекта — изменить это; мы регистрируем более 260 тыс. случаев насилия с применением огнестрельного оружия с подробной информацией о каждом случае, доступной в формате CSV. Мы надеемся, что это упростит для специалистов по данным и статистиков изучение насилия с применением огнестрельного оружия и составление обоснованных прогнозов о будущих тенденциях.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Файл CSV содержит данные обо всех зарегистрированных случаях насилия с применением огнестрельного оружия в США с января 2013 года по март 2018 года включительно.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Данные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 - дата преступления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state - штат преступления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city_or_county - город / округ преступления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rtl w:val="0"/>
        </w:rPr>
        <w:t xml:space="preserve">address - </w:t>
      </w:r>
      <w:r w:rsidDel="00000000" w:rsidR="00000000" w:rsidRPr="00000000">
        <w:rPr>
          <w:highlight w:val="white"/>
          <w:rtl w:val="0"/>
        </w:rPr>
        <w:t xml:space="preserve">Адрес места совершения преступления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n_killed - количество убитых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n_injured - количество раненых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incident_url - ссылка на событие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source_url -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с</w:t>
      </w:r>
      <w:r w:rsidDel="00000000" w:rsidR="00000000" w:rsidRPr="00000000">
        <w:rPr>
          <w:highlight w:val="white"/>
          <w:rtl w:val="0"/>
        </w:rPr>
        <w:t xml:space="preserve">сылка на источник отчетности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incident_url_fields_missing - TRUE, если incident_url присутствует, FALSE в противном случае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congressional_district - идентификатор избирательного округа 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gun_stolen - статус оружия, использованного при совершении преступления (например, неизвестное, украденное и т. д.)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gun_type - типизация оружия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incident_characteristics - характеристики инцидента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latitude, longitude - широта и долгота локации инцидента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location_description - описание локации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n_guns_involved - количество единиц оружия, использованного в инциденте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notes - дополнительная информация о событии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participant_age - возраст участников на момент совершения преступления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participant_age_group - возрастная группа участников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participant_gender - пол участников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participant_name - имена участников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participant_relationship - отношения между участниками события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participant_status - степень вреда, причиненного участнику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participant_type - тип участников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sources - источник 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state_house_district - район дома для голосования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state_senate_district - территориальный округ, от которого избирается сенатор в законодательное собрание штата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Задачи</w:t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Выполните кластеризацию инцидентов на основе схожести. Нужно разделить события на кластеры в зависимости от половозрастной группы, типа оружия, отношения между участниками и т.д . Кластеризацию выполните несколькими способами, для каждой модели создайте рейтинг вклада каждого признака в целевую переменную. Выберите лучшую модель, объясните свой выбор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rtl w:val="0"/>
        </w:rPr>
        <w:t xml:space="preserve">Выявите аномальные инциденты. Нужно найти такие события, которые сильно выделяются из общей массы “бытовых преступлений”, и объяснить их специфику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