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TRƯỜNG ĐẠI HỌC KHOA HỌC TỰ NHIÊN TP HCM</w:t>
      </w:r>
    </w:p>
    <w:p>
      <w:pPr>
        <w:pStyle w:val="Normal"/>
        <w:jc w:val="center"/>
        <w:rPr>
          <w:rFonts w:ascii="Times New Roman" w:hAnsi="Times New Roman" w:cs="Times New Roman"/>
          <w:sz w:val="32"/>
          <w:szCs w:val="32"/>
        </w:rPr>
      </w:pPr>
      <w:r>
        <w:rPr>
          <w:rFonts w:cs="Times New Roman" w:ascii="Times New Roman" w:hAnsi="Times New Roman"/>
          <w:sz w:val="32"/>
          <w:szCs w:val="32"/>
        </w:rPr>
        <w:t>KHOA CÔNG NGHỆ THÔNG TIN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MÔN: HỆ ĐIỀU HÀNH</w:t>
      </w:r>
    </w:p>
    <w:p>
      <w:pPr>
        <w:pStyle w:val="Normal"/>
        <w:jc w:val="center"/>
        <w:rPr>
          <w:rFonts w:ascii="Times New Roman" w:hAnsi="Times New Roman" w:cs="Times New Roman"/>
          <w:sz w:val="36"/>
          <w:szCs w:val="36"/>
        </w:rPr>
      </w:pPr>
      <w:r>
        <w:rPr>
          <w:rFonts w:cs="Times New Roman" w:ascii="Times New Roman" w:hAnsi="Times New Roman"/>
          <w:sz w:val="36"/>
          <w:szCs w:val="36"/>
        </w:rPr>
        <w:t>BÁO CÁO ĐỒ ÁN MÔN HỌC</w:t>
      </w:r>
    </w:p>
    <w:p>
      <w:pPr>
        <w:pStyle w:val="Normal"/>
        <w:jc w:val="center"/>
        <w:rPr>
          <w:rFonts w:ascii="Times New Roman" w:hAnsi="Times New Roman" w:cs="Times New Roman"/>
          <w:sz w:val="36"/>
          <w:szCs w:val="36"/>
        </w:rPr>
      </w:pPr>
      <w:r>
        <w:rPr>
          <w:rFonts w:cs="Times New Roman" w:ascii="Times New Roman" w:hAnsi="Times New Roman"/>
          <w:sz w:val="36"/>
          <w:szCs w:val="36"/>
        </w:rPr>
        <w:t>ĐỒ ÁN 2</w:t>
      </w:r>
    </w:p>
    <w:p>
      <w:pPr>
        <w:pStyle w:val="Normal"/>
        <w:jc w:val="center"/>
        <w:rPr>
          <w:rFonts w:ascii="Times New Roman" w:hAnsi="Times New Roman" w:cs="Times New Roman"/>
          <w:sz w:val="40"/>
          <w:szCs w:val="40"/>
        </w:rPr>
      </w:pPr>
      <w:r>
        <w:rPr>
          <w:rFonts w:cs="Times New Roman" w:ascii="Times New Roman" w:hAnsi="Times New Roman"/>
          <w:sz w:val="40"/>
          <w:szCs w:val="40"/>
        </w:rPr>
        <w:t>-Linux kernel module -</w:t>
      </w:r>
    </w:p>
    <w:p>
      <w:pPr>
        <w:pStyle w:val="Normal"/>
        <w:rPr>
          <w:rFonts w:ascii="Times New Roman" w:hAnsi="Times New Roman" w:cs="Times New Roman"/>
          <w:sz w:val="28"/>
          <w:szCs w:val="28"/>
        </w:rPr>
      </w:pPr>
      <w:r>
        <w:rPr>
          <w:rFonts w:cs="Times New Roman" w:ascii="Times New Roman" w:hAnsi="Times New Roman"/>
          <w:sz w:val="28"/>
          <w:szCs w:val="28"/>
        </w:rPr>
        <w:t>Lớp: Hệ điều hành – CQ2017/32</w:t>
      </w:r>
    </w:p>
    <w:p>
      <w:pPr>
        <w:pStyle w:val="Normal"/>
        <w:rPr>
          <w:rFonts w:ascii="Times New Roman" w:hAnsi="Times New Roman" w:cs="Times New Roman"/>
          <w:sz w:val="28"/>
          <w:szCs w:val="28"/>
        </w:rPr>
      </w:pPr>
      <w:r>
        <w:rPr>
          <w:rFonts w:cs="Times New Roman" w:ascii="Times New Roman" w:hAnsi="Times New Roman"/>
          <w:sz w:val="28"/>
          <w:szCs w:val="28"/>
        </w:rPr>
        <w:t>Sinh viên thực hiện:</w:t>
      </w:r>
    </w:p>
    <w:p>
      <w:pPr>
        <w:pStyle w:val="Normal"/>
        <w:ind w:firstLine="720"/>
        <w:rPr>
          <w:rFonts w:ascii="Times New Roman" w:hAnsi="Times New Roman" w:cs="Times New Roman"/>
          <w:sz w:val="28"/>
          <w:szCs w:val="28"/>
        </w:rPr>
      </w:pPr>
      <w:r>
        <w:rPr>
          <w:rFonts w:cs="Times New Roman" w:ascii="Times New Roman" w:hAnsi="Times New Roman"/>
          <w:sz w:val="28"/>
          <w:szCs w:val="28"/>
        </w:rPr>
        <w:t>Hoàng Quốc Thịnh – 1712790</w:t>
      </w:r>
    </w:p>
    <w:p>
      <w:pPr>
        <w:pStyle w:val="Normal"/>
        <w:ind w:firstLine="720"/>
        <w:rPr>
          <w:rFonts w:ascii="Times New Roman" w:hAnsi="Times New Roman" w:cs="Times New Roman"/>
          <w:sz w:val="28"/>
          <w:szCs w:val="28"/>
        </w:rPr>
      </w:pPr>
      <w:r>
        <w:rPr>
          <w:rFonts w:cs="Times New Roman" w:ascii="Times New Roman" w:hAnsi="Times New Roman"/>
          <w:sz w:val="28"/>
          <w:szCs w:val="28"/>
        </w:rPr>
        <w:t>Lê Phúc Thịnh – 1712792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numPr>
          <w:ilvl w:val="0"/>
          <w:numId w:val="1"/>
        </w:numPr>
        <w:tabs>
          <w:tab w:val="clear" w:pos="720"/>
          <w:tab w:val="left" w:pos="980" w:leader="none"/>
          <w:tab w:val="left" w:pos="981" w:leader="none"/>
        </w:tabs>
        <w:spacing w:before="40" w:after="0"/>
        <w:jc w:val="left"/>
        <w:rPr>
          <w:color w:val="2E5395"/>
          <w:sz w:val="28"/>
        </w:rPr>
      </w:pPr>
      <w:bookmarkStart w:id="0" w:name="_Hlk23666912"/>
      <w:r>
        <w:rPr>
          <w:color w:val="2E5395"/>
          <w:w w:val="95"/>
        </w:rPr>
        <w:t>Random number generator</w:t>
      </w:r>
      <w:bookmarkEnd w:id="0"/>
    </w:p>
    <w:p>
      <w:pPr>
        <w:pStyle w:val="TextBody"/>
        <w:spacing w:before="6" w:after="0"/>
        <w:rPr>
          <w:sz w:val="17"/>
        </w:rPr>
      </w:pPr>
      <w:r>
        <w:rPr>
          <w:sz w:val="17"/>
        </w:rPr>
      </w:r>
    </w:p>
    <w:p>
      <w:pPr>
        <w:pStyle w:val="Heading3"/>
        <w:numPr>
          <w:ilvl w:val="1"/>
          <w:numId w:val="1"/>
        </w:numPr>
        <w:tabs>
          <w:tab w:val="clear" w:pos="720"/>
          <w:tab w:val="left" w:pos="981" w:leader="none"/>
        </w:tabs>
        <w:rPr>
          <w:color w:val="2E5395"/>
        </w:rPr>
      </w:pPr>
      <w:r>
        <w:rPr>
          <w:color w:val="2E5395"/>
          <w:w w:val="95"/>
        </w:rPr>
        <w:t xml:space="preserve">File </w:t>
      </w:r>
      <w:r>
        <w:rPr>
          <w:color w:val="2E5395"/>
          <w:spacing w:val="-13"/>
          <w:w w:val="95"/>
        </w:rPr>
        <w:t>number.c</w:t>
      </w:r>
    </w:p>
    <w:p>
      <w:pPr>
        <w:pStyle w:val="NormalWeb"/>
        <w:shd w:val="clear" w:color="auto" w:fill="FFFFFF"/>
        <w:spacing w:beforeAutospacing="0" w:before="0" w:afterAutospacing="0" w:after="240"/>
        <w:rPr/>
      </w:pPr>
      <w:r>
        <w:rPr>
          <w:rFonts w:cs="Segoe UI" w:ascii="Segoe UI" w:hAnsi="Segoe UI"/>
          <w:color w:val="24292E"/>
        </w:rPr>
        <w:t>File này là chương trình Linux Kernel Module dùng để sinh ra một số ngẫu nhiên, cho phép các tiến trình ở user space có thể open và read các số ngẫu nhiên.</w:t>
      </w:r>
    </w:p>
    <w:p>
      <w:pPr>
        <w:pStyle w:val="Heading2"/>
        <w:pBdr>
          <w:bottom w:val="single" w:sz="6" w:space="4" w:color="EAECEF"/>
        </w:pBdr>
        <w:shd w:val="clear" w:color="auto" w:fill="FFFFFF"/>
        <w:spacing w:before="360" w:after="240"/>
        <w:ind w:left="0" w:hanging="0"/>
        <w:rPr>
          <w:rFonts w:ascii="Segoe UI" w:hAnsi="Segoe UI" w:cs="Segoe UI"/>
          <w:b/>
          <w:b/>
          <w:bCs/>
          <w:color w:val="24292E"/>
        </w:rPr>
      </w:pPr>
      <w:r>
        <w:rPr>
          <w:rFonts w:cs="Segoe UI" w:ascii="Segoe UI" w:hAnsi="Segoe UI"/>
          <w:b/>
          <w:bCs/>
          <w:color w:val="24292E"/>
        </w:rPr>
        <w:t xml:space="preserve"> </w:t>
      </w:r>
      <w:r>
        <w:rPr>
          <w:rFonts w:cs="Segoe UI" w:ascii="Segoe UI" w:hAnsi="Segoe UI"/>
          <w:b/>
          <w:bCs/>
          <w:color w:val="24292E"/>
        </w:rPr>
        <w:t>static int__init _init_numGenerator(void)</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Nhiệm vụ: Hàm này dùng để khởi tạo khi xây dựng một driver. Hàm được gọi khi module được load lên.</w:t>
        <w:br/>
        <w:t>Quy trình:</w:t>
      </w:r>
    </w:p>
    <w:p>
      <w:pPr>
        <w:pStyle w:val="Normal"/>
        <w:numPr>
          <w:ilvl w:val="0"/>
          <w:numId w:val="2"/>
        </w:numPr>
        <w:shd w:val="clear" w:color="auto" w:fill="FFFFFF"/>
        <w:spacing w:lineRule="auto" w:line="240" w:beforeAutospacing="1" w:after="0"/>
        <w:rPr>
          <w:rFonts w:ascii="Segoe UI" w:hAnsi="Segoe UI" w:cs="Segoe UI"/>
          <w:color w:val="24292E"/>
        </w:rPr>
      </w:pPr>
      <w:r>
        <w:rPr>
          <w:rFonts w:cs="Segoe UI" w:ascii="Segoe UI" w:hAnsi="Segoe UI"/>
          <w:color w:val="24292E"/>
        </w:rPr>
        <w:t>Đầu tiên, đăng kí với hệ thống để hệ thống cấp cho một majorNumber. Nếu thành công (majorNumber &lt; 0) thì đăng kí thất bại.</w:t>
      </w:r>
    </w:p>
    <w:p>
      <w:pPr>
        <w:pStyle w:val="Normal"/>
        <w:numPr>
          <w:ilvl w:val="0"/>
          <w:numId w:val="2"/>
        </w:numPr>
        <w:shd w:val="clear" w:color="auto" w:fill="FFFFFF"/>
        <w:spacing w:lineRule="auto" w:line="240" w:before="0" w:after="0"/>
        <w:rPr>
          <w:rFonts w:ascii="Segoe UI" w:hAnsi="Segoe UI" w:cs="Segoe UI"/>
          <w:color w:val="24292E"/>
        </w:rPr>
      </w:pPr>
      <w:r>
        <w:rPr>
          <w:rFonts w:cs="Segoe UI" w:ascii="Segoe UI" w:hAnsi="Segoe UI"/>
          <w:color w:val="24292E"/>
        </w:rPr>
        <w:t>Sau khi đăng kí thành công, tiến hành khởi tạo một device class với câu lện </w:t>
      </w:r>
      <w:r>
        <w:rPr>
          <w:rStyle w:val="HTMLCode"/>
          <w:rFonts w:eastAsia="Calibri" w:ascii="Consolas" w:hAnsi="Consolas" w:eastAsiaTheme="minorHAnsi"/>
          <w:color w:val="24292E"/>
        </w:rPr>
        <w:t>generClass = class_create(THIS_MODULE, CLASS_NAME);</w:t>
      </w:r>
      <w:r>
        <w:rPr>
          <w:rFonts w:cs="Segoe UI" w:ascii="Segoe UI" w:hAnsi="Segoe UI"/>
          <w:color w:val="24292E"/>
        </w:rPr>
        <w:t> Hàm sẽ trả về một con trỏ hàm đến class device được khởi tạo nếu thành công. Ngược lại chúng ta phải hủy bỏ đi số majorNumber đã đăng kí. Sau đó thông báo ra màn hình: “Failed to register device class”.</w:t>
      </w:r>
    </w:p>
    <w:p>
      <w:pPr>
        <w:pStyle w:val="Normal"/>
        <w:numPr>
          <w:ilvl w:val="0"/>
          <w:numId w:val="2"/>
        </w:numPr>
        <w:shd w:val="clear" w:color="auto" w:fill="FFFFFF"/>
        <w:spacing w:lineRule="auto" w:line="240" w:before="0" w:afterAutospacing="1"/>
        <w:rPr>
          <w:rFonts w:ascii="Segoe UI" w:hAnsi="Segoe UI" w:cs="Segoe UI"/>
          <w:color w:val="24292E"/>
        </w:rPr>
      </w:pPr>
      <w:r>
        <w:rPr>
          <w:rFonts w:cs="Segoe UI" w:ascii="Segoe UI" w:hAnsi="Segoe UI"/>
          <w:color w:val="24292E"/>
        </w:rPr>
        <w:t>Cuối cùng, đăng kí một driver qua lệnh: </w:t>
      </w:r>
      <w:r>
        <w:rPr>
          <w:rStyle w:val="HTMLCode"/>
          <w:rFonts w:eastAsia="Calibri" w:ascii="Consolas" w:hAnsi="Consolas" w:eastAsiaTheme="minorHAnsi"/>
          <w:color w:val="24292E"/>
        </w:rPr>
        <w:t>generDev = device_create(generClass, NULL, MKDEV(majorNumber, 0), NULL, DEVICE_NAME);</w:t>
      </w:r>
      <w:r>
        <w:rPr>
          <w:rFonts w:cs="Segoe UI" w:ascii="Segoe UI" w:hAnsi="Segoe UI"/>
          <w:color w:val="24292E"/>
        </w:rPr>
        <w:t> Hàm này sẽ trả về con trỏ kiểu device-driver device struct được định nghĩa ở &lt;linux/device.h&gt; nếu thành công. Ngược lại chúng ta sẽ hủy bỏ generClass và majorNumber vừa mới đăng kí.</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void __exit_exit_numGenerator (void)</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Nhiệm vụ: Hàm này sẽ dọn những gì được làm trước khi gỡ module. Hàm được gọi trong quá trình gỡ module.</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Quy trình:</w:t>
      </w:r>
    </w:p>
    <w:p>
      <w:pPr>
        <w:pStyle w:val="Normal"/>
        <w:numPr>
          <w:ilvl w:val="0"/>
          <w:numId w:val="3"/>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lần lượt hủy đi những con trỏ được cấp phát và hủy đăng kí majorNumber.</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int device_Open(struct inode* inodep, struct file* filep)</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Nhiệm vụ: Hàm sẽ được gọi khi nhận yêu cầu mở từ user space.</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Quy trình:</w:t>
      </w:r>
    </w:p>
    <w:p>
      <w:pPr>
        <w:pStyle w:val="Normal"/>
        <w:numPr>
          <w:ilvl w:val="0"/>
          <w:numId w:val="4"/>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sẽ có một biến toàn cục count để đếm số lần module này được yêu cầu mở và xuất ra thông tin này khi nhận được yêu cầu mở.</w:t>
      </w:r>
    </w:p>
    <w:p>
      <w:pPr>
        <w:pStyle w:val="Heading2"/>
        <w:pBdr>
          <w:bottom w:val="single" w:sz="6" w:space="4" w:color="EAECEF"/>
        </w:pBdr>
        <w:shd w:val="clear" w:color="auto" w:fill="FFFFFF"/>
        <w:spacing w:before="360" w:after="0"/>
        <w:rPr>
          <w:rFonts w:ascii="Segoe UI" w:hAnsi="Segoe UI" w:cs="Segoe UI"/>
          <w:b/>
          <w:b/>
          <w:bCs/>
          <w:color w:val="24292E"/>
        </w:rPr>
      </w:pPr>
      <w:r>
        <w:rPr>
          <w:rFonts w:cs="Segoe UI" w:ascii="Segoe UI" w:hAnsi="Segoe UI"/>
          <w:b/>
          <w:bCs/>
          <w:color w:val="24292E"/>
        </w:rPr>
        <w:t>static ssize_t device_Read(struct file* filep</w:t>
      </w:r>
      <w:r>
        <w:rPr>
          <w:rStyle w:val="Emphasis"/>
          <w:rFonts w:cs="Segoe UI" w:ascii="Segoe UI" w:hAnsi="Segoe UI"/>
          <w:b/>
          <w:bCs/>
          <w:color w:val="24292E"/>
        </w:rPr>
        <w:t xml:space="preserve">, </w:t>
      </w:r>
      <w:r>
        <w:rPr>
          <w:rFonts w:cs="Segoe UI" w:ascii="Segoe UI" w:hAnsi="Segoe UI"/>
          <w:b/>
          <w:bCs/>
          <w:color w:val="24292E"/>
        </w:rPr>
        <w:t>char* buffer,</w:t>
      </w:r>
    </w:p>
    <w:p>
      <w:pPr>
        <w:pStyle w:val="Heading2"/>
        <w:pBdr>
          <w:bottom w:val="single" w:sz="6" w:space="4" w:color="EAECEF"/>
        </w:pBdr>
        <w:shd w:val="clear" w:color="auto" w:fill="FFFFFF"/>
        <w:spacing w:before="0" w:after="0"/>
        <w:rPr>
          <w:rFonts w:ascii="Segoe UI" w:hAnsi="Segoe UI" w:cs="Segoe UI"/>
          <w:b/>
          <w:b/>
          <w:bCs/>
          <w:color w:val="24292E"/>
        </w:rPr>
      </w:pPr>
      <w:r>
        <w:rPr>
          <w:rFonts w:cs="Segoe UI" w:ascii="Segoe UI" w:hAnsi="Segoe UI"/>
          <w:b/>
          <w:bCs/>
          <w:color w:val="24292E"/>
        </w:rPr>
        <w:t xml:space="preserve"> </w:t>
      </w:r>
      <w:r>
        <w:rPr>
          <w:rFonts w:cs="Segoe UI" w:ascii="Segoe UI" w:hAnsi="Segoe UI"/>
          <w:b/>
          <w:bCs/>
          <w:color w:val="24292E"/>
        </w:rPr>
        <w:tab/>
        <w:tab/>
        <w:tab/>
        <w:tab/>
        <w:tab/>
        <w:tab/>
        <w:t>size_t len, loff_t* offset)</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 xml:space="preserve">Nhiệm vụ: Hàm này được gọi khi user space muốn truy cập dữ liệu từ device. </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Quy trình:</w:t>
      </w:r>
    </w:p>
    <w:p>
      <w:pPr>
        <w:pStyle w:val="Normal"/>
        <w:numPr>
          <w:ilvl w:val="0"/>
          <w:numId w:val="5"/>
        </w:numPr>
        <w:shd w:val="clear" w:color="auto" w:fill="FFFFFF"/>
        <w:spacing w:lineRule="auto" w:line="240" w:beforeAutospacing="1" w:after="0"/>
        <w:rPr>
          <w:rFonts w:ascii="Segoe UI" w:hAnsi="Segoe UI" w:cs="Segoe UI"/>
          <w:color w:val="24292E"/>
        </w:rPr>
      </w:pPr>
      <w:r>
        <w:rPr>
          <w:rFonts w:cs="Segoe UI" w:ascii="Segoe UI" w:hAnsi="Segoe UI"/>
          <w:color w:val="24292E"/>
        </w:rPr>
        <w:t>Ta dùng lệnh </w:t>
      </w:r>
      <w:r>
        <w:rPr>
          <w:rStyle w:val="Strong"/>
          <w:rFonts w:cs="Segoe UI" w:ascii="Segoe UI" w:hAnsi="Segoe UI"/>
          <w:color w:val="24292E"/>
        </w:rPr>
        <w:t>get_random_bytes</w:t>
      </w:r>
      <w:r>
        <w:rPr>
          <w:rFonts w:cs="Segoe UI" w:ascii="Segoe UI" w:hAnsi="Segoe UI"/>
          <w:color w:val="24292E"/>
        </w:rPr>
        <w:t> để random một số ngẫu nhiên.</w:t>
      </w:r>
    </w:p>
    <w:p>
      <w:pPr>
        <w:pStyle w:val="Normal"/>
        <w:numPr>
          <w:ilvl w:val="0"/>
          <w:numId w:val="5"/>
        </w:numPr>
        <w:shd w:val="clear" w:color="auto" w:fill="FFFFFF"/>
        <w:spacing w:lineRule="auto" w:line="240" w:before="0" w:afterAutospacing="1"/>
        <w:rPr>
          <w:rFonts w:ascii="Segoe UI" w:hAnsi="Segoe UI" w:cs="Segoe UI"/>
          <w:color w:val="24292E"/>
        </w:rPr>
      </w:pPr>
      <w:r>
        <w:rPr>
          <w:rFonts w:cs="Segoe UI" w:ascii="Segoe UI" w:hAnsi="Segoe UI"/>
          <w:color w:val="24292E"/>
        </w:rPr>
        <w:t>Sau đó, ta gửi dữ liệu này đến user space thông qua lệnh: </w:t>
      </w:r>
      <w:r>
        <w:rPr>
          <w:rStyle w:val="HTMLCode"/>
          <w:rFonts w:eastAsia="Calibri" w:ascii="Consolas" w:hAnsi="Consolas" w:eastAsiaTheme="minorHAnsi"/>
          <w:color w:val="24292E"/>
        </w:rPr>
        <w:t>copy_to_user(buffer, numberGen, sizeof(int));</w:t>
      </w:r>
      <w:r>
        <w:rPr>
          <w:rFonts w:cs="Segoe UI" w:ascii="Segoe UI" w:hAnsi="Segoe UI"/>
          <w:color w:val="24292E"/>
        </w:rPr>
        <w:t> Nếu thành công, hàm copy_to_user sẽ trả về 0.</w:t>
      </w:r>
    </w:p>
    <w:p>
      <w:pPr>
        <w:pStyle w:val="Heading2"/>
        <w:pBdr>
          <w:bottom w:val="single" w:sz="6" w:space="4" w:color="EAECEF"/>
        </w:pBdr>
        <w:shd w:val="clear" w:color="auto" w:fill="FFFFFF"/>
        <w:spacing w:before="360" w:after="240"/>
        <w:rPr>
          <w:rFonts w:ascii="Segoe UI" w:hAnsi="Segoe UI" w:cs="Segoe UI"/>
          <w:b/>
          <w:b/>
          <w:bCs/>
          <w:color w:val="24292E"/>
        </w:rPr>
      </w:pPr>
      <w:r>
        <w:rPr>
          <w:rFonts w:cs="Segoe UI" w:ascii="Segoe UI" w:hAnsi="Segoe UI"/>
          <w:b/>
          <w:bCs/>
          <w:color w:val="24292E"/>
        </w:rPr>
        <w:t>static int device_Close(struct inode* inodep, struct file* filep)</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 xml:space="preserve">Nhiệm vụ: Hàm này được gọi khi đóng device. </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Quy trình:</w:t>
      </w:r>
    </w:p>
    <w:p>
      <w:pPr>
        <w:pStyle w:val="Normal"/>
        <w:numPr>
          <w:ilvl w:val="0"/>
          <w:numId w:val="6"/>
        </w:numPr>
        <w:shd w:val="clear" w:color="auto" w:fill="FFFFFF"/>
        <w:spacing w:lineRule="auto" w:line="240" w:beforeAutospacing="1" w:afterAutospacing="1"/>
        <w:rPr>
          <w:rFonts w:ascii="Segoe UI" w:hAnsi="Segoe UI" w:cs="Segoe UI"/>
          <w:color w:val="24292E"/>
        </w:rPr>
      </w:pPr>
      <w:r>
        <w:rPr>
          <w:rFonts w:cs="Segoe UI" w:ascii="Segoe UI" w:hAnsi="Segoe UI"/>
          <w:color w:val="24292E"/>
        </w:rPr>
        <w:t>Hàm này xuất thông báo ra màn hình thiết bị đã đóng bằng printk.</w:t>
      </w:r>
    </w:p>
    <w:p>
      <w:pPr>
        <w:pStyle w:val="Heading3"/>
        <w:numPr>
          <w:ilvl w:val="1"/>
          <w:numId w:val="1"/>
        </w:numPr>
        <w:tabs>
          <w:tab w:val="clear" w:pos="720"/>
          <w:tab w:val="left" w:pos="981" w:leader="none"/>
        </w:tabs>
        <w:rPr>
          <w:color w:val="2E5395"/>
        </w:rPr>
      </w:pPr>
      <w:r>
        <w:rPr>
          <w:color w:val="2E5395"/>
          <w:w w:val="95"/>
        </w:rPr>
        <w:t xml:space="preserve">File </w:t>
      </w:r>
      <w:r>
        <w:rPr>
          <w:color w:val="2E5395"/>
          <w:spacing w:val="-13"/>
          <w:w w:val="95"/>
        </w:rPr>
        <w:t>generator.c</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Đây là chương trình thuộc user space. Chương trình này sẽ gọi lệnh </w:t>
      </w:r>
      <w:r>
        <w:rPr>
          <w:rStyle w:val="Strong"/>
          <w:rFonts w:cs="Segoe UI" w:ascii="Segoe UI" w:hAnsi="Segoe UI"/>
          <w:color w:val="24292E"/>
        </w:rPr>
        <w:t>open("/dev/numGenerator", O_RDWR)</w:t>
      </w:r>
      <w:r>
        <w:rPr>
          <w:rFonts w:cs="Segoe UI" w:ascii="Segoe UI" w:hAnsi="Segoe UI"/>
          <w:color w:val="24292E"/>
        </w:rPr>
        <w:t xml:space="preserve"> để yêu cầu mở device được tạo từ number.c trên để tạo ra 1 số ngẫu nhiên. </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 xml:space="preserve">Khi mở thành công, tiến hành đọc số ngẫu nhiên mà device gửi đến. </w:t>
      </w:r>
    </w:p>
    <w:p>
      <w:pPr>
        <w:pStyle w:val="NormalWeb"/>
        <w:shd w:val="clear" w:color="auto" w:fill="FFFFFF"/>
        <w:spacing w:beforeAutospacing="0" w:before="0" w:afterAutospacing="0" w:after="240"/>
        <w:rPr>
          <w:rFonts w:ascii="Segoe UI" w:hAnsi="Segoe UI" w:cs="Segoe UI"/>
          <w:color w:val="24292E"/>
        </w:rPr>
      </w:pPr>
      <w:r>
        <w:rPr>
          <w:rFonts w:cs="Segoe UI" w:ascii="Segoe UI" w:hAnsi="Segoe UI"/>
          <w:color w:val="24292E"/>
        </w:rPr>
        <w:t>Khi đọc thành công, xuất ra số ngẫu nhiên đó.</w:t>
      </w:r>
    </w:p>
    <w:p>
      <w:pPr>
        <w:pStyle w:val="Heading2"/>
        <w:numPr>
          <w:ilvl w:val="0"/>
          <w:numId w:val="1"/>
        </w:numPr>
        <w:tabs>
          <w:tab w:val="clear" w:pos="720"/>
          <w:tab w:val="left" w:pos="980" w:leader="none"/>
          <w:tab w:val="left" w:pos="981" w:leader="none"/>
        </w:tabs>
        <w:spacing w:before="40" w:after="0"/>
        <w:jc w:val="left"/>
        <w:rPr>
          <w:color w:val="2E5395"/>
          <w:sz w:val="28"/>
        </w:rPr>
      </w:pPr>
      <w:r>
        <w:rPr>
          <w:color w:val="2E5395"/>
          <w:w w:val="95"/>
        </w:rPr>
        <w:t>Random number generator</w:t>
      </w:r>
    </w:p>
    <w:p>
      <w:pPr>
        <w:pStyle w:val="Heading3"/>
        <w:numPr>
          <w:ilvl w:val="1"/>
          <w:numId w:val="1"/>
        </w:numPr>
        <w:tabs>
          <w:tab w:val="clear" w:pos="720"/>
          <w:tab w:val="left" w:pos="981" w:leader="none"/>
        </w:tabs>
        <w:rPr>
          <w:color w:val="2E5395"/>
          <w:w w:val="95"/>
        </w:rPr>
      </w:pPr>
      <w:r>
        <w:rPr>
          <w:color w:val="2E5395"/>
          <w:w w:val="95"/>
        </w:rPr>
        <w:t>Tạo hook</w:t>
      </w:r>
    </w:p>
    <w:p>
      <w:pPr>
        <w:pStyle w:val="TextBody"/>
        <w:spacing w:lineRule="auto" w:line="408" w:before="44" w:after="0"/>
        <w:ind w:left="620" w:hanging="0"/>
        <w:rPr/>
      </w:pPr>
      <w:r>
        <w:rPr>
          <w:w w:val="95"/>
        </w:rPr>
        <w:t xml:space="preserve">Để hook vào một syscall sẵn có. Ta cần phải tìm địa chỉ syscall table. </w:t>
      </w:r>
      <w:r>
        <w:rPr/>
        <w:t>Ta có lệnh:</w:t>
      </w:r>
    </w:p>
    <w:p>
      <w:pPr>
        <w:pStyle w:val="Normal"/>
        <w:spacing w:lineRule="exact" w:line="236"/>
        <w:ind w:left="620" w:hanging="0"/>
        <w:rPr>
          <w:sz w:val="21"/>
        </w:rPr>
      </w:pPr>
      <w:r>
        <w:rPr>
          <w:w w:val="125"/>
          <w:sz w:val="21"/>
          <w:shd w:fill="E9EBD9" w:val="clear"/>
        </w:rPr>
        <w:t xml:space="preserve">cat/boot/System.map-XXX </w:t>
      </w:r>
      <w:r>
        <w:rPr>
          <w:w w:val="185"/>
          <w:sz w:val="21"/>
          <w:shd w:fill="E9EBD9" w:val="clear"/>
        </w:rPr>
        <w:t>|</w:t>
      </w:r>
      <w:r>
        <w:rPr>
          <w:w w:val="125"/>
          <w:sz w:val="21"/>
          <w:shd w:fill="E9EBD9" w:val="clear"/>
        </w:rPr>
        <w:t>grepsys_call_table</w:t>
      </w:r>
    </w:p>
    <w:p>
      <w:pPr>
        <w:pStyle w:val="TextBody"/>
        <w:ind w:left="620" w:hanging="0"/>
        <w:rPr/>
      </w:pPr>
      <w:r>
        <w:rPr/>
        <w:t>XXX là phiên bản kernel đang xử dụng.</w:t>
      </w:r>
    </w:p>
    <w:p>
      <w:pPr>
        <w:pStyle w:val="TextBody"/>
        <w:ind w:left="620" w:hanging="0"/>
        <w:rPr/>
      </w:pPr>
      <w:r>
        <w:rPr/>
      </w:r>
    </w:p>
    <w:p>
      <w:pPr>
        <w:pStyle w:val="TextBody"/>
        <w:ind w:left="620" w:hanging="0"/>
        <w:rPr/>
      </w:pPr>
      <w:r>
        <w:rPr/>
        <w:t>Sau đó ta sẽ copy địa chỉ syscall table vào code hook bên dưới:</w:t>
      </w:r>
    </w:p>
    <w:p>
      <w:pPr>
        <w:pStyle w:val="TextBody"/>
        <w:ind w:left="620" w:hanging="0"/>
        <w:rPr/>
      </w:pPr>
      <w:r>
        <w:rPr/>
      </w:r>
    </w:p>
    <w:p>
      <w:pPr>
        <w:pStyle w:val="TextBody"/>
        <w:ind w:left="620" w:hanging="0"/>
        <w:rPr/>
      </w:pPr>
      <w:bookmarkStart w:id="1" w:name="__DdeLink__216_3019826280"/>
      <w:r>
        <w:rPr/>
        <w:t>#include &lt;asm/unistd.h&gt;</w:t>
      </w:r>
    </w:p>
    <w:p>
      <w:pPr>
        <w:pStyle w:val="TextBody"/>
        <w:ind w:left="620" w:hanging="0"/>
        <w:rPr/>
      </w:pPr>
      <w:r>
        <w:rPr/>
        <w:t>#include &lt;asm/cacheflush.h&gt;</w:t>
      </w:r>
    </w:p>
    <w:p>
      <w:pPr>
        <w:pStyle w:val="TextBody"/>
        <w:ind w:left="620" w:hanging="0"/>
        <w:rPr/>
      </w:pPr>
      <w:r>
        <w:rPr/>
        <w:t>#include &lt;asm/pgtable_types.h&gt;</w:t>
      </w:r>
    </w:p>
    <w:p>
      <w:pPr>
        <w:pStyle w:val="TextBody"/>
        <w:ind w:left="620" w:hanging="0"/>
        <w:rPr/>
      </w:pPr>
      <w:r>
        <w:rPr/>
        <w:t>#include &lt;linux/init.h&gt;</w:t>
      </w:r>
    </w:p>
    <w:p>
      <w:pPr>
        <w:pStyle w:val="TextBody"/>
        <w:ind w:left="620" w:hanging="0"/>
        <w:rPr/>
      </w:pPr>
      <w:r>
        <w:rPr/>
        <w:t>#include &lt;linux/module.h&gt;</w:t>
      </w:r>
    </w:p>
    <w:p>
      <w:pPr>
        <w:pStyle w:val="TextBody"/>
        <w:ind w:left="620" w:hanging="0"/>
        <w:rPr/>
      </w:pPr>
      <w:r>
        <w:rPr/>
        <w:t>#include &lt;linux/kernel.h&gt;</w:t>
      </w:r>
    </w:p>
    <w:p>
      <w:pPr>
        <w:pStyle w:val="TextBody"/>
        <w:ind w:left="620" w:hanging="0"/>
        <w:rPr/>
      </w:pPr>
      <w:r>
        <w:rPr/>
        <w:t>#include &lt;linux/syscalls.h&gt;</w:t>
      </w:r>
    </w:p>
    <w:p>
      <w:pPr>
        <w:pStyle w:val="TextBody"/>
        <w:ind w:left="620" w:hanging="0"/>
        <w:rPr/>
      </w:pPr>
      <w:r>
        <w:rPr/>
        <w:t>#include &lt;linux/highmem.h&gt;</w:t>
      </w:r>
    </w:p>
    <w:p>
      <w:pPr>
        <w:pStyle w:val="TextBody"/>
        <w:ind w:left="620" w:hanging="0"/>
        <w:rPr/>
      </w:pPr>
      <w:r>
        <w:rPr/>
        <w:t>#include &lt;linux/fs.h&gt;</w:t>
      </w:r>
    </w:p>
    <w:p>
      <w:pPr>
        <w:pStyle w:val="TextBody"/>
        <w:ind w:left="620" w:hanging="0"/>
        <w:rPr/>
      </w:pPr>
      <w:r>
        <w:rPr/>
        <w:t>#include &lt;linux/sched.h&gt;</w:t>
      </w:r>
    </w:p>
    <w:p>
      <w:pPr>
        <w:pStyle w:val="TextBody"/>
        <w:ind w:left="620" w:hanging="0"/>
        <w:rPr/>
      </w:pPr>
      <w:r>
        <w:rPr/>
        <w:t>#include &lt;linux/moduleparam.h&gt;</w:t>
      </w:r>
    </w:p>
    <w:p>
      <w:pPr>
        <w:pStyle w:val="TextBody"/>
        <w:ind w:left="620" w:hanging="0"/>
        <w:rPr/>
      </w:pPr>
      <w:r>
        <w:rPr/>
        <w:t>#include &lt;linux/unistd.h&gt;</w:t>
      </w:r>
    </w:p>
    <w:p>
      <w:pPr>
        <w:pStyle w:val="TextBody"/>
        <w:ind w:left="620" w:hanging="0"/>
        <w:rPr/>
      </w:pPr>
      <w:r>
        <w:rPr/>
      </w:r>
    </w:p>
    <w:p>
      <w:pPr>
        <w:pStyle w:val="TextBody"/>
        <w:ind w:left="620" w:hanging="0"/>
        <w:rPr/>
      </w:pPr>
      <w:r>
        <w:rPr/>
        <w:t>MODULE_LICENSE("GPL");</w:t>
      </w:r>
    </w:p>
    <w:p>
      <w:pPr>
        <w:pStyle w:val="TextBody"/>
        <w:ind w:left="620" w:hanging="0"/>
        <w:rPr/>
      </w:pPr>
      <w:r>
        <w:rPr/>
        <w:t>/*MY sys_call_table address*/</w:t>
      </w:r>
    </w:p>
    <w:p>
      <w:pPr>
        <w:pStyle w:val="TextBody"/>
        <w:ind w:left="620" w:hanging="0"/>
        <w:rPr/>
      </w:pPr>
      <w:r>
        <w:rPr/>
        <w:t>//ffffffff82000260</w:t>
      </w:r>
    </w:p>
    <w:p>
      <w:pPr>
        <w:pStyle w:val="TextBody"/>
        <w:ind w:left="620" w:hanging="0"/>
        <w:rPr/>
      </w:pPr>
      <w:r>
        <w:rPr/>
        <w:t>void **system_call_table_addr;</w:t>
      </w:r>
    </w:p>
    <w:p>
      <w:pPr>
        <w:pStyle w:val="TextBody"/>
        <w:ind w:left="620" w:hanging="0"/>
        <w:rPr/>
      </w:pPr>
      <w:r>
        <w:rPr/>
      </w:r>
    </w:p>
    <w:p>
      <w:pPr>
        <w:pStyle w:val="TextBody"/>
        <w:ind w:left="620" w:hanging="0"/>
        <w:rPr/>
      </w:pPr>
      <w:r>
        <w:rPr/>
        <w:t>asmlinkage long (*temp_open) (const char*, int, umode_t);</w:t>
      </w:r>
    </w:p>
    <w:p>
      <w:pPr>
        <w:pStyle w:val="TextBody"/>
        <w:ind w:left="620" w:hanging="0"/>
        <w:rPr/>
      </w:pPr>
      <w:r>
        <w:rPr/>
        <w:t>asmlinkage long (*temp_write) (unsigned int, const char*, size_t);</w:t>
      </w:r>
    </w:p>
    <w:p>
      <w:pPr>
        <w:pStyle w:val="TextBody"/>
        <w:ind w:left="620" w:hanging="0"/>
        <w:rPr/>
      </w:pPr>
      <w:r>
        <w:rPr/>
      </w:r>
    </w:p>
    <w:p>
      <w:pPr>
        <w:pStyle w:val="TextBody"/>
        <w:ind w:left="620" w:hanging="0"/>
        <w:rPr/>
      </w:pPr>
      <w:r>
        <w:rPr/>
        <w:t>asmlinkage long hook_open(const char* filename, int flags, umode_t mode)</w:t>
      </w:r>
    </w:p>
    <w:p>
      <w:pPr>
        <w:pStyle w:val="TextBody"/>
        <w:ind w:left="620" w:hanging="0"/>
        <w:rPr/>
      </w:pPr>
      <w:r>
        <w:rPr/>
        <w:t>{</w:t>
      </w:r>
    </w:p>
    <w:p>
      <w:pPr>
        <w:pStyle w:val="TextBody"/>
        <w:ind w:left="620" w:hanging="0"/>
        <w:rPr/>
      </w:pPr>
      <w:r>
        <w:rPr/>
        <w:t xml:space="preserve">    </w:t>
      </w:r>
      <w:r>
        <w:rPr/>
        <w:t>char buff[100];</w:t>
      </w:r>
    </w:p>
    <w:p>
      <w:pPr>
        <w:pStyle w:val="TextBody"/>
        <w:ind w:left="620" w:hanging="0"/>
        <w:rPr/>
      </w:pPr>
      <w:r>
        <w:rPr/>
        <w:t xml:space="preserve">    </w:t>
      </w:r>
      <w:r>
        <w:rPr/>
        <w:t>copy_from_user(buff, filename, 100);</w:t>
      </w:r>
    </w:p>
    <w:p>
      <w:pPr>
        <w:pStyle w:val="TextBody"/>
        <w:ind w:left="620" w:hanging="0"/>
        <w:rPr/>
      </w:pPr>
      <w:r>
        <w:rPr/>
        <w:t xml:space="preserve">    </w:t>
      </w:r>
      <w:r>
        <w:rPr/>
        <w:t>printk(KERN_INFO "Process name opens file: %s", current-&gt;comm);</w:t>
      </w:r>
    </w:p>
    <w:p>
      <w:pPr>
        <w:pStyle w:val="TextBody"/>
        <w:ind w:left="620" w:hanging="0"/>
        <w:rPr/>
      </w:pPr>
      <w:r>
        <w:rPr/>
        <w:t xml:space="preserve">    </w:t>
      </w:r>
      <w:r>
        <w:rPr/>
        <w:t>printk(KERN_INFO "Hooked open: filename = %s\n", buff);</w:t>
      </w:r>
    </w:p>
    <w:p>
      <w:pPr>
        <w:pStyle w:val="TextBody"/>
        <w:ind w:left="620" w:hanging="0"/>
        <w:rPr/>
      </w:pPr>
      <w:r>
        <w:rPr/>
        <w:t xml:space="preserve">    </w:t>
      </w:r>
      <w:r>
        <w:rPr/>
        <w:t>return temp_open(filename, flags, mode);</w:t>
      </w:r>
    </w:p>
    <w:p>
      <w:pPr>
        <w:pStyle w:val="TextBody"/>
        <w:ind w:left="620" w:hanging="0"/>
        <w:rPr/>
      </w:pPr>
      <w:r>
        <w:rPr/>
        <w:t>}</w:t>
      </w:r>
    </w:p>
    <w:p>
      <w:pPr>
        <w:pStyle w:val="TextBody"/>
        <w:ind w:left="620" w:hanging="0"/>
        <w:rPr/>
      </w:pPr>
      <w:r>
        <w:rPr/>
        <w:t>asmlinkage long hook_write(unsigned int fd, const char* buf, size_t len)</w:t>
      </w:r>
    </w:p>
    <w:p>
      <w:pPr>
        <w:pStyle w:val="TextBody"/>
        <w:ind w:left="620" w:hanging="0"/>
        <w:rPr/>
      </w:pPr>
      <w:r>
        <w:rPr/>
        <w:t>{</w:t>
      </w:r>
    </w:p>
    <w:p>
      <w:pPr>
        <w:pStyle w:val="TextBody"/>
        <w:ind w:left="620" w:hanging="0"/>
        <w:rPr/>
      </w:pPr>
      <w:r>
        <w:rPr/>
        <w:t xml:space="preserve">    </w:t>
      </w:r>
      <w:r>
        <w:rPr/>
        <w:t>printk(KERN_INFO "Process name writes file: %s", current-&gt;comm);</w:t>
      </w:r>
    </w:p>
    <w:p>
      <w:pPr>
        <w:pStyle w:val="TextBody"/>
        <w:ind w:left="620" w:hanging="0"/>
        <w:rPr/>
      </w:pPr>
      <w:r>
        <w:rPr/>
        <w:t xml:space="preserve">    </w:t>
      </w:r>
      <w:r>
        <w:rPr/>
        <w:t>printk(KERN_INFO "Hooked write: fd = %u, len = %d\n", fd, (int)len);</w:t>
      </w:r>
    </w:p>
    <w:p>
      <w:pPr>
        <w:pStyle w:val="TextBody"/>
        <w:ind w:left="620" w:hanging="0"/>
        <w:rPr/>
      </w:pPr>
      <w:r>
        <w:rPr/>
        <w:t xml:space="preserve">    </w:t>
      </w:r>
      <w:r>
        <w:rPr/>
        <w:t>return temp_write(fd, buf, len);</w:t>
      </w:r>
    </w:p>
    <w:p>
      <w:pPr>
        <w:pStyle w:val="TextBody"/>
        <w:ind w:left="620" w:hanging="0"/>
        <w:rPr/>
      </w:pPr>
      <w:r>
        <w:rPr/>
        <w:t>}</w:t>
      </w:r>
    </w:p>
    <w:p>
      <w:pPr>
        <w:pStyle w:val="TextBody"/>
        <w:ind w:left="620" w:hanging="0"/>
        <w:rPr/>
      </w:pPr>
      <w:r>
        <w:rPr/>
        <w:t>int make_rw(unsigned long address)</w:t>
      </w:r>
    </w:p>
    <w:p>
      <w:pPr>
        <w:pStyle w:val="TextBody"/>
        <w:ind w:left="620" w:hanging="0"/>
        <w:rPr/>
      </w:pPr>
      <w:r>
        <w:rPr/>
        <w:t>{</w:t>
      </w:r>
    </w:p>
    <w:p>
      <w:pPr>
        <w:pStyle w:val="TextBody"/>
        <w:ind w:left="620" w:hanging="0"/>
        <w:rPr/>
      </w:pPr>
      <w:r>
        <w:rPr/>
        <w:t xml:space="preserve">    </w:t>
      </w:r>
      <w:r>
        <w:rPr/>
        <w:t>unsigned int level;</w:t>
      </w:r>
    </w:p>
    <w:p>
      <w:pPr>
        <w:pStyle w:val="TextBody"/>
        <w:ind w:left="620" w:hanging="0"/>
        <w:rPr/>
      </w:pPr>
      <w:r>
        <w:rPr/>
        <w:t xml:space="preserve">    </w:t>
      </w:r>
      <w:r>
        <w:rPr/>
        <w:t>pte_t *pte = lookup_address(address, &amp;level);</w:t>
      </w:r>
    </w:p>
    <w:p>
      <w:pPr>
        <w:pStyle w:val="TextBody"/>
        <w:ind w:left="620" w:hanging="0"/>
        <w:rPr/>
      </w:pPr>
      <w:r>
        <w:rPr/>
        <w:t xml:space="preserve">    </w:t>
      </w:r>
      <w:r>
        <w:rPr/>
        <w:t>if(pte-&gt;pte &amp;~_PAGE_RW)</w:t>
      </w:r>
    </w:p>
    <w:p>
      <w:pPr>
        <w:pStyle w:val="TextBody"/>
        <w:ind w:left="620" w:hanging="0"/>
        <w:rPr/>
      </w:pPr>
      <w:r>
        <w:rPr/>
        <w:t xml:space="preserve">    </w:t>
      </w:r>
      <w:r>
        <w:rPr/>
        <w:t>{</w:t>
      </w:r>
    </w:p>
    <w:p>
      <w:pPr>
        <w:pStyle w:val="TextBody"/>
        <w:ind w:left="620" w:hanging="0"/>
        <w:rPr/>
      </w:pPr>
      <w:r>
        <w:rPr/>
        <w:t xml:space="preserve">        </w:t>
      </w:r>
      <w:r>
        <w:rPr/>
        <w:t>pte-&gt;pte |=_PAGE_RW;</w:t>
      </w:r>
    </w:p>
    <w:p>
      <w:pPr>
        <w:pStyle w:val="TextBody"/>
        <w:ind w:left="620" w:hanging="0"/>
        <w:rPr/>
      </w:pPr>
      <w:r>
        <w:rPr/>
        <w:t xml:space="preserve">    </w:t>
      </w:r>
      <w:r>
        <w:rPr/>
        <w:t>}</w:t>
      </w:r>
    </w:p>
    <w:p>
      <w:pPr>
        <w:pStyle w:val="TextBody"/>
        <w:ind w:left="620" w:hanging="0"/>
        <w:rPr/>
      </w:pPr>
      <w:r>
        <w:rPr/>
        <w:t xml:space="preserve">    </w:t>
      </w:r>
      <w:r>
        <w:rPr/>
        <w:t>return 0;</w:t>
      </w:r>
    </w:p>
    <w:p>
      <w:pPr>
        <w:pStyle w:val="TextBody"/>
        <w:ind w:left="620" w:hanging="0"/>
        <w:rPr/>
      </w:pPr>
      <w:r>
        <w:rPr/>
        <w:t>}</w:t>
      </w:r>
    </w:p>
    <w:p>
      <w:pPr>
        <w:pStyle w:val="TextBody"/>
        <w:ind w:left="620" w:hanging="0"/>
        <w:rPr/>
      </w:pPr>
      <w:r>
        <w:rPr/>
        <w:t>int make_ro(unsigned long address)</w:t>
      </w:r>
    </w:p>
    <w:p>
      <w:pPr>
        <w:pStyle w:val="TextBody"/>
        <w:ind w:left="620" w:hanging="0"/>
        <w:rPr/>
      </w:pPr>
      <w:r>
        <w:rPr/>
        <w:t>{</w:t>
      </w:r>
    </w:p>
    <w:p>
      <w:pPr>
        <w:pStyle w:val="TextBody"/>
        <w:ind w:left="620" w:hanging="0"/>
        <w:rPr/>
      </w:pPr>
      <w:r>
        <w:rPr/>
        <w:t xml:space="preserve">    </w:t>
      </w:r>
      <w:r>
        <w:rPr/>
        <w:t>unsigned int level;</w:t>
      </w:r>
    </w:p>
    <w:p>
      <w:pPr>
        <w:pStyle w:val="TextBody"/>
        <w:ind w:left="620" w:hanging="0"/>
        <w:rPr/>
      </w:pPr>
      <w:r>
        <w:rPr/>
        <w:t xml:space="preserve">    </w:t>
      </w:r>
      <w:r>
        <w:rPr/>
        <w:t>pte_t *pte = lookup_address(address, &amp;level);</w:t>
      </w:r>
    </w:p>
    <w:p>
      <w:pPr>
        <w:pStyle w:val="TextBody"/>
        <w:ind w:left="620" w:hanging="0"/>
        <w:rPr/>
      </w:pPr>
      <w:r>
        <w:rPr/>
        <w:t xml:space="preserve">    </w:t>
      </w:r>
      <w:r>
        <w:rPr/>
        <w:t>pte-&gt;pte = pte-&gt;pte &amp; ~_PAGE_RW;</w:t>
      </w:r>
    </w:p>
    <w:p>
      <w:pPr>
        <w:pStyle w:val="TextBody"/>
        <w:ind w:left="620" w:hanging="0"/>
        <w:rPr/>
      </w:pPr>
      <w:r>
        <w:rPr/>
        <w:t xml:space="preserve">    </w:t>
      </w:r>
      <w:r>
        <w:rPr/>
        <w:t>return 0;</w:t>
      </w:r>
    </w:p>
    <w:p>
      <w:pPr>
        <w:pStyle w:val="TextBody"/>
        <w:ind w:left="620" w:hanging="0"/>
        <w:rPr/>
      </w:pPr>
      <w:r>
        <w:rPr/>
        <w:t>}</w:t>
      </w:r>
    </w:p>
    <w:p>
      <w:pPr>
        <w:pStyle w:val="TextBody"/>
        <w:ind w:left="620" w:hanging="0"/>
        <w:rPr/>
      </w:pPr>
      <w:r>
        <w:rPr/>
        <w:t>static int __init entry_point(void)</w:t>
      </w:r>
    </w:p>
    <w:p>
      <w:pPr>
        <w:pStyle w:val="TextBody"/>
        <w:ind w:left="620" w:hanging="0"/>
        <w:rPr/>
      </w:pPr>
      <w:r>
        <w:rPr/>
        <w:t>{</w:t>
      </w:r>
    </w:p>
    <w:p>
      <w:pPr>
        <w:pStyle w:val="TextBody"/>
        <w:ind w:left="620" w:hanging="0"/>
        <w:rPr/>
      </w:pPr>
      <w:r>
        <w:rPr/>
        <w:t xml:space="preserve">    </w:t>
      </w:r>
      <w:r>
        <w:rPr/>
        <w:t>printk(KERN_INFO "Hook loaded successfully..\n");</w:t>
      </w:r>
    </w:p>
    <w:p>
      <w:pPr>
        <w:pStyle w:val="TextBody"/>
        <w:ind w:left="620" w:hanging="0"/>
        <w:rPr/>
      </w:pPr>
      <w:r>
        <w:rPr/>
        <w:t xml:space="preserve">    </w:t>
      </w:r>
      <w:r>
        <w:rPr/>
        <w:t>/*MY sys_call_table address*/</w:t>
      </w:r>
    </w:p>
    <w:p>
      <w:pPr>
        <w:pStyle w:val="TextBody"/>
        <w:ind w:left="620" w:hanging="0"/>
        <w:rPr/>
      </w:pPr>
      <w:r>
        <w:rPr/>
        <w:t xml:space="preserve">    </w:t>
      </w:r>
      <w:r>
        <w:rPr/>
        <w:t>system_call_table_addr = (void*)0xffffffff82000260;</w:t>
      </w:r>
    </w:p>
    <w:p>
      <w:pPr>
        <w:pStyle w:val="TextBody"/>
        <w:ind w:left="620" w:hanging="0"/>
        <w:rPr/>
      </w:pPr>
      <w:r>
        <w:rPr/>
        <w:t xml:space="preserve">    </w:t>
      </w:r>
      <w:r>
        <w:rPr/>
        <w:t>/* Replace custom syscall with the correct system call name (write,open,etc) to hook*/</w:t>
      </w:r>
    </w:p>
    <w:p>
      <w:pPr>
        <w:pStyle w:val="TextBody"/>
        <w:ind w:left="620" w:hanging="0"/>
        <w:rPr/>
      </w:pPr>
      <w:r>
        <w:rPr/>
        <w:t xml:space="preserve">    </w:t>
      </w:r>
      <w:r>
        <w:rPr/>
        <w:t>temp_open = system_call_table_addr[__NR_open];</w:t>
      </w:r>
    </w:p>
    <w:p>
      <w:pPr>
        <w:pStyle w:val="TextBody"/>
        <w:ind w:left="620" w:hanging="0"/>
        <w:rPr/>
      </w:pPr>
      <w:r>
        <w:rPr/>
        <w:t xml:space="preserve">    </w:t>
      </w:r>
      <w:r>
        <w:rPr/>
        <w:t>temp_write = system_call_table_addr[__NR_write];</w:t>
      </w:r>
    </w:p>
    <w:p>
      <w:pPr>
        <w:pStyle w:val="TextBody"/>
        <w:ind w:left="620" w:hanging="0"/>
        <w:rPr/>
      </w:pPr>
      <w:r>
        <w:rPr/>
        <w:t xml:space="preserve">    </w:t>
      </w:r>
      <w:r>
        <w:rPr/>
        <w:t>/*Disable page protection*/</w:t>
      </w:r>
    </w:p>
    <w:p>
      <w:pPr>
        <w:pStyle w:val="TextBody"/>
        <w:ind w:left="620" w:hanging="0"/>
        <w:rPr/>
      </w:pPr>
      <w:r>
        <w:rPr/>
        <w:t xml:space="preserve">    </w:t>
      </w:r>
      <w:r>
        <w:rPr/>
        <w:t>make_rw((unsigned long)system_call_table_addr);</w:t>
      </w:r>
    </w:p>
    <w:p>
      <w:pPr>
        <w:pStyle w:val="TextBody"/>
        <w:ind w:left="620" w:hanging="0"/>
        <w:rPr/>
      </w:pPr>
      <w:r>
        <w:rPr/>
        <w:t xml:space="preserve">    </w:t>
      </w:r>
      <w:r>
        <w:rPr/>
        <w:t>/*Change syscall to our syscall function*/</w:t>
      </w:r>
    </w:p>
    <w:p>
      <w:pPr>
        <w:pStyle w:val="TextBody"/>
        <w:ind w:left="620" w:hanging="0"/>
        <w:rPr/>
      </w:pPr>
      <w:r>
        <w:rPr/>
        <w:t xml:space="preserve">    </w:t>
      </w:r>
      <w:r>
        <w:rPr/>
        <w:t>system_call_table_addr[__NR_open] = hook_open;</w:t>
      </w:r>
    </w:p>
    <w:p>
      <w:pPr>
        <w:pStyle w:val="TextBody"/>
        <w:ind w:left="620" w:hanging="0"/>
        <w:rPr/>
      </w:pPr>
      <w:r>
        <w:rPr/>
        <w:t xml:space="preserve">    </w:t>
      </w:r>
      <w:r>
        <w:rPr/>
        <w:t>system_call_table_addr[__NR_write] = hook_write;</w:t>
      </w:r>
    </w:p>
    <w:p>
      <w:pPr>
        <w:pStyle w:val="TextBody"/>
        <w:ind w:left="620" w:hanging="0"/>
        <w:rPr/>
      </w:pPr>
      <w:r>
        <w:rPr/>
        <w:t xml:space="preserve">    </w:t>
      </w:r>
      <w:r>
        <w:rPr/>
        <w:t>/*Renable page protection*/</w:t>
      </w:r>
    </w:p>
    <w:p>
      <w:pPr>
        <w:pStyle w:val="TextBody"/>
        <w:ind w:left="620" w:hanging="0"/>
        <w:rPr/>
      </w:pPr>
      <w:r>
        <w:rPr/>
        <w:t xml:space="preserve">    </w:t>
      </w:r>
      <w:r>
        <w:rPr/>
        <w:t>make_ro((unsigned long)system_call_table_addr);</w:t>
      </w:r>
    </w:p>
    <w:p>
      <w:pPr>
        <w:pStyle w:val="TextBody"/>
        <w:ind w:left="620" w:hanging="0"/>
        <w:rPr/>
      </w:pPr>
      <w:r>
        <w:rPr/>
        <w:t xml:space="preserve">    </w:t>
      </w:r>
      <w:r>
        <w:rPr/>
        <w:t>return 0;</w:t>
      </w:r>
    </w:p>
    <w:p>
      <w:pPr>
        <w:pStyle w:val="TextBody"/>
        <w:ind w:left="620" w:hanging="0"/>
        <w:rPr/>
      </w:pPr>
      <w:r>
        <w:rPr/>
        <w:t>}</w:t>
      </w:r>
    </w:p>
    <w:p>
      <w:pPr>
        <w:pStyle w:val="TextBody"/>
        <w:ind w:left="620" w:hanging="0"/>
        <w:rPr/>
      </w:pPr>
      <w:r>
        <w:rPr/>
        <w:t>static void __exit exit_point(void)</w:t>
      </w:r>
    </w:p>
    <w:p>
      <w:pPr>
        <w:pStyle w:val="TextBody"/>
        <w:ind w:left="620" w:hanging="0"/>
        <w:rPr/>
      </w:pPr>
      <w:r>
        <w:rPr/>
        <w:t>{</w:t>
      </w:r>
    </w:p>
    <w:p>
      <w:pPr>
        <w:pStyle w:val="TextBody"/>
        <w:ind w:left="620" w:hanging="0"/>
        <w:rPr/>
      </w:pPr>
      <w:r>
        <w:rPr/>
        <w:t xml:space="preserve">    </w:t>
      </w:r>
      <w:r>
        <w:rPr/>
        <w:t>printk(KERN_INFO "Unloaded Hook successfully\n");</w:t>
      </w:r>
    </w:p>
    <w:p>
      <w:pPr>
        <w:pStyle w:val="TextBody"/>
        <w:ind w:left="620" w:hanging="0"/>
        <w:rPr/>
      </w:pPr>
      <w:r>
        <w:rPr/>
        <w:t xml:space="preserve">    </w:t>
      </w:r>
      <w:r>
        <w:rPr/>
        <w:t>/*Disable page protection*/</w:t>
      </w:r>
    </w:p>
    <w:p>
      <w:pPr>
        <w:pStyle w:val="TextBody"/>
        <w:ind w:left="620" w:hanging="0"/>
        <w:rPr/>
      </w:pPr>
      <w:r>
        <w:rPr/>
        <w:t xml:space="preserve">    </w:t>
      </w:r>
      <w:r>
        <w:rPr/>
        <w:t>make_rw((unsigned long)system_call_table_addr);</w:t>
      </w:r>
    </w:p>
    <w:p>
      <w:pPr>
        <w:pStyle w:val="TextBody"/>
        <w:ind w:left="620" w:hanging="0"/>
        <w:rPr/>
      </w:pPr>
      <w:r>
        <w:rPr/>
        <w:t xml:space="preserve">    </w:t>
      </w:r>
      <w:r>
        <w:rPr/>
        <w:t>/*Restore original system call */</w:t>
      </w:r>
    </w:p>
    <w:p>
      <w:pPr>
        <w:pStyle w:val="TextBody"/>
        <w:ind w:left="620" w:hanging="0"/>
        <w:rPr/>
      </w:pPr>
      <w:r>
        <w:rPr/>
        <w:t xml:space="preserve">    </w:t>
      </w:r>
      <w:r>
        <w:rPr/>
        <w:t>system_call_table_addr[__NR_open] = temp_open;</w:t>
      </w:r>
    </w:p>
    <w:p>
      <w:pPr>
        <w:pStyle w:val="TextBody"/>
        <w:ind w:left="620" w:hanging="0"/>
        <w:rPr/>
      </w:pPr>
      <w:r>
        <w:rPr/>
        <w:t xml:space="preserve">    </w:t>
      </w:r>
      <w:r>
        <w:rPr/>
        <w:t>system_call_table_addr[__NR_write] = temp_write;</w:t>
      </w:r>
    </w:p>
    <w:p>
      <w:pPr>
        <w:pStyle w:val="TextBody"/>
        <w:ind w:left="620" w:hanging="0"/>
        <w:rPr/>
      </w:pPr>
      <w:r>
        <w:rPr/>
        <w:t xml:space="preserve">    </w:t>
      </w:r>
      <w:r>
        <w:rPr/>
        <w:t>/*Renable page protection*/</w:t>
      </w:r>
    </w:p>
    <w:p>
      <w:pPr>
        <w:pStyle w:val="TextBody"/>
        <w:ind w:left="620" w:hanging="0"/>
        <w:rPr/>
      </w:pPr>
      <w:r>
        <w:rPr/>
        <w:t xml:space="preserve">    </w:t>
      </w:r>
      <w:r>
        <w:rPr/>
        <w:t>make_ro((unsigned long)system_call_table_addr);</w:t>
      </w:r>
    </w:p>
    <w:p>
      <w:pPr>
        <w:pStyle w:val="TextBody"/>
        <w:ind w:left="620" w:hanging="0"/>
        <w:rPr/>
      </w:pPr>
      <w:r>
        <w:rPr/>
        <w:t>}</w:t>
      </w:r>
    </w:p>
    <w:p>
      <w:pPr>
        <w:pStyle w:val="TextBody"/>
        <w:ind w:left="620" w:hanging="0"/>
        <w:rPr/>
      </w:pPr>
      <w:r>
        <w:rPr/>
        <w:t>module_init(entry_point);</w:t>
      </w:r>
    </w:p>
    <w:p>
      <w:pPr>
        <w:pStyle w:val="TextBody"/>
        <w:ind w:left="620" w:hanging="0"/>
        <w:rPr/>
      </w:pPr>
      <w:bookmarkStart w:id="2" w:name="__DdeLink__216_3019826280"/>
      <w:r>
        <w:rPr/>
        <w:t>module_exit(exit_point);</w:t>
      </w:r>
      <w:bookmarkEnd w:id="2"/>
    </w:p>
    <w:p>
      <w:pPr>
        <w:pStyle w:val="TextBody"/>
        <w:ind w:left="620" w:hanging="0"/>
        <w:rPr/>
      </w:pPr>
      <w:r>
        <w:rPr/>
      </w:r>
    </w:p>
    <w:p>
      <w:pPr>
        <w:pStyle w:val="TextBody"/>
        <w:ind w:left="620" w:hanging="0"/>
        <w:rPr/>
      </w:pPr>
      <w:r>
        <w:rPr/>
      </w:r>
    </w:p>
    <w:p>
      <w:pPr>
        <w:pStyle w:val="TextBody"/>
        <w:ind w:left="620" w:hanging="0"/>
        <w:rPr/>
      </w:pPr>
      <w:r>
        <w:rPr/>
      </w:r>
    </w:p>
    <w:p>
      <w:pPr>
        <w:pStyle w:val="TextBody"/>
        <w:spacing w:before="55" w:after="0"/>
        <w:ind w:left="620" w:hanging="0"/>
        <w:rPr/>
      </w:pPr>
      <w:r>
        <w:rPr/>
        <w:t>Giải thích:</w:t>
      </w:r>
    </w:p>
    <w:p>
      <w:pPr>
        <w:pStyle w:val="ListParagraph"/>
        <w:widowControl w:val="false"/>
        <w:numPr>
          <w:ilvl w:val="2"/>
          <w:numId w:val="1"/>
        </w:numPr>
        <w:tabs>
          <w:tab w:val="clear" w:pos="720"/>
          <w:tab w:val="left" w:pos="1340" w:leader="none"/>
          <w:tab w:val="left" w:pos="1341" w:leader="none"/>
        </w:tabs>
        <w:spacing w:lineRule="auto" w:line="264" w:before="200" w:after="0"/>
        <w:ind w:left="1340" w:right="976" w:hanging="360"/>
        <w:contextualSpacing/>
        <w:rPr>
          <w:sz w:val="24"/>
        </w:rPr>
      </w:pPr>
      <w:r>
        <w:rPr>
          <w:sz w:val="24"/>
        </w:rPr>
        <w:t>2 hàm quan trọng ở đây là entry_point và exit_point. Đây là 2 hàm được gọi khi hook đươc kích hoạt khi chạy lệnh insmod và rmmod.</w:t>
      </w:r>
    </w:p>
    <w:p>
      <w:pPr>
        <w:pStyle w:val="ListParagraph"/>
        <w:widowControl w:val="false"/>
        <w:numPr>
          <w:ilvl w:val="2"/>
          <w:numId w:val="1"/>
        </w:numPr>
        <w:tabs>
          <w:tab w:val="clear" w:pos="720"/>
          <w:tab w:val="left" w:pos="1340" w:leader="none"/>
          <w:tab w:val="left" w:pos="1341" w:leader="none"/>
        </w:tabs>
        <w:spacing w:lineRule="auto" w:line="240" w:before="7" w:after="0"/>
        <w:contextualSpacing/>
        <w:rPr>
          <w:sz w:val="24"/>
        </w:rPr>
      </w:pPr>
      <w:r>
        <w:rPr>
          <w:sz w:val="24"/>
        </w:rPr>
        <w:t>Hàm entry_point:</w:t>
      </w:r>
    </w:p>
    <w:p>
      <w:pPr>
        <w:pStyle w:val="ListParagraph"/>
        <w:widowControl w:val="false"/>
        <w:numPr>
          <w:ilvl w:val="3"/>
          <w:numId w:val="1"/>
        </w:numPr>
        <w:tabs>
          <w:tab w:val="clear" w:pos="720"/>
          <w:tab w:val="left" w:pos="2061" w:leader="none"/>
        </w:tabs>
        <w:spacing w:lineRule="auto" w:line="252" w:before="37" w:after="0"/>
        <w:ind w:left="2060" w:right="736" w:hanging="360"/>
        <w:contextualSpacing/>
        <w:rPr>
          <w:sz w:val="24"/>
        </w:rPr>
      </w:pPr>
      <w:r>
        <w:rPr>
          <w:w w:val="95"/>
          <w:sz w:val="24"/>
        </w:rPr>
        <w:t xml:space="preserve">Dòng 57, có biến system_call_table_addr, cần phải chạy lệnh để lấy địa chỉ </w:t>
      </w:r>
      <w:r>
        <w:rPr>
          <w:sz w:val="24"/>
        </w:rPr>
        <w:t>của systemcall table để dán vào đây.</w:t>
      </w:r>
    </w:p>
    <w:p>
      <w:pPr>
        <w:pStyle w:val="ListParagraph"/>
        <w:widowControl w:val="false"/>
        <w:numPr>
          <w:ilvl w:val="3"/>
          <w:numId w:val="1"/>
        </w:numPr>
        <w:tabs>
          <w:tab w:val="clear" w:pos="720"/>
          <w:tab w:val="left" w:pos="2061" w:leader="none"/>
        </w:tabs>
        <w:spacing w:lineRule="auto" w:line="252" w:before="25" w:after="0"/>
        <w:ind w:left="2060" w:right="958" w:hanging="360"/>
        <w:contextualSpacing/>
        <w:rPr>
          <w:sz w:val="24"/>
        </w:rPr>
      </w:pPr>
      <w:r>
        <w:rPr>
          <w:sz w:val="24"/>
        </w:rPr>
        <w:t>Dòng  59, 60: temp_open và temp_write là biến để lưu lại địa chỉ của các syscall open và write của hệ thống.</w:t>
      </w:r>
    </w:p>
    <w:p>
      <w:pPr>
        <w:pStyle w:val="ListParagraph"/>
        <w:widowControl w:val="false"/>
        <w:numPr>
          <w:ilvl w:val="3"/>
          <w:numId w:val="1"/>
        </w:numPr>
        <w:tabs>
          <w:tab w:val="clear" w:pos="720"/>
          <w:tab w:val="left" w:pos="2061" w:leader="none"/>
        </w:tabs>
        <w:spacing w:lineRule="auto" w:line="240" w:before="22" w:after="0"/>
        <w:contextualSpacing/>
        <w:rPr>
          <w:sz w:val="24"/>
        </w:rPr>
      </w:pPr>
      <w:r>
        <w:rPr>
          <w:sz w:val="24"/>
        </w:rPr>
        <w:t>Dòng 62: Gọi hàm make_rw để xóa lớp bảo vệ của syscall.</w:t>
      </w:r>
    </w:p>
    <w:p>
      <w:pPr>
        <w:pStyle w:val="ListParagraph"/>
        <w:widowControl w:val="false"/>
        <w:numPr>
          <w:ilvl w:val="3"/>
          <w:numId w:val="1"/>
        </w:numPr>
        <w:tabs>
          <w:tab w:val="clear" w:pos="720"/>
          <w:tab w:val="left" w:pos="2061" w:leader="none"/>
        </w:tabs>
        <w:spacing w:lineRule="auto" w:line="252" w:before="17" w:after="0"/>
        <w:ind w:left="2060" w:right="741" w:hanging="360"/>
        <w:contextualSpacing/>
        <w:rPr>
          <w:sz w:val="24"/>
        </w:rPr>
      </w:pPr>
      <w:r>
        <w:rPr>
          <w:w w:val="95"/>
          <w:sz w:val="24"/>
        </w:rPr>
        <w:t xml:space="preserve">Sau đó ta tiến hành thay syscall của hệ thống bằng syscall của mình bằng 2 </w:t>
      </w:r>
      <w:r>
        <w:rPr>
          <w:sz w:val="24"/>
        </w:rPr>
        <w:t>dòng lệnh ở 64, 65.</w:t>
      </w:r>
    </w:p>
    <w:p>
      <w:pPr>
        <w:pStyle w:val="ListParagraph"/>
        <w:widowControl w:val="false"/>
        <w:numPr>
          <w:ilvl w:val="3"/>
          <w:numId w:val="1"/>
        </w:numPr>
        <w:tabs>
          <w:tab w:val="clear" w:pos="720"/>
          <w:tab w:val="left" w:pos="2061" w:leader="none"/>
        </w:tabs>
        <w:spacing w:lineRule="auto" w:line="240" w:before="19" w:after="0"/>
        <w:contextualSpacing/>
        <w:rPr>
          <w:sz w:val="24"/>
        </w:rPr>
      </w:pPr>
      <w:r>
        <w:rPr>
          <w:sz w:val="24"/>
        </w:rPr>
        <w:t>Dòng 67: Mở lại lớp bảo vệ của syscall.</w:t>
      </w:r>
    </w:p>
    <w:p>
      <w:pPr>
        <w:pStyle w:val="ListParagraph"/>
        <w:widowControl w:val="false"/>
        <w:numPr>
          <w:ilvl w:val="2"/>
          <w:numId w:val="1"/>
        </w:numPr>
        <w:tabs>
          <w:tab w:val="clear" w:pos="720"/>
          <w:tab w:val="left" w:pos="1340" w:leader="none"/>
          <w:tab w:val="left" w:pos="1341" w:leader="none"/>
        </w:tabs>
        <w:spacing w:lineRule="auto" w:line="240" w:before="20" w:after="0"/>
        <w:contextualSpacing/>
        <w:rPr>
          <w:sz w:val="24"/>
        </w:rPr>
      </w:pPr>
      <w:r>
        <w:rPr>
          <w:sz w:val="24"/>
        </w:rPr>
        <w:t xml:space="preserve">Hàm </w:t>
      </w:r>
      <w:bookmarkStart w:id="3" w:name="_GoBack"/>
      <w:bookmarkEnd w:id="3"/>
      <w:r>
        <w:rPr>
          <w:sz w:val="24"/>
        </w:rPr>
        <w:t>exit_point:</w:t>
      </w:r>
    </w:p>
    <w:p>
      <w:pPr>
        <w:pStyle w:val="ListParagraph"/>
        <w:widowControl w:val="false"/>
        <w:numPr>
          <w:ilvl w:val="3"/>
          <w:numId w:val="1"/>
        </w:numPr>
        <w:tabs>
          <w:tab w:val="clear" w:pos="720"/>
          <w:tab w:val="left" w:pos="2061" w:leader="none"/>
        </w:tabs>
        <w:spacing w:lineRule="auto" w:line="240" w:before="22" w:after="0"/>
        <w:contextualSpacing/>
        <w:rPr>
          <w:sz w:val="24"/>
        </w:rPr>
      </w:pPr>
      <w:r>
        <w:rPr>
          <w:sz w:val="24"/>
        </w:rPr>
        <w:t>Dòng 74: Gọi hàm make_rw để xóa lớp bảo vệ của syscall.</w:t>
      </w:r>
    </w:p>
    <w:p>
      <w:pPr>
        <w:pStyle w:val="ListParagraph"/>
        <w:widowControl w:val="false"/>
        <w:numPr>
          <w:ilvl w:val="3"/>
          <w:numId w:val="1"/>
        </w:numPr>
        <w:tabs>
          <w:tab w:val="clear" w:pos="720"/>
          <w:tab w:val="left" w:pos="2061" w:leader="none"/>
        </w:tabs>
        <w:spacing w:lineRule="auto" w:line="240" w:before="37" w:after="0"/>
        <w:contextualSpacing/>
        <w:rPr>
          <w:sz w:val="24"/>
        </w:rPr>
      </w:pPr>
      <w:r>
        <w:rPr>
          <w:sz w:val="24"/>
        </w:rPr>
        <w:t>Dòng 76, 77: Trả syscall cho hệ thống.</w:t>
      </w:r>
    </w:p>
    <w:p>
      <w:pPr>
        <w:pStyle w:val="ListParagraph"/>
        <w:widowControl w:val="false"/>
        <w:numPr>
          <w:ilvl w:val="3"/>
          <w:numId w:val="1"/>
        </w:numPr>
        <w:tabs>
          <w:tab w:val="clear" w:pos="720"/>
          <w:tab w:val="left" w:pos="2061" w:leader="none"/>
        </w:tabs>
        <w:spacing w:lineRule="auto" w:line="240" w:before="19" w:after="0"/>
        <w:contextualSpacing/>
        <w:rPr>
          <w:sz w:val="24"/>
        </w:rPr>
      </w:pPr>
      <w:r>
        <w:rPr>
          <w:sz w:val="24"/>
        </w:rPr>
        <w:t>Dòng 79: Mở lại lớp bảo vệ của syscall.</w:t>
      </w:r>
    </w:p>
    <w:p>
      <w:pPr>
        <w:pStyle w:val="Heading2"/>
        <w:tabs>
          <w:tab w:val="clear" w:pos="720"/>
          <w:tab w:val="left" w:pos="980" w:leader="none"/>
          <w:tab w:val="left" w:pos="981" w:leader="none"/>
        </w:tabs>
        <w:spacing w:before="40" w:after="0"/>
        <w:ind w:left="980" w:hanging="0"/>
        <w:rPr>
          <w:color w:val="2E5395"/>
          <w:sz w:val="28"/>
        </w:rPr>
      </w:pPr>
      <w:r>
        <w:rPr>
          <w:color w:val="2E5395"/>
          <w:sz w:val="28"/>
        </w:rPr>
      </w:r>
    </w:p>
    <w:p>
      <w:pPr>
        <w:pStyle w:val="NormalWeb"/>
        <w:shd w:val="clear" w:color="auto" w:fill="FFFFFF"/>
        <w:spacing w:beforeAutospacing="0" w:before="0" w:afterAutospacing="0" w:after="24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980" w:hanging="502"/>
      </w:pPr>
      <w:rPr>
        <w:sz w:val="28"/>
        <w:spacing w:val="-2"/>
        <w:w w:val="91"/>
        <w:lang w:val="en-US" w:eastAsia="en-US" w:bidi="en-US"/>
      </w:rPr>
    </w:lvl>
    <w:lvl w:ilvl="1">
      <w:start w:val="1"/>
      <w:numFmt w:val="decimal"/>
      <w:lvlText w:val="%2."/>
      <w:lvlJc w:val="left"/>
      <w:pPr>
        <w:ind w:left="980" w:hanging="360"/>
      </w:pPr>
      <w:rPr>
        <w:w w:val="90"/>
        <w:lang w:val="en-US" w:eastAsia="en-US" w:bidi="en-US"/>
      </w:rPr>
    </w:lvl>
    <w:lvl w:ilvl="2">
      <w:start w:val="1"/>
      <w:numFmt w:val="bullet"/>
      <w:lvlText w:val=""/>
      <w:lvlJc w:val="left"/>
      <w:pPr>
        <w:ind w:left="1340" w:hanging="360"/>
      </w:pPr>
      <w:rPr>
        <w:rFonts w:ascii="Symbol" w:hAnsi="Symbol" w:cs="Symbol" w:hint="default"/>
        <w:sz w:val="24"/>
        <w:szCs w:val="24"/>
        <w:w w:val="100"/>
        <w:rFonts w:cs="Symbol"/>
        <w:lang w:val="en-US" w:eastAsia="en-US" w:bidi="en-US"/>
      </w:rPr>
    </w:lvl>
    <w:lvl w:ilvl="3">
      <w:start w:val="1"/>
      <w:numFmt w:val="bullet"/>
      <w:lvlText w:val="o"/>
      <w:lvlJc w:val="left"/>
      <w:pPr>
        <w:ind w:left="2060" w:hanging="360"/>
      </w:pPr>
      <w:rPr>
        <w:rFonts w:ascii="Courier New" w:hAnsi="Courier New" w:cs="Courier New" w:hint="default"/>
        <w:sz w:val="24"/>
        <w:szCs w:val="24"/>
        <w:w w:val="100"/>
        <w:rFonts w:cs="Courier New"/>
        <w:lang w:val="en-US" w:eastAsia="en-US" w:bidi="en-US"/>
      </w:rPr>
    </w:lvl>
    <w:lvl w:ilvl="4">
      <w:start w:val="1"/>
      <w:numFmt w:val="bullet"/>
      <w:lvlText w:val=""/>
      <w:lvlJc w:val="left"/>
      <w:pPr>
        <w:ind w:left="4060" w:hanging="360"/>
      </w:pPr>
      <w:rPr>
        <w:rFonts w:ascii="Symbol" w:hAnsi="Symbol" w:cs="Symbol" w:hint="default"/>
        <w:rFonts w:cs="Symbol"/>
        <w:lang w:val="en-US" w:eastAsia="en-US" w:bidi="en-US"/>
      </w:rPr>
    </w:lvl>
    <w:lvl w:ilvl="5">
      <w:start w:val="1"/>
      <w:numFmt w:val="bullet"/>
      <w:lvlText w:val=""/>
      <w:lvlJc w:val="left"/>
      <w:pPr>
        <w:ind w:left="5060" w:hanging="360"/>
      </w:pPr>
      <w:rPr>
        <w:rFonts w:ascii="Symbol" w:hAnsi="Symbol" w:cs="Symbol" w:hint="default"/>
        <w:rFonts w:cs="Symbol"/>
        <w:lang w:val="en-US" w:eastAsia="en-US" w:bidi="en-US"/>
      </w:rPr>
    </w:lvl>
    <w:lvl w:ilvl="6">
      <w:start w:val="1"/>
      <w:numFmt w:val="bullet"/>
      <w:lvlText w:val=""/>
      <w:lvlJc w:val="left"/>
      <w:pPr>
        <w:ind w:left="6060" w:hanging="360"/>
      </w:pPr>
      <w:rPr>
        <w:rFonts w:ascii="Symbol" w:hAnsi="Symbol" w:cs="Symbol" w:hint="default"/>
        <w:rFonts w:cs="Symbol"/>
        <w:lang w:val="en-US" w:eastAsia="en-US" w:bidi="en-US"/>
      </w:rPr>
    </w:lvl>
    <w:lvl w:ilvl="7">
      <w:start w:val="1"/>
      <w:numFmt w:val="bullet"/>
      <w:lvlText w:val=""/>
      <w:lvlJc w:val="left"/>
      <w:pPr>
        <w:ind w:left="7060" w:hanging="360"/>
      </w:pPr>
      <w:rPr>
        <w:rFonts w:ascii="Symbol" w:hAnsi="Symbol" w:cs="Symbol" w:hint="default"/>
        <w:rFonts w:cs="Symbol"/>
        <w:lang w:val="en-US" w:eastAsia="en-US" w:bidi="en-US"/>
      </w:rPr>
    </w:lvl>
    <w:lvl w:ilvl="8">
      <w:start w:val="1"/>
      <w:numFmt w:val="bullet"/>
      <w:lvlText w:val=""/>
      <w:lvlJc w:val="left"/>
      <w:pPr>
        <w:ind w:left="8060" w:hanging="360"/>
      </w:pPr>
      <w:rPr>
        <w:rFonts w:ascii="Symbol" w:hAnsi="Symbol" w:cs="Symbol" w:hint="default"/>
        <w:rFonts w:cs="Symbol"/>
        <w:lang w:val="en-US" w:eastAsia="en-US" w:bidi="en-U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731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1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unhideWhenUsed/>
    <w:qFormat/>
    <w:rsid w:val="00833e76"/>
    <w:pPr>
      <w:widowControl w:val="false"/>
      <w:spacing w:lineRule="auto" w:line="240" w:before="1" w:after="0"/>
      <w:ind w:left="980" w:hanging="602"/>
      <w:outlineLvl w:val="1"/>
    </w:pPr>
    <w:rPr>
      <w:rFonts w:ascii="Arial" w:hAnsi="Arial" w:eastAsia="Arial" w:cs="Arial"/>
      <w:sz w:val="32"/>
      <w:szCs w:val="32"/>
      <w:lang w:bidi="en-US"/>
    </w:rPr>
  </w:style>
  <w:style w:type="paragraph" w:styleId="Heading3">
    <w:name w:val="Heading 3"/>
    <w:basedOn w:val="Normal"/>
    <w:link w:val="Heading3Char"/>
    <w:uiPriority w:val="9"/>
    <w:unhideWhenUsed/>
    <w:qFormat/>
    <w:rsid w:val="00833e76"/>
    <w:pPr>
      <w:widowControl w:val="false"/>
      <w:spacing w:lineRule="auto" w:line="240" w:before="0" w:after="0"/>
      <w:ind w:left="980" w:hanging="360"/>
      <w:outlineLvl w:val="2"/>
    </w:pPr>
    <w:rPr>
      <w:rFonts w:ascii="Arial" w:hAnsi="Arial" w:eastAsia="Arial" w:cs="Arial"/>
      <w:sz w:val="28"/>
      <w:szCs w:val="28"/>
      <w:lang w:bidi="en-US"/>
    </w:rPr>
  </w:style>
  <w:style w:type="paragraph" w:styleId="Heading4">
    <w:name w:val="Heading 4"/>
    <w:basedOn w:val="Normal"/>
    <w:next w:val="Normal"/>
    <w:link w:val="Heading4Char"/>
    <w:uiPriority w:val="9"/>
    <w:semiHidden/>
    <w:unhideWhenUsed/>
    <w:qFormat/>
    <w:rsid w:val="00b4073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33e76"/>
    <w:rPr>
      <w:rFonts w:ascii="Arial" w:hAnsi="Arial" w:eastAsia="Arial" w:cs="Arial"/>
      <w:sz w:val="32"/>
      <w:szCs w:val="32"/>
      <w:lang w:bidi="en-US"/>
    </w:rPr>
  </w:style>
  <w:style w:type="character" w:styleId="Heading3Char" w:customStyle="1">
    <w:name w:val="Heading 3 Char"/>
    <w:basedOn w:val="DefaultParagraphFont"/>
    <w:link w:val="Heading3"/>
    <w:uiPriority w:val="9"/>
    <w:qFormat/>
    <w:rsid w:val="00833e76"/>
    <w:rPr>
      <w:rFonts w:ascii="Arial" w:hAnsi="Arial" w:eastAsia="Arial" w:cs="Arial"/>
      <w:sz w:val="28"/>
      <w:szCs w:val="28"/>
      <w:lang w:bidi="en-US"/>
    </w:rPr>
  </w:style>
  <w:style w:type="character" w:styleId="BodyTextChar" w:customStyle="1">
    <w:name w:val="Body Text Char"/>
    <w:basedOn w:val="DefaultParagraphFont"/>
    <w:link w:val="BodyText"/>
    <w:uiPriority w:val="1"/>
    <w:qFormat/>
    <w:rsid w:val="00833e76"/>
    <w:rPr>
      <w:rFonts w:ascii="Arial" w:hAnsi="Arial" w:eastAsia="Arial" w:cs="Arial"/>
      <w:sz w:val="24"/>
      <w:szCs w:val="24"/>
      <w:lang w:bidi="en-US"/>
    </w:rPr>
  </w:style>
  <w:style w:type="character" w:styleId="Heading1Char" w:customStyle="1">
    <w:name w:val="Heading 1 Char"/>
    <w:basedOn w:val="DefaultParagraphFont"/>
    <w:link w:val="Heading1"/>
    <w:uiPriority w:val="9"/>
    <w:qFormat/>
    <w:rsid w:val="00fc1337"/>
    <w:rPr>
      <w:rFonts w:ascii="Calibri Light" w:hAnsi="Calibri Light" w:eastAsia="" w:cs="" w:asciiTheme="majorHAnsi" w:cstheme="majorBidi" w:eastAsiaTheme="majorEastAsia" w:hAnsiTheme="majorHAnsi"/>
      <w:color w:val="2F5496" w:themeColor="accent1" w:themeShade="bf"/>
      <w:sz w:val="32"/>
      <w:szCs w:val="32"/>
    </w:rPr>
  </w:style>
  <w:style w:type="character" w:styleId="HTMLCode">
    <w:name w:val="HTML Code"/>
    <w:basedOn w:val="DefaultParagraphFont"/>
    <w:uiPriority w:val="99"/>
    <w:semiHidden/>
    <w:unhideWhenUsed/>
    <w:qFormat/>
    <w:rsid w:val="00fc1337"/>
    <w:rPr>
      <w:rFonts w:ascii="Courier New" w:hAnsi="Courier New" w:eastAsia="Times New Roman" w:cs="Courier New"/>
      <w:sz w:val="20"/>
      <w:szCs w:val="20"/>
    </w:rPr>
  </w:style>
  <w:style w:type="character" w:styleId="Emphasis">
    <w:name w:val="Emphasis"/>
    <w:basedOn w:val="DefaultParagraphFont"/>
    <w:uiPriority w:val="20"/>
    <w:qFormat/>
    <w:rsid w:val="00fc1337"/>
    <w:rPr>
      <w:i/>
      <w:iCs/>
    </w:rPr>
  </w:style>
  <w:style w:type="character" w:styleId="Strong">
    <w:name w:val="Strong"/>
    <w:basedOn w:val="DefaultParagraphFont"/>
    <w:uiPriority w:val="22"/>
    <w:qFormat/>
    <w:rsid w:val="00fc1337"/>
    <w:rPr>
      <w:b/>
      <w:bCs/>
    </w:rPr>
  </w:style>
  <w:style w:type="character" w:styleId="Heading4Char" w:customStyle="1">
    <w:name w:val="Heading 4 Char"/>
    <w:basedOn w:val="DefaultParagraphFont"/>
    <w:link w:val="Heading4"/>
    <w:uiPriority w:val="9"/>
    <w:semiHidden/>
    <w:qFormat/>
    <w:rsid w:val="00b4073f"/>
    <w:rPr>
      <w:rFonts w:ascii="Calibri Light" w:hAnsi="Calibri Light" w:eastAsia="" w:cs="" w:asciiTheme="majorHAnsi" w:cstheme="majorBidi" w:eastAsiaTheme="majorEastAsia" w:hAnsiTheme="majorHAnsi"/>
      <w:i/>
      <w:iCs/>
      <w:color w:val="2F5496" w:themeColor="accent1" w:themeShade="bf"/>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rsid w:val="00833e76"/>
    <w:pPr>
      <w:widowControl w:val="false"/>
      <w:spacing w:lineRule="auto" w:line="240" w:before="0" w:after="0"/>
    </w:pPr>
    <w:rPr>
      <w:rFonts w:ascii="Arial" w:hAnsi="Arial" w:eastAsia="Arial" w:cs="Arial"/>
      <w:sz w:val="24"/>
      <w:szCs w:val="24"/>
      <w:lang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697319"/>
    <w:pPr>
      <w:spacing w:before="0" w:after="160"/>
      <w:ind w:left="720" w:hanging="0"/>
      <w:contextualSpacing/>
    </w:pPr>
    <w:rPr/>
  </w:style>
  <w:style w:type="paragraph" w:styleId="TableParagraph" w:customStyle="1">
    <w:name w:val="Table Paragraph"/>
    <w:basedOn w:val="Normal"/>
    <w:uiPriority w:val="1"/>
    <w:qFormat/>
    <w:rsid w:val="00833e76"/>
    <w:pPr>
      <w:widowControl w:val="false"/>
      <w:spacing w:lineRule="auto" w:line="240" w:before="18" w:after="0"/>
      <w:ind w:left="200" w:hanging="0"/>
    </w:pPr>
    <w:rPr>
      <w:rFonts w:ascii="Courier New" w:hAnsi="Courier New" w:eastAsia="Courier New" w:cs="Courier New"/>
      <w:lang w:bidi="en-US"/>
    </w:rPr>
  </w:style>
  <w:style w:type="paragraph" w:styleId="NormalWeb">
    <w:name w:val="Normal (Web)"/>
    <w:basedOn w:val="Normal"/>
    <w:uiPriority w:val="99"/>
    <w:unhideWhenUsed/>
    <w:qFormat/>
    <w:rsid w:val="00fc1337"/>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LibreOffice/6.3.2.2$Linux_X86_64 LibreOffice_project/e1663a74855acfc3cddf258a1b61ef869561d205</Application>
  <Pages>5</Pages>
  <Words>967</Words>
  <Characters>5257</Characters>
  <CharactersWithSpaces>6247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2019-11-03T03:13:00Z</dcterms:created>
  <dc:creator>Shayne Jr.</dc:creator>
  <dc:description/>
  <dc:language>en-US</dc:language>
  <cp:lastModifiedBy/>
  <dcterms:modified xsi:type="dcterms:W3CDTF">2019-11-03T17:59:52Z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