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ind w:left="360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ПЛАН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разработки приложения «Список рекомендаций маркетплейс ZONO»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Согласован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Заказчик ___________________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 ___________________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______________________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 Фаттахов И.Р.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(согласовано) 21.04.2024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Исполнитель _______________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Сроки _____________________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36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9025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Введение</w:t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9025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Объекты тестирования</w:t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9025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Функции для тестирования</w:t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9025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Тестовая документация в проекте</w:t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9025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Подходы</w:t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9025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Критерии прохождения/провала тестирования</w:t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9025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Оценка рисков</w:t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9025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Инструменты для работы</w:t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9025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Окружения</w:t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9025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Сроки</w:t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480" w:line="360" w:lineRule="auto"/>
        <w:ind w:left="360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Наша компания предоставляет услуги тестирования приложений для выявления ошибок и неисправностей в продукте. Мы выполняем проверку возможностей программы для исключения всевозможных проблем при её выполнении, чтобы достичь целей, поставленных заказчиком.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="360" w:lineRule="auto"/>
        <w:ind w:left="28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="360" w:lineRule="auto"/>
        <w:ind w:left="28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Объекты тестирования</w:t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в системе.</w:t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 в профиль.</w:t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Локализация.</w:t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Выставление оценок товарам.</w:t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Добавление, редактирование и просмотр своих предложений.</w:t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и просмотр отсортированных товаров.</w:t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вкладкой «Избранное» и подборками товаров пользователя.</w:t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Многопользовательность.</w:t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="360" w:lineRule="auto"/>
        <w:ind w:left="28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Функции для тестирования</w:t>
      </w:r>
    </w:p>
    <w:p w:rsidR="00000000" w:rsidDel="00000000" w:rsidP="00000000" w:rsidRDefault="00000000" w:rsidRPr="00000000" w14:paraId="0000002F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в системе. При регистрации в системе должны корректно работать кнопка регистрации, поля для ввода логина и пароля. После регистрации программа должна уведомить пользователя о успехе данного действия.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 в профиль. При вхождении в уже существующий профиль должны корректно работать кнопка входа, поля для ввода логина и пароля.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Локализация. В открывающихся окнах должна быть кнопка для смены языка, который пользователь видит во время использования приложения. После нажатия этой кнопки все надписи в приложении переводятся с русского языка на английский.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Выставление оценок товарам. Пользователь может добавлять оценки товарам.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Добавление, редактирование и просмотр своих предложений. Пользователь может добавлять, редактировать и просматривать свои товары.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и просмотр отсортированных товаров. Пользователь может отсортировать товары при помощи фильтров, после чего просмотреть их в своей ленте.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вкладкой «Избранное» и подборками товаров пользователя. Пользователь может добавлять, удалять и просматривать товары из вкладки «Избранное», а также добавлять, редактировать, удалять и просматривать свои подборки товаров.</w:t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Многопользовательность. Приложением могут пользоваться несколько клиентов одновременно.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60" w:lineRule="auto"/>
        <w:ind w:left="144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Функции, которые не нужно тестировать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Методы, отвечающие за визуальную часть программы.</w:t>
      </w:r>
    </w:p>
    <w:p w:rsidR="00000000" w:rsidDel="00000000" w:rsidP="00000000" w:rsidRDefault="00000000" w:rsidRPr="00000000" w14:paraId="0000003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События.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pacing w:before="480" w:line="360" w:lineRule="auto"/>
        <w:ind w:left="21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Тестовая документация в проекте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 артефактом тестирования является чек-лист.</w:t>
      </w:r>
    </w:p>
    <w:p w:rsidR="00000000" w:rsidDel="00000000" w:rsidP="00000000" w:rsidRDefault="00000000" w:rsidRPr="00000000" w14:paraId="0000003E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будет составляться и редактироваться в соответствии с техническим заданием.</w:t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s8eyo1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before="480" w:line="360" w:lineRule="auto"/>
        <w:ind w:left="360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7dp8vu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Подходы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ходе тестирования программы применяется ручной вид тестирования: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Функциональное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Нефункциональное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локализации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пользовательского интерфейса и удобства использования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Связанное с изменениями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Регрессионное тестирование</w:t>
      </w:r>
    </w:p>
    <w:p w:rsidR="00000000" w:rsidDel="00000000" w:rsidP="00000000" w:rsidRDefault="00000000" w:rsidRPr="00000000" w14:paraId="0000004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также модульное тестирование: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Unit-tests</w:t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rdcrjn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spacing w:before="480"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6in1rg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прохождения/провала тестирования</w:t>
      </w:r>
    </w:p>
    <w:p w:rsidR="00000000" w:rsidDel="00000000" w:rsidP="00000000" w:rsidRDefault="00000000" w:rsidRPr="00000000" w14:paraId="0000004D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Тест-кейсы будут обозначены как «Untested», «Passed», «Failed», «Blocked», «Skipped».</w:t>
      </w:r>
    </w:p>
    <w:p w:rsidR="00000000" w:rsidDel="00000000" w:rsidP="00000000" w:rsidRDefault="00000000" w:rsidRPr="00000000" w14:paraId="0000004E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Untested присваивается, если: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функции ещ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 началось.</w:t>
      </w:r>
    </w:p>
    <w:p w:rsidR="00000000" w:rsidDel="00000000" w:rsidP="00000000" w:rsidRDefault="00000000" w:rsidRPr="00000000" w14:paraId="00000050">
      <w:pPr>
        <w:spacing w:after="240" w:before="240" w:line="360" w:lineRule="auto"/>
        <w:ind w:left="71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Passed присваивается, если: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успешно прошла тестирование.</w:t>
      </w:r>
    </w:p>
    <w:p w:rsidR="00000000" w:rsidDel="00000000" w:rsidP="00000000" w:rsidRDefault="00000000" w:rsidRPr="00000000" w14:paraId="00000052">
      <w:pPr>
        <w:spacing w:after="240" w:before="240" w:line="360" w:lineRule="auto"/>
        <w:ind w:left="71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Failed присваивается, если: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не работает.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работает некорректно. Ее назначение не соответствует действительному результату.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71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Blocked присваивается, если: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функции приводит к ошибке которая не допускает дальнейшее тестирование программы (например, не подключается база данных).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71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Skipped присваивается, если: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функция еще не реализована.</w:t>
      </w:r>
    </w:p>
    <w:p w:rsidR="00000000" w:rsidDel="00000000" w:rsidP="00000000" w:rsidRDefault="00000000" w:rsidRPr="00000000" w14:paraId="0000005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</w:t>
        <w:tab/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lnxbz9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spacing w:before="480" w:line="360" w:lineRule="auto"/>
        <w:ind w:left="360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5nkun2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рисков</w:t>
      </w:r>
    </w:p>
    <w:p w:rsidR="00000000" w:rsidDel="00000000" w:rsidP="00000000" w:rsidRDefault="00000000" w:rsidRPr="00000000" w14:paraId="0000005E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 из важнейших факторов, от которых зависело качество выполнения работы являлись сжатые сроки, в которые нужно было изучить необходимый материал и применить его на практике. Этот риск можно снизить путем грамотного распределения времени и взаимопомощи без выхода за рамки ответственности роли в команде.</w:t>
      </w:r>
    </w:p>
    <w:p w:rsidR="00000000" w:rsidDel="00000000" w:rsidP="00000000" w:rsidRDefault="00000000" w:rsidRPr="00000000" w14:paraId="0000005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Не менее важным фактором риска являлся небольшой опыт в тестировании программ и работе с документами. Риск можно снизить путем получения информации о роли тестировщика и о работе с текстовыми редакторами из открытых источников.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ksv4uv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spacing w:before="480" w:line="360" w:lineRule="auto"/>
        <w:ind w:left="28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44sinio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Инструменты для работы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Microsoft Excel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для ведения Чек-листов и заведения ошибок.</w:t>
      </w:r>
    </w:p>
    <w:p w:rsidR="00000000" w:rsidDel="00000000" w:rsidP="00000000" w:rsidRDefault="00000000" w:rsidRPr="00000000" w14:paraId="0000006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jxsxqh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spacing w:before="480" w:line="360" w:lineRule="auto"/>
        <w:ind w:left="360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z337ya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Окружения</w:t>
      </w:r>
    </w:p>
    <w:p w:rsidR="00000000" w:rsidDel="00000000" w:rsidP="00000000" w:rsidRDefault="00000000" w:rsidRPr="00000000" w14:paraId="0000006A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Тестовый контур.</w:t>
      </w:r>
    </w:p>
    <w:p w:rsidR="00000000" w:rsidDel="00000000" w:rsidP="00000000" w:rsidRDefault="00000000" w:rsidRPr="00000000" w14:paraId="0000006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j2qqm3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spacing w:before="480" w:line="360" w:lineRule="auto"/>
        <w:ind w:left="360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y810tw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Сроки</w:t>
      </w:r>
    </w:p>
    <w:p w:rsidR="00000000" w:rsidDel="00000000" w:rsidP="00000000" w:rsidRDefault="00000000" w:rsidRPr="00000000" w14:paraId="0000007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06.04 – 12.04</w:t>
      </w:r>
    </w:p>
    <w:p w:rsidR="00000000" w:rsidDel="00000000" w:rsidP="00000000" w:rsidRDefault="00000000" w:rsidRPr="00000000" w14:paraId="0000007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i7ojhp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Возможности тестирования нет, так как тестировать пока нечего. Участие в составлении Технического задания. Утверждение Технического Задания.</w:t>
      </w:r>
    </w:p>
    <w:p w:rsidR="00000000" w:rsidDel="00000000" w:rsidP="00000000" w:rsidRDefault="00000000" w:rsidRPr="00000000" w14:paraId="0000007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12.04-18.04</w:t>
      </w:r>
    </w:p>
    <w:p w:rsidR="00000000" w:rsidDel="00000000" w:rsidP="00000000" w:rsidRDefault="00000000" w:rsidRPr="00000000" w14:paraId="0000007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Фаза, в которой часть функционала уже выполнена разработчиком.</w:t>
      </w:r>
    </w:p>
    <w:p w:rsidR="00000000" w:rsidDel="00000000" w:rsidP="00000000" w:rsidRDefault="00000000" w:rsidRPr="00000000" w14:paraId="0000007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корректировка тест плана.</w:t>
      </w:r>
    </w:p>
    <w:p w:rsidR="00000000" w:rsidDel="00000000" w:rsidP="00000000" w:rsidRDefault="00000000" w:rsidRPr="00000000" w14:paraId="0000007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18.04-20.04</w:t>
      </w:r>
    </w:p>
    <w:p w:rsidR="00000000" w:rsidDel="00000000" w:rsidP="00000000" w:rsidRDefault="00000000" w:rsidRPr="00000000" w14:paraId="0000007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корректировка чек-листов и основная часть тестирования программы.</w:t>
      </w:r>
    </w:p>
    <w:p w:rsidR="00000000" w:rsidDel="00000000" w:rsidP="00000000" w:rsidRDefault="00000000" w:rsidRPr="00000000" w14:paraId="0000007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21.04</w:t>
      </w:r>
    </w:p>
    <w:p w:rsidR="00000000" w:rsidDel="00000000" w:rsidP="00000000" w:rsidRDefault="00000000" w:rsidRPr="00000000" w14:paraId="0000007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Согласование всех документов по части тестирования.</w:t>
      </w:r>
    </w:p>
    <w:p w:rsidR="00000000" w:rsidDel="00000000" w:rsidP="00000000" w:rsidRDefault="00000000" w:rsidRPr="00000000" w14:paraId="0000007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04.05</w:t>
      </w:r>
    </w:p>
    <w:p w:rsidR="00000000" w:rsidDel="00000000" w:rsidP="00000000" w:rsidRDefault="00000000" w:rsidRPr="00000000" w14:paraId="0000007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Финальные проверки. Показ проекта.</w:t>
      </w:r>
    </w:p>
    <w:p w:rsidR="00000000" w:rsidDel="00000000" w:rsidP="00000000" w:rsidRDefault="00000000" w:rsidRPr="00000000" w14:paraId="0000007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ind w:left="3600" w:firstLine="0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Казань 2024 г.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495" w:hanging="360"/>
      </w:pPr>
      <w:rPr/>
    </w:lvl>
    <w:lvl w:ilvl="1">
      <w:start w:val="1"/>
      <w:numFmt w:val="lowerLetter"/>
      <w:lvlText w:val="%2."/>
      <w:lvlJc w:val="left"/>
      <w:pPr>
        <w:ind w:left="2215" w:hanging="360"/>
      </w:pPr>
      <w:rPr/>
    </w:lvl>
    <w:lvl w:ilvl="2">
      <w:start w:val="1"/>
      <w:numFmt w:val="lowerRoman"/>
      <w:lvlText w:val="%3."/>
      <w:lvlJc w:val="right"/>
      <w:pPr>
        <w:ind w:left="2935" w:hanging="180"/>
      </w:pPr>
      <w:rPr/>
    </w:lvl>
    <w:lvl w:ilvl="3">
      <w:start w:val="1"/>
      <w:numFmt w:val="decimal"/>
      <w:lvlText w:val="%4."/>
      <w:lvlJc w:val="left"/>
      <w:pPr>
        <w:ind w:left="3655" w:hanging="360"/>
      </w:pPr>
      <w:rPr/>
    </w:lvl>
    <w:lvl w:ilvl="4">
      <w:start w:val="1"/>
      <w:numFmt w:val="lowerLetter"/>
      <w:lvlText w:val="%5."/>
      <w:lvlJc w:val="left"/>
      <w:pPr>
        <w:ind w:left="4375" w:hanging="360"/>
      </w:pPr>
      <w:rPr/>
    </w:lvl>
    <w:lvl w:ilvl="5">
      <w:start w:val="1"/>
      <w:numFmt w:val="lowerRoman"/>
      <w:lvlText w:val="%6."/>
      <w:lvlJc w:val="right"/>
      <w:pPr>
        <w:ind w:left="5095" w:hanging="180"/>
      </w:pPr>
      <w:rPr/>
    </w:lvl>
    <w:lvl w:ilvl="6">
      <w:start w:val="1"/>
      <w:numFmt w:val="decimal"/>
      <w:lvlText w:val="%7."/>
      <w:lvlJc w:val="left"/>
      <w:pPr>
        <w:ind w:left="5815" w:hanging="360"/>
      </w:pPr>
      <w:rPr/>
    </w:lvl>
    <w:lvl w:ilvl="7">
      <w:start w:val="1"/>
      <w:numFmt w:val="lowerLetter"/>
      <w:lvlText w:val="%8."/>
      <w:lvlJc w:val="left"/>
      <w:pPr>
        <w:ind w:left="6535" w:hanging="360"/>
      </w:pPr>
      <w:rPr/>
    </w:lvl>
    <w:lvl w:ilvl="8">
      <w:start w:val="1"/>
      <w:numFmt w:val="lowerRoman"/>
      <w:lvlText w:val="%9."/>
      <w:lvlJc w:val="right"/>
      <w:pPr>
        <w:ind w:left="7255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446" w:hanging="360"/>
      </w:pPr>
      <w:rPr/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6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216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paragraph" w:styleId="7">
    <w:name w:val="heading 7"/>
    <w:basedOn w:val="a"/>
    <w:next w:val="a"/>
    <w:link w:val="70"/>
    <w:uiPriority w:val="9"/>
    <w:unhideWhenUsed w:val="1"/>
    <w:qFormat w:val="1"/>
    <w:rsid w:val="002A6D26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70" w:customStyle="1">
    <w:name w:val="Заголовок 7 Знак"/>
    <w:basedOn w:val="a0"/>
    <w:link w:val="7"/>
    <w:uiPriority w:val="9"/>
    <w:rsid w:val="002A6D26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a5">
    <w:name w:val="No Spacing"/>
    <w:uiPriority w:val="1"/>
    <w:qFormat w:val="1"/>
    <w:rsid w:val="002A6D26"/>
    <w:pPr>
      <w:spacing w:line="240" w:lineRule="auto"/>
    </w:pPr>
  </w:style>
  <w:style w:type="paragraph" w:styleId="a6">
    <w:name w:val="List Paragraph"/>
    <w:basedOn w:val="a"/>
    <w:uiPriority w:val="34"/>
    <w:qFormat w:val="1"/>
    <w:rsid w:val="00504FC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mpMaaZskTVyRJRLlT73vG7GOhUrBu5CS/edit?usp=drive_link&amp;ouid=102736982771543188534&amp;rtpof=true&amp;sd=true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do0vseqUTspqO++gnVGVVLmPUQ==">CgMxLjAyCGguZ2pkZ3hzMgloLjMwajB6bGwyCWguMWZvYjl0ZTIJaC4zem55c2g3MgloLjJldDkycDAyCGgudHlqY3d0MgloLjNkeTZ2a20yCWguNGQzNG9nODIJaC4yczhleW8xMgloLjE3ZHA4dnUyCWguM3JkY3JqbjIJaC4yNmluMXJnMghoLmxueGJ6OTIJaC4zNW5rdW4yMgloLjFrc3Y0dXYyCWguNDRzaW5pbzIJaC4yanhzeHFoMghoLnozMzd5YTIJaC4zajJxcW0zMgloLjF5ODEwdHcyCWguNGk3b2pocDgAciExVy1KN1hhV2swYUNiNTBZWG5Gc0JfQWNGaE9oWTFnZ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2024-04-19T12:59:00Z</dcterms:created>
</cp:coreProperties>
</file>