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8F0014" w14:textId="75FEF530" w:rsidR="00735219" w:rsidRPr="007C4467" w:rsidRDefault="00735219" w:rsidP="00735219">
      <w:pPr>
        <w:pStyle w:val="a4"/>
        <w:rPr>
          <w:rFonts w:ascii="Arial" w:hAnsi="Arial" w:cs="Arial"/>
          <w:color w:val="000000"/>
        </w:rPr>
      </w:pPr>
      <w:r w:rsidRPr="007C4467">
        <w:rPr>
          <w:rFonts w:ascii="Arial" w:hAnsi="Arial" w:cs="Arial"/>
          <w:b/>
          <w:bCs/>
          <w:i/>
          <w:iCs/>
          <w:color w:val="000000"/>
        </w:rPr>
        <w:t>СОГЛАСОВАНО</w:t>
      </w:r>
    </w:p>
    <w:p w14:paraId="425E3D58" w14:textId="7C94E110" w:rsidR="00735219" w:rsidRPr="007C4467" w:rsidRDefault="007C4467" w:rsidP="00735219">
      <w:pPr>
        <w:pStyle w:val="a4"/>
        <w:rPr>
          <w:rFonts w:ascii="Arial" w:hAnsi="Arial" w:cs="Arial"/>
          <w:color w:val="000000"/>
        </w:rPr>
      </w:pPr>
      <w:r w:rsidRPr="007C4467">
        <w:rPr>
          <w:rFonts w:ascii="Arial" w:hAnsi="Arial" w:cs="Arial"/>
          <w:color w:val="000000"/>
        </w:rPr>
        <w:t>Заказчик ___________________</w:t>
      </w:r>
    </w:p>
    <w:p w14:paraId="553F6652" w14:textId="24AE6864" w:rsidR="007C4467" w:rsidRPr="007C4467" w:rsidRDefault="007C4467" w:rsidP="00735219">
      <w:pPr>
        <w:pStyle w:val="a4"/>
        <w:rPr>
          <w:rFonts w:ascii="Arial" w:hAnsi="Arial" w:cs="Arial"/>
          <w:color w:val="000000"/>
        </w:rPr>
      </w:pPr>
      <w:r w:rsidRPr="007C4467">
        <w:rPr>
          <w:rFonts w:ascii="Arial" w:hAnsi="Arial" w:cs="Arial"/>
          <w:color w:val="000000"/>
        </w:rPr>
        <w:t>___________________________</w:t>
      </w:r>
    </w:p>
    <w:p w14:paraId="31DBE1EB" w14:textId="3B0F306E" w:rsidR="007C4467" w:rsidRPr="007C4467" w:rsidRDefault="007C4467" w:rsidP="00735219">
      <w:pPr>
        <w:pStyle w:val="a4"/>
        <w:rPr>
          <w:rFonts w:ascii="Arial" w:hAnsi="Arial" w:cs="Arial"/>
          <w:color w:val="000000"/>
        </w:rPr>
      </w:pPr>
      <w:r w:rsidRPr="007C4467">
        <w:rPr>
          <w:rFonts w:ascii="Arial" w:hAnsi="Arial" w:cs="Arial"/>
          <w:color w:val="000000"/>
        </w:rPr>
        <w:t>Подпись ___________________</w:t>
      </w:r>
    </w:p>
    <w:p w14:paraId="50C1BBC2" w14:textId="1C68832E" w:rsidR="007C4467" w:rsidRPr="007C4467" w:rsidRDefault="007C4467" w:rsidP="00735219">
      <w:pPr>
        <w:pStyle w:val="a4"/>
        <w:rPr>
          <w:rFonts w:ascii="Arial" w:hAnsi="Arial" w:cs="Arial"/>
          <w:color w:val="000000"/>
        </w:rPr>
      </w:pPr>
      <w:r w:rsidRPr="007C4467">
        <w:rPr>
          <w:rFonts w:ascii="Arial" w:hAnsi="Arial" w:cs="Arial"/>
          <w:color w:val="000000"/>
        </w:rPr>
        <w:t>___________________________</w:t>
      </w:r>
    </w:p>
    <w:p w14:paraId="57A79386" w14:textId="4CD71683" w:rsidR="00735219" w:rsidRDefault="007C4467" w:rsidP="00735219">
      <w:pPr>
        <w:pStyle w:val="a4"/>
        <w:rPr>
          <w:rFonts w:ascii="Arial" w:hAnsi="Arial" w:cs="Arial"/>
          <w:color w:val="000000"/>
        </w:rPr>
      </w:pPr>
      <w:r>
        <w:rPr>
          <w:rFonts w:ascii="Arial" w:hAnsi="Arial" w:cs="Arial"/>
          <w:color w:val="000000"/>
        </w:rPr>
        <w:t>Дата ______________________</w:t>
      </w:r>
    </w:p>
    <w:p w14:paraId="72877EBF" w14:textId="53165973" w:rsidR="007C4467" w:rsidRDefault="007C4467" w:rsidP="00735219">
      <w:pPr>
        <w:pStyle w:val="a4"/>
        <w:rPr>
          <w:rFonts w:ascii="Arial" w:hAnsi="Arial" w:cs="Arial"/>
          <w:color w:val="000000"/>
        </w:rPr>
      </w:pPr>
    </w:p>
    <w:p w14:paraId="1B72788E" w14:textId="1187A905" w:rsidR="007C4467" w:rsidRDefault="007C4467" w:rsidP="00735219">
      <w:pPr>
        <w:pStyle w:val="a4"/>
        <w:rPr>
          <w:rFonts w:ascii="Arial" w:hAnsi="Arial" w:cs="Arial"/>
          <w:color w:val="000000"/>
        </w:rPr>
      </w:pPr>
    </w:p>
    <w:p w14:paraId="1C6BD898" w14:textId="77777777" w:rsidR="007C4467" w:rsidRPr="007C4467" w:rsidRDefault="007C4467" w:rsidP="00735219">
      <w:pPr>
        <w:pStyle w:val="a4"/>
        <w:rPr>
          <w:rFonts w:ascii="Arial" w:hAnsi="Arial" w:cs="Arial"/>
          <w:color w:val="000000"/>
        </w:rPr>
      </w:pPr>
    </w:p>
    <w:p w14:paraId="52D37344" w14:textId="77777777" w:rsidR="00735219" w:rsidRPr="007C4467" w:rsidRDefault="00735219" w:rsidP="00735219">
      <w:pPr>
        <w:pStyle w:val="a4"/>
        <w:jc w:val="center"/>
        <w:rPr>
          <w:rFonts w:ascii="Arial" w:hAnsi="Arial" w:cs="Arial"/>
          <w:b/>
          <w:bCs/>
          <w:color w:val="000000"/>
          <w:sz w:val="36"/>
          <w:szCs w:val="36"/>
        </w:rPr>
      </w:pPr>
      <w:r w:rsidRPr="007C4467">
        <w:rPr>
          <w:rFonts w:ascii="Arial" w:hAnsi="Arial" w:cs="Arial"/>
          <w:b/>
          <w:bCs/>
          <w:color w:val="000000"/>
          <w:sz w:val="36"/>
          <w:szCs w:val="36"/>
        </w:rPr>
        <w:t>ТЕХНИЧЕСКОЕ ЗАДАНИЕ</w:t>
      </w:r>
    </w:p>
    <w:p w14:paraId="14F9E4A7" w14:textId="36CF5136" w:rsidR="00735219" w:rsidRPr="007C4467" w:rsidRDefault="00735219" w:rsidP="00735219">
      <w:pPr>
        <w:pStyle w:val="a4"/>
        <w:jc w:val="center"/>
        <w:rPr>
          <w:rFonts w:ascii="Arial" w:hAnsi="Arial" w:cs="Arial"/>
          <w:color w:val="000000"/>
        </w:rPr>
      </w:pPr>
      <w:r w:rsidRPr="007C4467">
        <w:rPr>
          <w:rFonts w:ascii="Arial" w:hAnsi="Arial" w:cs="Arial"/>
          <w:color w:val="000000"/>
        </w:rPr>
        <w:t xml:space="preserve">на </w:t>
      </w:r>
      <w:r w:rsidR="007C4467" w:rsidRPr="007C4467">
        <w:rPr>
          <w:rFonts w:ascii="Arial" w:hAnsi="Arial" w:cs="Arial"/>
          <w:color w:val="000000"/>
        </w:rPr>
        <w:t xml:space="preserve">разработку приложения «Список рекомендаций маркетплейс </w:t>
      </w:r>
      <w:r w:rsidR="007C4467" w:rsidRPr="007C4467">
        <w:rPr>
          <w:rFonts w:ascii="Arial" w:hAnsi="Arial" w:cs="Arial"/>
          <w:color w:val="000000"/>
          <w:lang w:val="en-US"/>
        </w:rPr>
        <w:t>ZONO</w:t>
      </w:r>
      <w:r w:rsidR="007C4467" w:rsidRPr="007C4467">
        <w:rPr>
          <w:rFonts w:ascii="Arial" w:hAnsi="Arial" w:cs="Arial"/>
          <w:color w:val="000000"/>
        </w:rPr>
        <w:t>»</w:t>
      </w:r>
    </w:p>
    <w:p w14:paraId="13DFC282" w14:textId="2D800C14" w:rsidR="007C4467" w:rsidRDefault="007C4467" w:rsidP="00735219">
      <w:pPr>
        <w:pStyle w:val="a4"/>
        <w:rPr>
          <w:rFonts w:ascii="Arial" w:hAnsi="Arial" w:cs="Arial"/>
          <w:color w:val="000000"/>
        </w:rPr>
      </w:pPr>
    </w:p>
    <w:p w14:paraId="245C2E10" w14:textId="77777777" w:rsidR="007C4467" w:rsidRDefault="007C4467" w:rsidP="00735219">
      <w:pPr>
        <w:pStyle w:val="a4"/>
        <w:rPr>
          <w:rFonts w:ascii="Arial" w:hAnsi="Arial" w:cs="Arial"/>
          <w:color w:val="000000"/>
        </w:rPr>
      </w:pPr>
    </w:p>
    <w:p w14:paraId="23862C22" w14:textId="7B95264E" w:rsidR="00735219" w:rsidRDefault="007C4467" w:rsidP="00735219">
      <w:pPr>
        <w:pStyle w:val="a4"/>
        <w:rPr>
          <w:rFonts w:ascii="Arial" w:hAnsi="Arial" w:cs="Arial"/>
          <w:color w:val="000000"/>
        </w:rPr>
      </w:pPr>
      <w:r w:rsidRPr="007C4467">
        <w:rPr>
          <w:rFonts w:ascii="Arial" w:hAnsi="Arial" w:cs="Arial"/>
          <w:color w:val="000000"/>
        </w:rPr>
        <w:t>ИСПОЛНИТЕЛЬ</w:t>
      </w:r>
      <w:r>
        <w:rPr>
          <w:rFonts w:ascii="Arial" w:hAnsi="Arial" w:cs="Arial"/>
          <w:color w:val="000000"/>
        </w:rPr>
        <w:t xml:space="preserve"> ______________________</w:t>
      </w:r>
    </w:p>
    <w:p w14:paraId="23EB716E" w14:textId="18AFDB62" w:rsidR="007C4467" w:rsidRDefault="007C4467" w:rsidP="00735219">
      <w:pPr>
        <w:pStyle w:val="a4"/>
        <w:rPr>
          <w:rFonts w:ascii="Arial" w:hAnsi="Arial" w:cs="Arial"/>
          <w:color w:val="000000"/>
        </w:rPr>
      </w:pPr>
      <w:r>
        <w:rPr>
          <w:rFonts w:ascii="Arial" w:hAnsi="Arial" w:cs="Arial"/>
          <w:color w:val="000000"/>
        </w:rPr>
        <w:t>____________________________________</w:t>
      </w:r>
    </w:p>
    <w:p w14:paraId="6D57CF05" w14:textId="66DAF7FE" w:rsidR="00735219" w:rsidRDefault="007C4467" w:rsidP="00735219">
      <w:pPr>
        <w:pStyle w:val="a4"/>
        <w:rPr>
          <w:rFonts w:ascii="Arial" w:hAnsi="Arial" w:cs="Arial"/>
          <w:color w:val="000000"/>
        </w:rPr>
      </w:pPr>
      <w:r>
        <w:rPr>
          <w:rFonts w:ascii="Arial" w:hAnsi="Arial" w:cs="Arial"/>
          <w:color w:val="000000"/>
        </w:rPr>
        <w:t>СРОКИ _____________________________</w:t>
      </w:r>
    </w:p>
    <w:p w14:paraId="5CADD545" w14:textId="2AC87270" w:rsidR="00735219" w:rsidRDefault="00735219" w:rsidP="00735219">
      <w:pPr>
        <w:pStyle w:val="a4"/>
        <w:rPr>
          <w:rFonts w:ascii="Arial" w:hAnsi="Arial" w:cs="Arial"/>
          <w:color w:val="000000"/>
        </w:rPr>
      </w:pPr>
      <w:r>
        <w:rPr>
          <w:rFonts w:ascii="Arial" w:hAnsi="Arial" w:cs="Arial"/>
          <w:color w:val="000000"/>
        </w:rPr>
        <w:t>____________________________________</w:t>
      </w:r>
    </w:p>
    <w:p w14:paraId="13DBABFC" w14:textId="1F7036AE" w:rsidR="00735219" w:rsidRDefault="00735219" w:rsidP="007C4467">
      <w:pPr>
        <w:pStyle w:val="a4"/>
        <w:rPr>
          <w:rFonts w:ascii="Arial" w:hAnsi="Arial" w:cs="Arial"/>
          <w:b/>
          <w:bCs/>
          <w:color w:val="000000"/>
          <w:u w:val="single"/>
        </w:rPr>
      </w:pPr>
    </w:p>
    <w:p w14:paraId="2EEE7F83" w14:textId="0E9E9750" w:rsidR="007C4467" w:rsidRDefault="007C4467" w:rsidP="007C4467">
      <w:pPr>
        <w:pStyle w:val="a4"/>
        <w:rPr>
          <w:rFonts w:ascii="Arial" w:hAnsi="Arial" w:cs="Arial"/>
          <w:b/>
          <w:bCs/>
          <w:color w:val="000000"/>
          <w:u w:val="single"/>
        </w:rPr>
      </w:pPr>
    </w:p>
    <w:p w14:paraId="751F9FEA" w14:textId="5946DBA0" w:rsidR="007C4467" w:rsidRDefault="007C4467" w:rsidP="007C4467">
      <w:pPr>
        <w:pStyle w:val="a4"/>
        <w:rPr>
          <w:rFonts w:ascii="Arial" w:hAnsi="Arial" w:cs="Arial"/>
          <w:b/>
          <w:bCs/>
          <w:color w:val="000000"/>
          <w:u w:val="single"/>
        </w:rPr>
      </w:pPr>
    </w:p>
    <w:p w14:paraId="0E6480A4" w14:textId="40A7BC31" w:rsidR="007C4467" w:rsidRDefault="007C4467" w:rsidP="007C4467">
      <w:pPr>
        <w:pStyle w:val="a4"/>
        <w:rPr>
          <w:rFonts w:ascii="Arial" w:hAnsi="Arial" w:cs="Arial"/>
          <w:b/>
          <w:bCs/>
          <w:color w:val="000000"/>
          <w:u w:val="single"/>
        </w:rPr>
      </w:pPr>
    </w:p>
    <w:p w14:paraId="7DEB6882" w14:textId="4B1532B8" w:rsidR="007C4467" w:rsidRDefault="007C4467" w:rsidP="007C4467">
      <w:pPr>
        <w:pStyle w:val="a4"/>
        <w:rPr>
          <w:rFonts w:ascii="Arial" w:hAnsi="Arial" w:cs="Arial"/>
          <w:b/>
          <w:bCs/>
          <w:color w:val="000000"/>
          <w:u w:val="single"/>
        </w:rPr>
      </w:pPr>
    </w:p>
    <w:p w14:paraId="0747A17A" w14:textId="620A769F" w:rsidR="007C4467" w:rsidRDefault="007C4467" w:rsidP="007C4467">
      <w:pPr>
        <w:pStyle w:val="a4"/>
        <w:rPr>
          <w:rFonts w:ascii="Arial" w:hAnsi="Arial" w:cs="Arial"/>
          <w:b/>
          <w:bCs/>
          <w:color w:val="000000"/>
          <w:u w:val="single"/>
        </w:rPr>
      </w:pPr>
    </w:p>
    <w:p w14:paraId="46759F88" w14:textId="29760238" w:rsidR="007C4467" w:rsidRDefault="007C4467" w:rsidP="007C4467">
      <w:pPr>
        <w:pStyle w:val="a4"/>
        <w:rPr>
          <w:rFonts w:ascii="Arial" w:hAnsi="Arial" w:cs="Arial"/>
          <w:b/>
          <w:bCs/>
          <w:color w:val="000000"/>
          <w:u w:val="single"/>
        </w:rPr>
      </w:pPr>
    </w:p>
    <w:p w14:paraId="2F3FE1B5" w14:textId="40C29B8B" w:rsidR="007C4467" w:rsidRDefault="007C4467" w:rsidP="007C4467">
      <w:pPr>
        <w:pStyle w:val="a4"/>
        <w:rPr>
          <w:rFonts w:ascii="Arial" w:hAnsi="Arial" w:cs="Arial"/>
          <w:b/>
          <w:bCs/>
          <w:color w:val="000000"/>
          <w:u w:val="single"/>
        </w:rPr>
      </w:pPr>
    </w:p>
    <w:p w14:paraId="6B00B58D" w14:textId="51111CFC" w:rsidR="00735219" w:rsidRPr="007C4467" w:rsidRDefault="007C4467" w:rsidP="007C4467">
      <w:pPr>
        <w:pStyle w:val="a4"/>
        <w:jc w:val="center"/>
        <w:rPr>
          <w:rFonts w:ascii="Arial" w:hAnsi="Arial" w:cs="Arial"/>
          <w:color w:val="000000"/>
        </w:rPr>
      </w:pPr>
      <w:r>
        <w:rPr>
          <w:rFonts w:ascii="Arial" w:hAnsi="Arial" w:cs="Arial"/>
          <w:color w:val="000000"/>
        </w:rPr>
        <w:t>Казань, 2024 г.</w:t>
      </w:r>
      <w:r w:rsidR="00735219">
        <w:rPr>
          <w:rFonts w:ascii="Arial" w:hAnsi="Arial" w:cs="Arial"/>
          <w:b/>
          <w:bCs/>
          <w:sz w:val="40"/>
          <w:szCs w:val="40"/>
        </w:rPr>
        <w:br w:type="page"/>
      </w:r>
    </w:p>
    <w:p w14:paraId="60069BFB" w14:textId="1A41D7CE" w:rsidR="0015182F" w:rsidRPr="000B7E27" w:rsidRDefault="00CE7AA3" w:rsidP="0015182F">
      <w:pPr>
        <w:jc w:val="center"/>
        <w:rPr>
          <w:rFonts w:ascii="Arial" w:hAnsi="Arial" w:cs="Arial"/>
          <w:b/>
          <w:bCs/>
          <w:sz w:val="52"/>
          <w:szCs w:val="52"/>
        </w:rPr>
      </w:pPr>
      <w:r w:rsidRPr="000B7E27">
        <w:rPr>
          <w:rFonts w:ascii="Arial" w:hAnsi="Arial" w:cs="Arial"/>
          <w:b/>
          <w:bCs/>
          <w:sz w:val="52"/>
          <w:szCs w:val="52"/>
        </w:rPr>
        <w:lastRenderedPageBreak/>
        <w:t>Содержание</w:t>
      </w:r>
    </w:p>
    <w:sdt>
      <w:sdtPr>
        <w:rPr>
          <w:rFonts w:asciiTheme="minorHAnsi" w:eastAsiaTheme="minorHAnsi" w:hAnsiTheme="minorHAnsi" w:cstheme="minorBidi"/>
          <w:color w:val="auto"/>
          <w:sz w:val="28"/>
          <w:szCs w:val="28"/>
          <w:lang w:eastAsia="en-US"/>
        </w:rPr>
        <w:id w:val="-186370615"/>
        <w:docPartObj>
          <w:docPartGallery w:val="Table of Contents"/>
          <w:docPartUnique/>
        </w:docPartObj>
      </w:sdtPr>
      <w:sdtEndPr>
        <w:rPr>
          <w:sz w:val="22"/>
          <w:szCs w:val="22"/>
        </w:rPr>
      </w:sdtEndPr>
      <w:sdtContent>
        <w:p w14:paraId="4B736FBF" w14:textId="1233886C" w:rsidR="00CE7AA3" w:rsidRPr="007C4467" w:rsidRDefault="00CE7AA3">
          <w:pPr>
            <w:pStyle w:val="ab"/>
            <w:rPr>
              <w:sz w:val="24"/>
              <w:szCs w:val="24"/>
            </w:rPr>
          </w:pPr>
        </w:p>
        <w:p w14:paraId="2A45C226" w14:textId="29BE500C" w:rsidR="00034D2A" w:rsidRPr="00034D2A" w:rsidRDefault="00CE7AA3">
          <w:pPr>
            <w:pStyle w:val="11"/>
            <w:rPr>
              <w:rFonts w:asciiTheme="minorHAnsi" w:eastAsiaTheme="minorEastAsia" w:hAnsiTheme="minorHAnsi" w:cstheme="minorBidi"/>
              <w:b w:val="0"/>
              <w:bCs w:val="0"/>
              <w:lang w:eastAsia="ru-RU"/>
            </w:rPr>
          </w:pPr>
          <w:r w:rsidRPr="00034D2A">
            <w:rPr>
              <w:b w:val="0"/>
              <w:bCs w:val="0"/>
              <w:sz w:val="24"/>
              <w:szCs w:val="24"/>
            </w:rPr>
            <w:fldChar w:fldCharType="begin"/>
          </w:r>
          <w:r w:rsidRPr="00034D2A">
            <w:rPr>
              <w:b w:val="0"/>
              <w:bCs w:val="0"/>
              <w:sz w:val="24"/>
              <w:szCs w:val="24"/>
            </w:rPr>
            <w:instrText xml:space="preserve"> TOC \o "1-3" \h \z \u </w:instrText>
          </w:r>
          <w:r w:rsidRPr="00034D2A">
            <w:rPr>
              <w:b w:val="0"/>
              <w:bCs w:val="0"/>
              <w:sz w:val="24"/>
              <w:szCs w:val="24"/>
            </w:rPr>
            <w:fldChar w:fldCharType="separate"/>
          </w:r>
          <w:hyperlink w:anchor="_Toc163834408" w:history="1">
            <w:r w:rsidR="00034D2A" w:rsidRPr="00034D2A">
              <w:rPr>
                <w:rStyle w:val="ac"/>
                <w:b w:val="0"/>
                <w:bCs w:val="0"/>
              </w:rPr>
              <w:t>1. Введение</w:t>
            </w:r>
            <w:r w:rsidR="00034D2A" w:rsidRPr="00034D2A">
              <w:rPr>
                <w:b w:val="0"/>
                <w:bCs w:val="0"/>
                <w:webHidden/>
              </w:rPr>
              <w:tab/>
            </w:r>
            <w:r w:rsidR="00034D2A" w:rsidRPr="00034D2A">
              <w:rPr>
                <w:b w:val="0"/>
                <w:bCs w:val="0"/>
                <w:webHidden/>
              </w:rPr>
              <w:fldChar w:fldCharType="begin"/>
            </w:r>
            <w:r w:rsidR="00034D2A" w:rsidRPr="00034D2A">
              <w:rPr>
                <w:b w:val="0"/>
                <w:bCs w:val="0"/>
                <w:webHidden/>
              </w:rPr>
              <w:instrText xml:space="preserve"> PAGEREF _Toc163834408 \h </w:instrText>
            </w:r>
            <w:r w:rsidR="00034D2A" w:rsidRPr="00034D2A">
              <w:rPr>
                <w:b w:val="0"/>
                <w:bCs w:val="0"/>
                <w:webHidden/>
              </w:rPr>
            </w:r>
            <w:r w:rsidR="00034D2A" w:rsidRPr="00034D2A">
              <w:rPr>
                <w:b w:val="0"/>
                <w:bCs w:val="0"/>
                <w:webHidden/>
              </w:rPr>
              <w:fldChar w:fldCharType="separate"/>
            </w:r>
            <w:r w:rsidR="00034D2A" w:rsidRPr="00034D2A">
              <w:rPr>
                <w:b w:val="0"/>
                <w:bCs w:val="0"/>
                <w:webHidden/>
              </w:rPr>
              <w:t>3</w:t>
            </w:r>
            <w:r w:rsidR="00034D2A" w:rsidRPr="00034D2A">
              <w:rPr>
                <w:b w:val="0"/>
                <w:bCs w:val="0"/>
                <w:webHidden/>
              </w:rPr>
              <w:fldChar w:fldCharType="end"/>
            </w:r>
          </w:hyperlink>
        </w:p>
        <w:p w14:paraId="5135EFFD" w14:textId="13C7D7E4" w:rsidR="00034D2A" w:rsidRPr="00034D2A" w:rsidRDefault="00034D2A">
          <w:pPr>
            <w:pStyle w:val="21"/>
            <w:rPr>
              <w:rFonts w:asciiTheme="minorHAnsi" w:eastAsiaTheme="minorEastAsia" w:hAnsiTheme="minorHAnsi" w:cstheme="minorBidi"/>
              <w:i w:val="0"/>
              <w:iCs w:val="0"/>
              <w:sz w:val="22"/>
              <w:szCs w:val="22"/>
              <w:lang w:eastAsia="ru-RU"/>
            </w:rPr>
          </w:pPr>
          <w:hyperlink w:anchor="_Toc163834409" w:history="1">
            <w:r w:rsidRPr="00034D2A">
              <w:rPr>
                <w:rStyle w:val="ac"/>
                <w:i w:val="0"/>
                <w:iCs w:val="0"/>
              </w:rPr>
              <w:t>1.1. Цель</w:t>
            </w:r>
            <w:r w:rsidRPr="00034D2A">
              <w:rPr>
                <w:i w:val="0"/>
                <w:iCs w:val="0"/>
                <w:webHidden/>
              </w:rPr>
              <w:tab/>
            </w:r>
            <w:r w:rsidRPr="00034D2A">
              <w:rPr>
                <w:i w:val="0"/>
                <w:iCs w:val="0"/>
                <w:webHidden/>
              </w:rPr>
              <w:fldChar w:fldCharType="begin"/>
            </w:r>
            <w:r w:rsidRPr="00034D2A">
              <w:rPr>
                <w:i w:val="0"/>
                <w:iCs w:val="0"/>
                <w:webHidden/>
              </w:rPr>
              <w:instrText xml:space="preserve"> PAGEREF _Toc163834409 \h </w:instrText>
            </w:r>
            <w:r w:rsidRPr="00034D2A">
              <w:rPr>
                <w:i w:val="0"/>
                <w:iCs w:val="0"/>
                <w:webHidden/>
              </w:rPr>
            </w:r>
            <w:r w:rsidRPr="00034D2A">
              <w:rPr>
                <w:i w:val="0"/>
                <w:iCs w:val="0"/>
                <w:webHidden/>
              </w:rPr>
              <w:fldChar w:fldCharType="separate"/>
            </w:r>
            <w:r w:rsidRPr="00034D2A">
              <w:rPr>
                <w:i w:val="0"/>
                <w:iCs w:val="0"/>
                <w:webHidden/>
              </w:rPr>
              <w:t>3</w:t>
            </w:r>
            <w:r w:rsidRPr="00034D2A">
              <w:rPr>
                <w:i w:val="0"/>
                <w:iCs w:val="0"/>
                <w:webHidden/>
              </w:rPr>
              <w:fldChar w:fldCharType="end"/>
            </w:r>
          </w:hyperlink>
        </w:p>
        <w:p w14:paraId="1D44A1FE" w14:textId="2A9FD5A3" w:rsidR="00034D2A" w:rsidRPr="00034D2A" w:rsidRDefault="00034D2A">
          <w:pPr>
            <w:pStyle w:val="21"/>
            <w:rPr>
              <w:rFonts w:asciiTheme="minorHAnsi" w:eastAsiaTheme="minorEastAsia" w:hAnsiTheme="minorHAnsi" w:cstheme="minorBidi"/>
              <w:i w:val="0"/>
              <w:iCs w:val="0"/>
              <w:sz w:val="22"/>
              <w:szCs w:val="22"/>
              <w:lang w:eastAsia="ru-RU"/>
            </w:rPr>
          </w:pPr>
          <w:hyperlink w:anchor="_Toc163834410" w:history="1">
            <w:r w:rsidRPr="00034D2A">
              <w:rPr>
                <w:rStyle w:val="ac"/>
                <w:i w:val="0"/>
                <w:iCs w:val="0"/>
              </w:rPr>
              <w:t>1.2. Краткая сводка возможностей</w:t>
            </w:r>
            <w:r w:rsidRPr="00034D2A">
              <w:rPr>
                <w:i w:val="0"/>
                <w:iCs w:val="0"/>
                <w:webHidden/>
              </w:rPr>
              <w:tab/>
            </w:r>
            <w:r w:rsidRPr="00034D2A">
              <w:rPr>
                <w:i w:val="0"/>
                <w:iCs w:val="0"/>
                <w:webHidden/>
              </w:rPr>
              <w:fldChar w:fldCharType="begin"/>
            </w:r>
            <w:r w:rsidRPr="00034D2A">
              <w:rPr>
                <w:i w:val="0"/>
                <w:iCs w:val="0"/>
                <w:webHidden/>
              </w:rPr>
              <w:instrText xml:space="preserve"> PAGEREF _Toc163834410 \h </w:instrText>
            </w:r>
            <w:r w:rsidRPr="00034D2A">
              <w:rPr>
                <w:i w:val="0"/>
                <w:iCs w:val="0"/>
                <w:webHidden/>
              </w:rPr>
            </w:r>
            <w:r w:rsidRPr="00034D2A">
              <w:rPr>
                <w:i w:val="0"/>
                <w:iCs w:val="0"/>
                <w:webHidden/>
              </w:rPr>
              <w:fldChar w:fldCharType="separate"/>
            </w:r>
            <w:r w:rsidRPr="00034D2A">
              <w:rPr>
                <w:i w:val="0"/>
                <w:iCs w:val="0"/>
                <w:webHidden/>
              </w:rPr>
              <w:t>3</w:t>
            </w:r>
            <w:r w:rsidRPr="00034D2A">
              <w:rPr>
                <w:i w:val="0"/>
                <w:iCs w:val="0"/>
                <w:webHidden/>
              </w:rPr>
              <w:fldChar w:fldCharType="end"/>
            </w:r>
          </w:hyperlink>
        </w:p>
        <w:p w14:paraId="6D074205" w14:textId="01C6CDA6" w:rsidR="00034D2A" w:rsidRPr="00034D2A" w:rsidRDefault="00034D2A">
          <w:pPr>
            <w:pStyle w:val="21"/>
            <w:rPr>
              <w:rFonts w:asciiTheme="minorHAnsi" w:eastAsiaTheme="minorEastAsia" w:hAnsiTheme="minorHAnsi" w:cstheme="minorBidi"/>
              <w:i w:val="0"/>
              <w:iCs w:val="0"/>
              <w:sz w:val="22"/>
              <w:szCs w:val="22"/>
              <w:lang w:eastAsia="ru-RU"/>
            </w:rPr>
          </w:pPr>
          <w:hyperlink w:anchor="_Toc163834411" w:history="1">
            <w:r w:rsidRPr="00034D2A">
              <w:rPr>
                <w:rStyle w:val="ac"/>
                <w:i w:val="0"/>
                <w:iCs w:val="0"/>
              </w:rPr>
              <w:t>1.3. Определения, акронимы и сокращения</w:t>
            </w:r>
            <w:r w:rsidRPr="00034D2A">
              <w:rPr>
                <w:i w:val="0"/>
                <w:iCs w:val="0"/>
                <w:webHidden/>
              </w:rPr>
              <w:tab/>
            </w:r>
            <w:r w:rsidRPr="00034D2A">
              <w:rPr>
                <w:i w:val="0"/>
                <w:iCs w:val="0"/>
                <w:webHidden/>
              </w:rPr>
              <w:fldChar w:fldCharType="begin"/>
            </w:r>
            <w:r w:rsidRPr="00034D2A">
              <w:rPr>
                <w:i w:val="0"/>
                <w:iCs w:val="0"/>
                <w:webHidden/>
              </w:rPr>
              <w:instrText xml:space="preserve"> PAGEREF _Toc163834411 \h </w:instrText>
            </w:r>
            <w:r w:rsidRPr="00034D2A">
              <w:rPr>
                <w:i w:val="0"/>
                <w:iCs w:val="0"/>
                <w:webHidden/>
              </w:rPr>
            </w:r>
            <w:r w:rsidRPr="00034D2A">
              <w:rPr>
                <w:i w:val="0"/>
                <w:iCs w:val="0"/>
                <w:webHidden/>
              </w:rPr>
              <w:fldChar w:fldCharType="separate"/>
            </w:r>
            <w:r w:rsidRPr="00034D2A">
              <w:rPr>
                <w:i w:val="0"/>
                <w:iCs w:val="0"/>
                <w:webHidden/>
              </w:rPr>
              <w:t>3</w:t>
            </w:r>
            <w:r w:rsidRPr="00034D2A">
              <w:rPr>
                <w:i w:val="0"/>
                <w:iCs w:val="0"/>
                <w:webHidden/>
              </w:rPr>
              <w:fldChar w:fldCharType="end"/>
            </w:r>
          </w:hyperlink>
        </w:p>
        <w:p w14:paraId="4A7CB539" w14:textId="425DDC2D" w:rsidR="00034D2A" w:rsidRPr="00034D2A" w:rsidRDefault="00034D2A">
          <w:pPr>
            <w:pStyle w:val="21"/>
            <w:rPr>
              <w:rFonts w:asciiTheme="minorHAnsi" w:eastAsiaTheme="minorEastAsia" w:hAnsiTheme="minorHAnsi" w:cstheme="minorBidi"/>
              <w:i w:val="0"/>
              <w:iCs w:val="0"/>
              <w:sz w:val="22"/>
              <w:szCs w:val="22"/>
              <w:lang w:eastAsia="ru-RU"/>
            </w:rPr>
          </w:pPr>
          <w:hyperlink w:anchor="_Toc163834412" w:history="1">
            <w:r w:rsidRPr="00034D2A">
              <w:rPr>
                <w:rStyle w:val="ac"/>
                <w:i w:val="0"/>
                <w:iCs w:val="0"/>
              </w:rPr>
              <w:t>1.4. Краткое содержание</w:t>
            </w:r>
            <w:r w:rsidRPr="00034D2A">
              <w:rPr>
                <w:i w:val="0"/>
                <w:iCs w:val="0"/>
                <w:webHidden/>
              </w:rPr>
              <w:tab/>
            </w:r>
            <w:r w:rsidRPr="00034D2A">
              <w:rPr>
                <w:i w:val="0"/>
                <w:iCs w:val="0"/>
                <w:webHidden/>
              </w:rPr>
              <w:fldChar w:fldCharType="begin"/>
            </w:r>
            <w:r w:rsidRPr="00034D2A">
              <w:rPr>
                <w:i w:val="0"/>
                <w:iCs w:val="0"/>
                <w:webHidden/>
              </w:rPr>
              <w:instrText xml:space="preserve"> PAGEREF _Toc163834412 \h </w:instrText>
            </w:r>
            <w:r w:rsidRPr="00034D2A">
              <w:rPr>
                <w:i w:val="0"/>
                <w:iCs w:val="0"/>
                <w:webHidden/>
              </w:rPr>
            </w:r>
            <w:r w:rsidRPr="00034D2A">
              <w:rPr>
                <w:i w:val="0"/>
                <w:iCs w:val="0"/>
                <w:webHidden/>
              </w:rPr>
              <w:fldChar w:fldCharType="separate"/>
            </w:r>
            <w:r w:rsidRPr="00034D2A">
              <w:rPr>
                <w:i w:val="0"/>
                <w:iCs w:val="0"/>
                <w:webHidden/>
              </w:rPr>
              <w:t>3</w:t>
            </w:r>
            <w:r w:rsidRPr="00034D2A">
              <w:rPr>
                <w:i w:val="0"/>
                <w:iCs w:val="0"/>
                <w:webHidden/>
              </w:rPr>
              <w:fldChar w:fldCharType="end"/>
            </w:r>
          </w:hyperlink>
        </w:p>
        <w:p w14:paraId="2D412BD7" w14:textId="3F021EEE" w:rsidR="00034D2A" w:rsidRPr="00034D2A" w:rsidRDefault="00034D2A">
          <w:pPr>
            <w:pStyle w:val="11"/>
            <w:rPr>
              <w:rFonts w:asciiTheme="minorHAnsi" w:eastAsiaTheme="minorEastAsia" w:hAnsiTheme="minorHAnsi" w:cstheme="minorBidi"/>
              <w:b w:val="0"/>
              <w:bCs w:val="0"/>
              <w:lang w:eastAsia="ru-RU"/>
            </w:rPr>
          </w:pPr>
          <w:hyperlink w:anchor="_Toc163834413" w:history="1">
            <w:r w:rsidRPr="00034D2A">
              <w:rPr>
                <w:rStyle w:val="ac"/>
                <w:b w:val="0"/>
                <w:bCs w:val="0"/>
              </w:rPr>
              <w:t>2. Обзор системы</w:t>
            </w:r>
            <w:r w:rsidRPr="00034D2A">
              <w:rPr>
                <w:b w:val="0"/>
                <w:bCs w:val="0"/>
                <w:webHidden/>
              </w:rPr>
              <w:tab/>
            </w:r>
            <w:r w:rsidRPr="00034D2A">
              <w:rPr>
                <w:b w:val="0"/>
                <w:bCs w:val="0"/>
                <w:webHidden/>
              </w:rPr>
              <w:fldChar w:fldCharType="begin"/>
            </w:r>
            <w:r w:rsidRPr="00034D2A">
              <w:rPr>
                <w:b w:val="0"/>
                <w:bCs w:val="0"/>
                <w:webHidden/>
              </w:rPr>
              <w:instrText xml:space="preserve"> PAGEREF _Toc163834413 \h </w:instrText>
            </w:r>
            <w:r w:rsidRPr="00034D2A">
              <w:rPr>
                <w:b w:val="0"/>
                <w:bCs w:val="0"/>
                <w:webHidden/>
              </w:rPr>
            </w:r>
            <w:r w:rsidRPr="00034D2A">
              <w:rPr>
                <w:b w:val="0"/>
                <w:bCs w:val="0"/>
                <w:webHidden/>
              </w:rPr>
              <w:fldChar w:fldCharType="separate"/>
            </w:r>
            <w:r w:rsidRPr="00034D2A">
              <w:rPr>
                <w:b w:val="0"/>
                <w:bCs w:val="0"/>
                <w:webHidden/>
              </w:rPr>
              <w:t>4</w:t>
            </w:r>
            <w:r w:rsidRPr="00034D2A">
              <w:rPr>
                <w:b w:val="0"/>
                <w:bCs w:val="0"/>
                <w:webHidden/>
              </w:rPr>
              <w:fldChar w:fldCharType="end"/>
            </w:r>
          </w:hyperlink>
        </w:p>
        <w:p w14:paraId="383BB2AB" w14:textId="0806B459" w:rsidR="00034D2A" w:rsidRPr="00034D2A" w:rsidRDefault="00034D2A">
          <w:pPr>
            <w:pStyle w:val="21"/>
            <w:rPr>
              <w:rFonts w:asciiTheme="minorHAnsi" w:eastAsiaTheme="minorEastAsia" w:hAnsiTheme="minorHAnsi" w:cstheme="minorBidi"/>
              <w:i w:val="0"/>
              <w:iCs w:val="0"/>
              <w:sz w:val="22"/>
              <w:szCs w:val="22"/>
              <w:lang w:eastAsia="ru-RU"/>
            </w:rPr>
          </w:pPr>
          <w:hyperlink w:anchor="_Toc163834414" w:history="1">
            <w:r w:rsidRPr="00034D2A">
              <w:rPr>
                <w:rStyle w:val="ac"/>
                <w:i w:val="0"/>
                <w:iCs w:val="0"/>
              </w:rPr>
              <w:t>2.1. Определение типов пользователей системы</w:t>
            </w:r>
            <w:r w:rsidRPr="00034D2A">
              <w:rPr>
                <w:i w:val="0"/>
                <w:iCs w:val="0"/>
                <w:webHidden/>
              </w:rPr>
              <w:tab/>
            </w:r>
            <w:r w:rsidRPr="00034D2A">
              <w:rPr>
                <w:i w:val="0"/>
                <w:iCs w:val="0"/>
                <w:webHidden/>
              </w:rPr>
              <w:fldChar w:fldCharType="begin"/>
            </w:r>
            <w:r w:rsidRPr="00034D2A">
              <w:rPr>
                <w:i w:val="0"/>
                <w:iCs w:val="0"/>
                <w:webHidden/>
              </w:rPr>
              <w:instrText xml:space="preserve"> PAGEREF _Toc163834414 \h </w:instrText>
            </w:r>
            <w:r w:rsidRPr="00034D2A">
              <w:rPr>
                <w:i w:val="0"/>
                <w:iCs w:val="0"/>
                <w:webHidden/>
              </w:rPr>
            </w:r>
            <w:r w:rsidRPr="00034D2A">
              <w:rPr>
                <w:i w:val="0"/>
                <w:iCs w:val="0"/>
                <w:webHidden/>
              </w:rPr>
              <w:fldChar w:fldCharType="separate"/>
            </w:r>
            <w:r w:rsidRPr="00034D2A">
              <w:rPr>
                <w:i w:val="0"/>
                <w:iCs w:val="0"/>
                <w:webHidden/>
              </w:rPr>
              <w:t>4</w:t>
            </w:r>
            <w:r w:rsidRPr="00034D2A">
              <w:rPr>
                <w:i w:val="0"/>
                <w:iCs w:val="0"/>
                <w:webHidden/>
              </w:rPr>
              <w:fldChar w:fldCharType="end"/>
            </w:r>
          </w:hyperlink>
        </w:p>
        <w:p w14:paraId="6542229C" w14:textId="00507B43" w:rsidR="00034D2A" w:rsidRPr="00034D2A" w:rsidRDefault="00034D2A">
          <w:pPr>
            <w:pStyle w:val="21"/>
            <w:rPr>
              <w:rFonts w:asciiTheme="minorHAnsi" w:eastAsiaTheme="minorEastAsia" w:hAnsiTheme="minorHAnsi" w:cstheme="minorBidi"/>
              <w:i w:val="0"/>
              <w:iCs w:val="0"/>
              <w:sz w:val="22"/>
              <w:szCs w:val="22"/>
              <w:lang w:eastAsia="ru-RU"/>
            </w:rPr>
          </w:pPr>
          <w:hyperlink w:anchor="_Toc163834415" w:history="1">
            <w:r w:rsidRPr="00034D2A">
              <w:rPr>
                <w:rStyle w:val="ac"/>
                <w:i w:val="0"/>
                <w:iCs w:val="0"/>
              </w:rPr>
              <w:t>2.2. Окружение системы</w:t>
            </w:r>
            <w:r w:rsidRPr="00034D2A">
              <w:rPr>
                <w:i w:val="0"/>
                <w:iCs w:val="0"/>
                <w:webHidden/>
              </w:rPr>
              <w:tab/>
            </w:r>
            <w:r w:rsidRPr="00034D2A">
              <w:rPr>
                <w:i w:val="0"/>
                <w:iCs w:val="0"/>
                <w:webHidden/>
              </w:rPr>
              <w:fldChar w:fldCharType="begin"/>
            </w:r>
            <w:r w:rsidRPr="00034D2A">
              <w:rPr>
                <w:i w:val="0"/>
                <w:iCs w:val="0"/>
                <w:webHidden/>
              </w:rPr>
              <w:instrText xml:space="preserve"> PAGEREF _Toc163834415 \h </w:instrText>
            </w:r>
            <w:r w:rsidRPr="00034D2A">
              <w:rPr>
                <w:i w:val="0"/>
                <w:iCs w:val="0"/>
                <w:webHidden/>
              </w:rPr>
            </w:r>
            <w:r w:rsidRPr="00034D2A">
              <w:rPr>
                <w:i w:val="0"/>
                <w:iCs w:val="0"/>
                <w:webHidden/>
              </w:rPr>
              <w:fldChar w:fldCharType="separate"/>
            </w:r>
            <w:r w:rsidRPr="00034D2A">
              <w:rPr>
                <w:i w:val="0"/>
                <w:iCs w:val="0"/>
                <w:webHidden/>
              </w:rPr>
              <w:t>4</w:t>
            </w:r>
            <w:r w:rsidRPr="00034D2A">
              <w:rPr>
                <w:i w:val="0"/>
                <w:iCs w:val="0"/>
                <w:webHidden/>
              </w:rPr>
              <w:fldChar w:fldCharType="end"/>
            </w:r>
          </w:hyperlink>
        </w:p>
        <w:p w14:paraId="3536A85E" w14:textId="5428DFEC" w:rsidR="00034D2A" w:rsidRPr="00034D2A" w:rsidRDefault="00034D2A">
          <w:pPr>
            <w:pStyle w:val="21"/>
            <w:rPr>
              <w:rFonts w:asciiTheme="minorHAnsi" w:eastAsiaTheme="minorEastAsia" w:hAnsiTheme="minorHAnsi" w:cstheme="minorBidi"/>
              <w:i w:val="0"/>
              <w:iCs w:val="0"/>
              <w:sz w:val="22"/>
              <w:szCs w:val="22"/>
              <w:lang w:eastAsia="ru-RU"/>
            </w:rPr>
          </w:pPr>
          <w:hyperlink w:anchor="_Toc163834416" w:history="1">
            <w:r w:rsidRPr="00034D2A">
              <w:rPr>
                <w:rStyle w:val="ac"/>
                <w:i w:val="0"/>
                <w:iCs w:val="0"/>
              </w:rPr>
              <w:t>2.3. Обзор вариантов использования</w:t>
            </w:r>
            <w:r w:rsidRPr="00034D2A">
              <w:rPr>
                <w:i w:val="0"/>
                <w:iCs w:val="0"/>
                <w:webHidden/>
              </w:rPr>
              <w:tab/>
            </w:r>
            <w:r w:rsidRPr="00034D2A">
              <w:rPr>
                <w:i w:val="0"/>
                <w:iCs w:val="0"/>
                <w:webHidden/>
              </w:rPr>
              <w:fldChar w:fldCharType="begin"/>
            </w:r>
            <w:r w:rsidRPr="00034D2A">
              <w:rPr>
                <w:i w:val="0"/>
                <w:iCs w:val="0"/>
                <w:webHidden/>
              </w:rPr>
              <w:instrText xml:space="preserve"> PAGEREF _Toc163834416 \h </w:instrText>
            </w:r>
            <w:r w:rsidRPr="00034D2A">
              <w:rPr>
                <w:i w:val="0"/>
                <w:iCs w:val="0"/>
                <w:webHidden/>
              </w:rPr>
            </w:r>
            <w:r w:rsidRPr="00034D2A">
              <w:rPr>
                <w:i w:val="0"/>
                <w:iCs w:val="0"/>
                <w:webHidden/>
              </w:rPr>
              <w:fldChar w:fldCharType="separate"/>
            </w:r>
            <w:r w:rsidRPr="00034D2A">
              <w:rPr>
                <w:i w:val="0"/>
                <w:iCs w:val="0"/>
                <w:webHidden/>
              </w:rPr>
              <w:t>4</w:t>
            </w:r>
            <w:r w:rsidRPr="00034D2A">
              <w:rPr>
                <w:i w:val="0"/>
                <w:iCs w:val="0"/>
                <w:webHidden/>
              </w:rPr>
              <w:fldChar w:fldCharType="end"/>
            </w:r>
          </w:hyperlink>
        </w:p>
        <w:p w14:paraId="0CE5F4FE" w14:textId="0710BF5C" w:rsidR="00034D2A" w:rsidRPr="00034D2A" w:rsidRDefault="00034D2A">
          <w:pPr>
            <w:pStyle w:val="21"/>
            <w:rPr>
              <w:rFonts w:asciiTheme="minorHAnsi" w:eastAsiaTheme="minorEastAsia" w:hAnsiTheme="minorHAnsi" w:cstheme="minorBidi"/>
              <w:i w:val="0"/>
              <w:iCs w:val="0"/>
              <w:sz w:val="22"/>
              <w:szCs w:val="22"/>
              <w:lang w:eastAsia="ru-RU"/>
            </w:rPr>
          </w:pPr>
          <w:hyperlink w:anchor="_Toc163834417" w:history="1">
            <w:r w:rsidRPr="00034D2A">
              <w:rPr>
                <w:rStyle w:val="ac"/>
                <w:i w:val="0"/>
                <w:iCs w:val="0"/>
              </w:rPr>
              <w:t>2.4. Нефункциональные требования</w:t>
            </w:r>
            <w:r w:rsidRPr="00034D2A">
              <w:rPr>
                <w:i w:val="0"/>
                <w:iCs w:val="0"/>
                <w:webHidden/>
              </w:rPr>
              <w:tab/>
            </w:r>
            <w:r w:rsidRPr="00034D2A">
              <w:rPr>
                <w:i w:val="0"/>
                <w:iCs w:val="0"/>
                <w:webHidden/>
              </w:rPr>
              <w:fldChar w:fldCharType="begin"/>
            </w:r>
            <w:r w:rsidRPr="00034D2A">
              <w:rPr>
                <w:i w:val="0"/>
                <w:iCs w:val="0"/>
                <w:webHidden/>
              </w:rPr>
              <w:instrText xml:space="preserve"> PAGEREF _Toc163834417 \h </w:instrText>
            </w:r>
            <w:r w:rsidRPr="00034D2A">
              <w:rPr>
                <w:i w:val="0"/>
                <w:iCs w:val="0"/>
                <w:webHidden/>
              </w:rPr>
            </w:r>
            <w:r w:rsidRPr="00034D2A">
              <w:rPr>
                <w:i w:val="0"/>
                <w:iCs w:val="0"/>
                <w:webHidden/>
              </w:rPr>
              <w:fldChar w:fldCharType="separate"/>
            </w:r>
            <w:r w:rsidRPr="00034D2A">
              <w:rPr>
                <w:i w:val="0"/>
                <w:iCs w:val="0"/>
                <w:webHidden/>
              </w:rPr>
              <w:t>5</w:t>
            </w:r>
            <w:r w:rsidRPr="00034D2A">
              <w:rPr>
                <w:i w:val="0"/>
                <w:iCs w:val="0"/>
                <w:webHidden/>
              </w:rPr>
              <w:fldChar w:fldCharType="end"/>
            </w:r>
          </w:hyperlink>
        </w:p>
        <w:p w14:paraId="6CF47BC1" w14:textId="5BFF7F13" w:rsidR="00034D2A" w:rsidRPr="00034D2A" w:rsidRDefault="00034D2A">
          <w:pPr>
            <w:pStyle w:val="11"/>
            <w:rPr>
              <w:rFonts w:asciiTheme="minorHAnsi" w:eastAsiaTheme="minorEastAsia" w:hAnsiTheme="minorHAnsi" w:cstheme="minorBidi"/>
              <w:b w:val="0"/>
              <w:bCs w:val="0"/>
              <w:lang w:eastAsia="ru-RU"/>
            </w:rPr>
          </w:pPr>
          <w:hyperlink w:anchor="_Toc163834418" w:history="1">
            <w:r w:rsidRPr="00034D2A">
              <w:rPr>
                <w:rStyle w:val="ac"/>
                <w:b w:val="0"/>
                <w:bCs w:val="0"/>
              </w:rPr>
              <w:t>3. Детальные требования</w:t>
            </w:r>
            <w:r w:rsidRPr="00034D2A">
              <w:rPr>
                <w:b w:val="0"/>
                <w:bCs w:val="0"/>
                <w:webHidden/>
              </w:rPr>
              <w:tab/>
            </w:r>
            <w:r w:rsidRPr="00034D2A">
              <w:rPr>
                <w:b w:val="0"/>
                <w:bCs w:val="0"/>
                <w:webHidden/>
              </w:rPr>
              <w:fldChar w:fldCharType="begin"/>
            </w:r>
            <w:r w:rsidRPr="00034D2A">
              <w:rPr>
                <w:b w:val="0"/>
                <w:bCs w:val="0"/>
                <w:webHidden/>
              </w:rPr>
              <w:instrText xml:space="preserve"> PAGEREF _Toc163834418 \h </w:instrText>
            </w:r>
            <w:r w:rsidRPr="00034D2A">
              <w:rPr>
                <w:b w:val="0"/>
                <w:bCs w:val="0"/>
                <w:webHidden/>
              </w:rPr>
            </w:r>
            <w:r w:rsidRPr="00034D2A">
              <w:rPr>
                <w:b w:val="0"/>
                <w:bCs w:val="0"/>
                <w:webHidden/>
              </w:rPr>
              <w:fldChar w:fldCharType="separate"/>
            </w:r>
            <w:r w:rsidRPr="00034D2A">
              <w:rPr>
                <w:b w:val="0"/>
                <w:bCs w:val="0"/>
                <w:webHidden/>
              </w:rPr>
              <w:t>6</w:t>
            </w:r>
            <w:r w:rsidRPr="00034D2A">
              <w:rPr>
                <w:b w:val="0"/>
                <w:bCs w:val="0"/>
                <w:webHidden/>
              </w:rPr>
              <w:fldChar w:fldCharType="end"/>
            </w:r>
          </w:hyperlink>
        </w:p>
        <w:p w14:paraId="7A3C7FE3" w14:textId="41F2FD28" w:rsidR="00034D2A" w:rsidRPr="00034D2A" w:rsidRDefault="00034D2A">
          <w:pPr>
            <w:pStyle w:val="21"/>
            <w:rPr>
              <w:rFonts w:asciiTheme="minorHAnsi" w:eastAsiaTheme="minorEastAsia" w:hAnsiTheme="minorHAnsi" w:cstheme="minorBidi"/>
              <w:i w:val="0"/>
              <w:iCs w:val="0"/>
              <w:sz w:val="22"/>
              <w:szCs w:val="22"/>
              <w:lang w:eastAsia="ru-RU"/>
            </w:rPr>
          </w:pPr>
          <w:hyperlink w:anchor="_Toc163834419" w:history="1">
            <w:r w:rsidRPr="00034D2A">
              <w:rPr>
                <w:rStyle w:val="ac"/>
                <w:i w:val="0"/>
                <w:iCs w:val="0"/>
              </w:rPr>
              <w:t>3.1. Функциональные требования</w:t>
            </w:r>
            <w:r w:rsidRPr="00034D2A">
              <w:rPr>
                <w:i w:val="0"/>
                <w:iCs w:val="0"/>
                <w:webHidden/>
              </w:rPr>
              <w:tab/>
            </w:r>
            <w:r w:rsidRPr="00034D2A">
              <w:rPr>
                <w:i w:val="0"/>
                <w:iCs w:val="0"/>
                <w:webHidden/>
              </w:rPr>
              <w:fldChar w:fldCharType="begin"/>
            </w:r>
            <w:r w:rsidRPr="00034D2A">
              <w:rPr>
                <w:i w:val="0"/>
                <w:iCs w:val="0"/>
                <w:webHidden/>
              </w:rPr>
              <w:instrText xml:space="preserve"> PAGEREF _Toc163834419 \h </w:instrText>
            </w:r>
            <w:r w:rsidRPr="00034D2A">
              <w:rPr>
                <w:i w:val="0"/>
                <w:iCs w:val="0"/>
                <w:webHidden/>
              </w:rPr>
            </w:r>
            <w:r w:rsidRPr="00034D2A">
              <w:rPr>
                <w:i w:val="0"/>
                <w:iCs w:val="0"/>
                <w:webHidden/>
              </w:rPr>
              <w:fldChar w:fldCharType="separate"/>
            </w:r>
            <w:r w:rsidRPr="00034D2A">
              <w:rPr>
                <w:i w:val="0"/>
                <w:iCs w:val="0"/>
                <w:webHidden/>
              </w:rPr>
              <w:t>6</w:t>
            </w:r>
            <w:r w:rsidRPr="00034D2A">
              <w:rPr>
                <w:i w:val="0"/>
                <w:iCs w:val="0"/>
                <w:webHidden/>
              </w:rPr>
              <w:fldChar w:fldCharType="end"/>
            </w:r>
          </w:hyperlink>
        </w:p>
        <w:p w14:paraId="7E033381" w14:textId="1F1A8E65" w:rsidR="00034D2A" w:rsidRPr="00034D2A" w:rsidRDefault="00034D2A">
          <w:pPr>
            <w:pStyle w:val="21"/>
            <w:rPr>
              <w:rFonts w:asciiTheme="minorHAnsi" w:eastAsiaTheme="minorEastAsia" w:hAnsiTheme="minorHAnsi" w:cstheme="minorBidi"/>
              <w:i w:val="0"/>
              <w:iCs w:val="0"/>
              <w:sz w:val="22"/>
              <w:szCs w:val="22"/>
              <w:lang w:eastAsia="ru-RU"/>
            </w:rPr>
          </w:pPr>
          <w:hyperlink w:anchor="_Toc163834420" w:history="1">
            <w:r w:rsidRPr="00034D2A">
              <w:rPr>
                <w:rStyle w:val="ac"/>
                <w:i w:val="0"/>
                <w:iCs w:val="0"/>
              </w:rPr>
              <w:t>3.2. Требования к пользовательским интерфейсам</w:t>
            </w:r>
            <w:r w:rsidRPr="00034D2A">
              <w:rPr>
                <w:i w:val="0"/>
                <w:iCs w:val="0"/>
                <w:webHidden/>
              </w:rPr>
              <w:tab/>
            </w:r>
            <w:r w:rsidRPr="00034D2A">
              <w:rPr>
                <w:i w:val="0"/>
                <w:iCs w:val="0"/>
                <w:webHidden/>
              </w:rPr>
              <w:fldChar w:fldCharType="begin"/>
            </w:r>
            <w:r w:rsidRPr="00034D2A">
              <w:rPr>
                <w:i w:val="0"/>
                <w:iCs w:val="0"/>
                <w:webHidden/>
              </w:rPr>
              <w:instrText xml:space="preserve"> PAGEREF _Toc163834420 \h </w:instrText>
            </w:r>
            <w:r w:rsidRPr="00034D2A">
              <w:rPr>
                <w:i w:val="0"/>
                <w:iCs w:val="0"/>
                <w:webHidden/>
              </w:rPr>
            </w:r>
            <w:r w:rsidRPr="00034D2A">
              <w:rPr>
                <w:i w:val="0"/>
                <w:iCs w:val="0"/>
                <w:webHidden/>
              </w:rPr>
              <w:fldChar w:fldCharType="separate"/>
            </w:r>
            <w:r w:rsidRPr="00034D2A">
              <w:rPr>
                <w:i w:val="0"/>
                <w:iCs w:val="0"/>
                <w:webHidden/>
              </w:rPr>
              <w:t>7</w:t>
            </w:r>
            <w:r w:rsidRPr="00034D2A">
              <w:rPr>
                <w:i w:val="0"/>
                <w:iCs w:val="0"/>
                <w:webHidden/>
              </w:rPr>
              <w:fldChar w:fldCharType="end"/>
            </w:r>
          </w:hyperlink>
        </w:p>
        <w:p w14:paraId="5BDBC86F" w14:textId="71E5B7AF" w:rsidR="00034D2A" w:rsidRPr="00034D2A" w:rsidRDefault="00034D2A">
          <w:pPr>
            <w:pStyle w:val="21"/>
            <w:rPr>
              <w:rFonts w:asciiTheme="minorHAnsi" w:eastAsiaTheme="minorEastAsia" w:hAnsiTheme="minorHAnsi" w:cstheme="minorBidi"/>
              <w:i w:val="0"/>
              <w:iCs w:val="0"/>
              <w:sz w:val="22"/>
              <w:szCs w:val="22"/>
              <w:lang w:eastAsia="ru-RU"/>
            </w:rPr>
          </w:pPr>
          <w:hyperlink w:anchor="_Toc163834421" w:history="1">
            <w:r w:rsidRPr="00034D2A">
              <w:rPr>
                <w:rStyle w:val="ac"/>
                <w:i w:val="0"/>
                <w:iCs w:val="0"/>
              </w:rPr>
              <w:t>3.3. Требования к логической структуре БД</w:t>
            </w:r>
            <w:r w:rsidRPr="00034D2A">
              <w:rPr>
                <w:i w:val="0"/>
                <w:iCs w:val="0"/>
                <w:webHidden/>
              </w:rPr>
              <w:tab/>
            </w:r>
            <w:r w:rsidRPr="00034D2A">
              <w:rPr>
                <w:i w:val="0"/>
                <w:iCs w:val="0"/>
                <w:webHidden/>
              </w:rPr>
              <w:fldChar w:fldCharType="begin"/>
            </w:r>
            <w:r w:rsidRPr="00034D2A">
              <w:rPr>
                <w:i w:val="0"/>
                <w:iCs w:val="0"/>
                <w:webHidden/>
              </w:rPr>
              <w:instrText xml:space="preserve"> PAGEREF _Toc163834421 \h </w:instrText>
            </w:r>
            <w:r w:rsidRPr="00034D2A">
              <w:rPr>
                <w:i w:val="0"/>
                <w:iCs w:val="0"/>
                <w:webHidden/>
              </w:rPr>
            </w:r>
            <w:r w:rsidRPr="00034D2A">
              <w:rPr>
                <w:i w:val="0"/>
                <w:iCs w:val="0"/>
                <w:webHidden/>
              </w:rPr>
              <w:fldChar w:fldCharType="separate"/>
            </w:r>
            <w:r w:rsidRPr="00034D2A">
              <w:rPr>
                <w:i w:val="0"/>
                <w:iCs w:val="0"/>
                <w:webHidden/>
              </w:rPr>
              <w:t>13</w:t>
            </w:r>
            <w:r w:rsidRPr="00034D2A">
              <w:rPr>
                <w:i w:val="0"/>
                <w:iCs w:val="0"/>
                <w:webHidden/>
              </w:rPr>
              <w:fldChar w:fldCharType="end"/>
            </w:r>
          </w:hyperlink>
        </w:p>
        <w:p w14:paraId="19A52BCF" w14:textId="6D163844" w:rsidR="00034D2A" w:rsidRPr="00034D2A" w:rsidRDefault="00034D2A">
          <w:pPr>
            <w:pStyle w:val="21"/>
            <w:rPr>
              <w:rFonts w:asciiTheme="minorHAnsi" w:eastAsiaTheme="minorEastAsia" w:hAnsiTheme="minorHAnsi" w:cstheme="minorBidi"/>
              <w:i w:val="0"/>
              <w:iCs w:val="0"/>
              <w:sz w:val="22"/>
              <w:szCs w:val="22"/>
              <w:lang w:eastAsia="ru-RU"/>
            </w:rPr>
          </w:pPr>
          <w:hyperlink w:anchor="_Toc163834422" w:history="1">
            <w:r w:rsidRPr="00034D2A">
              <w:rPr>
                <w:rStyle w:val="ac"/>
                <w:i w:val="0"/>
                <w:iCs w:val="0"/>
              </w:rPr>
              <w:t>3.4. Принцип работы меню изменения критериев поиска.</w:t>
            </w:r>
            <w:r w:rsidRPr="00034D2A">
              <w:rPr>
                <w:i w:val="0"/>
                <w:iCs w:val="0"/>
                <w:webHidden/>
              </w:rPr>
              <w:tab/>
            </w:r>
            <w:r w:rsidRPr="00034D2A">
              <w:rPr>
                <w:i w:val="0"/>
                <w:iCs w:val="0"/>
                <w:webHidden/>
              </w:rPr>
              <w:fldChar w:fldCharType="begin"/>
            </w:r>
            <w:r w:rsidRPr="00034D2A">
              <w:rPr>
                <w:i w:val="0"/>
                <w:iCs w:val="0"/>
                <w:webHidden/>
              </w:rPr>
              <w:instrText xml:space="preserve"> PAGEREF _Toc163834422 \h </w:instrText>
            </w:r>
            <w:r w:rsidRPr="00034D2A">
              <w:rPr>
                <w:i w:val="0"/>
                <w:iCs w:val="0"/>
                <w:webHidden/>
              </w:rPr>
            </w:r>
            <w:r w:rsidRPr="00034D2A">
              <w:rPr>
                <w:i w:val="0"/>
                <w:iCs w:val="0"/>
                <w:webHidden/>
              </w:rPr>
              <w:fldChar w:fldCharType="separate"/>
            </w:r>
            <w:r w:rsidRPr="00034D2A">
              <w:rPr>
                <w:i w:val="0"/>
                <w:iCs w:val="0"/>
                <w:webHidden/>
              </w:rPr>
              <w:t>13</w:t>
            </w:r>
            <w:r w:rsidRPr="00034D2A">
              <w:rPr>
                <w:i w:val="0"/>
                <w:iCs w:val="0"/>
                <w:webHidden/>
              </w:rPr>
              <w:fldChar w:fldCharType="end"/>
            </w:r>
          </w:hyperlink>
        </w:p>
        <w:p w14:paraId="164CC421" w14:textId="77777777" w:rsidR="00034D2A" w:rsidRDefault="00CE7AA3">
          <w:r w:rsidRPr="00034D2A">
            <w:rPr>
              <w:rFonts w:ascii="Arial" w:hAnsi="Arial" w:cs="Arial"/>
              <w:sz w:val="24"/>
              <w:szCs w:val="24"/>
            </w:rPr>
            <w:fldChar w:fldCharType="end"/>
          </w:r>
        </w:p>
      </w:sdtContent>
    </w:sdt>
    <w:p w14:paraId="784D8649" w14:textId="5C752D03" w:rsidR="00B94C75" w:rsidRPr="00034D2A" w:rsidRDefault="00B94C75">
      <w:r w:rsidRPr="007C4467">
        <w:rPr>
          <w:rFonts w:ascii="Arial" w:eastAsiaTheme="majorEastAsia" w:hAnsi="Arial" w:cs="Arial"/>
          <w:b/>
          <w:bCs/>
          <w:sz w:val="52"/>
          <w:szCs w:val="52"/>
        </w:rPr>
        <w:br w:type="page"/>
      </w:r>
    </w:p>
    <w:p w14:paraId="4488A8E5" w14:textId="77101CAF" w:rsidR="0015182F" w:rsidRPr="00CE7AA3" w:rsidRDefault="007C4467" w:rsidP="00CE7AA3">
      <w:pPr>
        <w:pStyle w:val="1"/>
        <w:jc w:val="center"/>
        <w:rPr>
          <w:rFonts w:ascii="Arial" w:hAnsi="Arial" w:cs="Arial"/>
          <w:b/>
          <w:bCs/>
          <w:sz w:val="52"/>
          <w:szCs w:val="52"/>
        </w:rPr>
      </w:pPr>
      <w:bookmarkStart w:id="0" w:name="_Toc163576307"/>
      <w:bookmarkStart w:id="1" w:name="_Toc163576511"/>
      <w:bookmarkStart w:id="2" w:name="_Toc163834408"/>
      <w:r>
        <w:rPr>
          <w:rFonts w:ascii="Arial" w:hAnsi="Arial" w:cs="Arial"/>
          <w:b/>
          <w:bCs/>
          <w:color w:val="auto"/>
          <w:sz w:val="52"/>
          <w:szCs w:val="52"/>
        </w:rPr>
        <w:lastRenderedPageBreak/>
        <w:t xml:space="preserve">1. </w:t>
      </w:r>
      <w:r w:rsidR="0015182F" w:rsidRPr="00CE7AA3">
        <w:rPr>
          <w:rFonts w:ascii="Arial" w:hAnsi="Arial" w:cs="Arial"/>
          <w:b/>
          <w:bCs/>
          <w:color w:val="auto"/>
          <w:sz w:val="52"/>
          <w:szCs w:val="52"/>
        </w:rPr>
        <w:t>Введение</w:t>
      </w:r>
      <w:bookmarkEnd w:id="0"/>
      <w:bookmarkEnd w:id="1"/>
      <w:bookmarkEnd w:id="2"/>
    </w:p>
    <w:p w14:paraId="12E7C9F7" w14:textId="77777777" w:rsidR="00B94C75" w:rsidRPr="00B94C75" w:rsidRDefault="00B94C75" w:rsidP="0015182F">
      <w:pPr>
        <w:rPr>
          <w:rFonts w:ascii="Arial" w:hAnsi="Arial" w:cs="Arial"/>
          <w:sz w:val="24"/>
          <w:szCs w:val="24"/>
        </w:rPr>
      </w:pPr>
    </w:p>
    <w:p w14:paraId="5E56E509" w14:textId="7D2DCA0A" w:rsidR="00CE7AA3" w:rsidRPr="00CE7AA3" w:rsidRDefault="00D62F83" w:rsidP="00CE7AA3">
      <w:pPr>
        <w:pStyle w:val="2"/>
        <w:rPr>
          <w:rFonts w:ascii="Arial" w:hAnsi="Arial" w:cs="Arial"/>
          <w:b/>
          <w:bCs/>
          <w:i/>
          <w:iCs/>
          <w:color w:val="auto"/>
          <w:sz w:val="32"/>
          <w:szCs w:val="32"/>
        </w:rPr>
      </w:pPr>
      <w:bookmarkStart w:id="3" w:name="_Toc163576512"/>
      <w:bookmarkStart w:id="4" w:name="_Toc163834409"/>
      <w:r w:rsidRPr="00CE7AA3">
        <w:rPr>
          <w:rFonts w:ascii="Arial" w:hAnsi="Arial" w:cs="Arial"/>
          <w:b/>
          <w:bCs/>
          <w:i/>
          <w:iCs/>
          <w:color w:val="auto"/>
          <w:sz w:val="28"/>
          <w:szCs w:val="28"/>
        </w:rPr>
        <w:t>1.1. Цель</w:t>
      </w:r>
      <w:bookmarkEnd w:id="3"/>
      <w:bookmarkEnd w:id="4"/>
    </w:p>
    <w:p w14:paraId="6D475EED" w14:textId="154F9069" w:rsidR="0015182F" w:rsidRDefault="0015182F" w:rsidP="0015182F">
      <w:pPr>
        <w:rPr>
          <w:rFonts w:ascii="Arial" w:hAnsi="Arial" w:cs="Arial"/>
          <w:sz w:val="24"/>
          <w:szCs w:val="24"/>
        </w:rPr>
      </w:pPr>
      <w:r>
        <w:rPr>
          <w:rFonts w:ascii="Arial" w:hAnsi="Arial" w:cs="Arial"/>
          <w:sz w:val="24"/>
          <w:szCs w:val="24"/>
        </w:rPr>
        <w:t xml:space="preserve">Цель документа </w:t>
      </w:r>
      <w:r w:rsidR="00D62F83">
        <w:rPr>
          <w:rFonts w:ascii="Arial" w:hAnsi="Arial" w:cs="Arial"/>
          <w:sz w:val="24"/>
          <w:szCs w:val="24"/>
        </w:rPr>
        <w:t xml:space="preserve">заключается в том, чтобы </w:t>
      </w:r>
      <w:r>
        <w:rPr>
          <w:rFonts w:ascii="Arial" w:hAnsi="Arial" w:cs="Arial"/>
          <w:sz w:val="24"/>
          <w:szCs w:val="24"/>
        </w:rPr>
        <w:t>предоставить детальное описание создаваемого приложения. Он описывает цели и возможности системы, ее окружение, пользователей</w:t>
      </w:r>
      <w:r w:rsidR="00D62F83" w:rsidRPr="00D62F83">
        <w:rPr>
          <w:rFonts w:ascii="Arial" w:hAnsi="Arial" w:cs="Arial"/>
          <w:sz w:val="24"/>
          <w:szCs w:val="24"/>
        </w:rPr>
        <w:t xml:space="preserve">, </w:t>
      </w:r>
      <w:r>
        <w:rPr>
          <w:rFonts w:ascii="Arial" w:hAnsi="Arial" w:cs="Arial"/>
          <w:sz w:val="24"/>
          <w:szCs w:val="24"/>
        </w:rPr>
        <w:t>сценарии использования (пользовательские истории)</w:t>
      </w:r>
      <w:r w:rsidR="00D62F83" w:rsidRPr="00D62F83">
        <w:rPr>
          <w:rFonts w:ascii="Arial" w:hAnsi="Arial" w:cs="Arial"/>
          <w:sz w:val="24"/>
          <w:szCs w:val="24"/>
        </w:rPr>
        <w:t xml:space="preserve"> </w:t>
      </w:r>
      <w:r w:rsidR="00D62F83">
        <w:rPr>
          <w:rFonts w:ascii="Arial" w:hAnsi="Arial" w:cs="Arial"/>
          <w:sz w:val="24"/>
          <w:szCs w:val="24"/>
        </w:rPr>
        <w:t>и строение.</w:t>
      </w:r>
    </w:p>
    <w:p w14:paraId="2863C46B" w14:textId="77777777" w:rsidR="00CE7AA3" w:rsidRDefault="00CE7AA3" w:rsidP="0015182F">
      <w:pPr>
        <w:rPr>
          <w:rFonts w:ascii="Arial" w:hAnsi="Arial" w:cs="Arial"/>
          <w:sz w:val="24"/>
          <w:szCs w:val="24"/>
        </w:rPr>
      </w:pPr>
    </w:p>
    <w:p w14:paraId="572B5919" w14:textId="60ACDC4A" w:rsidR="00D62F83" w:rsidRPr="00CE7AA3" w:rsidRDefault="00D62F83" w:rsidP="00CE7AA3">
      <w:pPr>
        <w:pStyle w:val="2"/>
        <w:rPr>
          <w:rFonts w:ascii="Arial" w:hAnsi="Arial" w:cs="Arial"/>
          <w:b/>
          <w:bCs/>
          <w:i/>
          <w:iCs/>
          <w:color w:val="auto"/>
          <w:sz w:val="28"/>
          <w:szCs w:val="28"/>
        </w:rPr>
      </w:pPr>
      <w:bookmarkStart w:id="5" w:name="_Toc163834410"/>
      <w:r w:rsidRPr="00CE7AA3">
        <w:rPr>
          <w:rFonts w:ascii="Arial" w:hAnsi="Arial" w:cs="Arial"/>
          <w:b/>
          <w:bCs/>
          <w:i/>
          <w:iCs/>
          <w:color w:val="auto"/>
          <w:sz w:val="28"/>
          <w:szCs w:val="28"/>
        </w:rPr>
        <w:t>1.2. Краткая сводка возможностей</w:t>
      </w:r>
      <w:bookmarkEnd w:id="5"/>
    </w:p>
    <w:p w14:paraId="03DE73A9" w14:textId="1BF33116" w:rsidR="00D62F83" w:rsidRDefault="00D62F83" w:rsidP="0015182F">
      <w:pPr>
        <w:rPr>
          <w:rFonts w:ascii="Arial" w:hAnsi="Arial" w:cs="Arial"/>
          <w:sz w:val="24"/>
          <w:szCs w:val="24"/>
        </w:rPr>
      </w:pPr>
      <w:r>
        <w:rPr>
          <w:rFonts w:ascii="Arial" w:hAnsi="Arial" w:cs="Arial"/>
          <w:sz w:val="24"/>
          <w:szCs w:val="24"/>
        </w:rPr>
        <w:t>Приложение «Список рекомендаций</w:t>
      </w:r>
      <w:r w:rsidR="00162D1A">
        <w:rPr>
          <w:rFonts w:ascii="Arial" w:hAnsi="Arial" w:cs="Arial"/>
          <w:sz w:val="24"/>
          <w:szCs w:val="24"/>
        </w:rPr>
        <w:t xml:space="preserve"> маркетплейс </w:t>
      </w:r>
      <w:r w:rsidR="00162D1A">
        <w:rPr>
          <w:rFonts w:ascii="Arial" w:hAnsi="Arial" w:cs="Arial"/>
          <w:sz w:val="24"/>
          <w:szCs w:val="24"/>
          <w:lang w:val="en-US"/>
        </w:rPr>
        <w:t>ZONO</w:t>
      </w:r>
      <w:r>
        <w:rPr>
          <w:rFonts w:ascii="Arial" w:hAnsi="Arial" w:cs="Arial"/>
          <w:sz w:val="24"/>
          <w:szCs w:val="24"/>
        </w:rPr>
        <w:t xml:space="preserve">» предоставляет пользователям возможность просматривать товары, отсортированные по выбранным критериям, </w:t>
      </w:r>
      <w:r w:rsidR="00162D1A">
        <w:rPr>
          <w:rFonts w:ascii="Arial" w:hAnsi="Arial" w:cs="Arial"/>
          <w:sz w:val="24"/>
          <w:szCs w:val="24"/>
        </w:rPr>
        <w:t xml:space="preserve">управлять папкой «Избранное» и </w:t>
      </w:r>
      <w:r>
        <w:rPr>
          <w:rFonts w:ascii="Arial" w:hAnsi="Arial" w:cs="Arial"/>
          <w:sz w:val="24"/>
          <w:szCs w:val="24"/>
        </w:rPr>
        <w:t>свои</w:t>
      </w:r>
      <w:r w:rsidR="00162D1A">
        <w:rPr>
          <w:rFonts w:ascii="Arial" w:hAnsi="Arial" w:cs="Arial"/>
          <w:sz w:val="24"/>
          <w:szCs w:val="24"/>
        </w:rPr>
        <w:t>ми</w:t>
      </w:r>
      <w:r>
        <w:rPr>
          <w:rFonts w:ascii="Arial" w:hAnsi="Arial" w:cs="Arial"/>
          <w:sz w:val="24"/>
          <w:szCs w:val="24"/>
        </w:rPr>
        <w:t xml:space="preserve"> подборк</w:t>
      </w:r>
      <w:r w:rsidR="00162D1A">
        <w:rPr>
          <w:rFonts w:ascii="Arial" w:hAnsi="Arial" w:cs="Arial"/>
          <w:sz w:val="24"/>
          <w:szCs w:val="24"/>
        </w:rPr>
        <w:t>ами</w:t>
      </w:r>
      <w:r w:rsidR="009F12DA">
        <w:rPr>
          <w:rFonts w:ascii="Arial" w:hAnsi="Arial" w:cs="Arial"/>
          <w:sz w:val="24"/>
          <w:szCs w:val="24"/>
        </w:rPr>
        <w:t xml:space="preserve"> с товарами, ставить оценки, добавлять </w:t>
      </w:r>
      <w:r w:rsidR="00162D1A">
        <w:rPr>
          <w:rFonts w:ascii="Arial" w:hAnsi="Arial" w:cs="Arial"/>
          <w:sz w:val="24"/>
          <w:szCs w:val="24"/>
        </w:rPr>
        <w:t xml:space="preserve">и редактировать </w:t>
      </w:r>
      <w:r w:rsidR="009F12DA">
        <w:rPr>
          <w:rFonts w:ascii="Arial" w:hAnsi="Arial" w:cs="Arial"/>
          <w:sz w:val="24"/>
          <w:szCs w:val="24"/>
        </w:rPr>
        <w:t>свои предложения</w:t>
      </w:r>
      <w:r>
        <w:rPr>
          <w:rFonts w:ascii="Arial" w:hAnsi="Arial" w:cs="Arial"/>
          <w:sz w:val="24"/>
          <w:szCs w:val="24"/>
        </w:rPr>
        <w:t>.</w:t>
      </w:r>
    </w:p>
    <w:p w14:paraId="7B832B8A" w14:textId="77777777" w:rsidR="00CE7AA3" w:rsidRDefault="00CE7AA3" w:rsidP="0015182F">
      <w:pPr>
        <w:rPr>
          <w:rFonts w:ascii="Arial" w:hAnsi="Arial" w:cs="Arial"/>
          <w:sz w:val="24"/>
          <w:szCs w:val="24"/>
        </w:rPr>
      </w:pPr>
    </w:p>
    <w:p w14:paraId="77FAD4E7" w14:textId="628BEA0F" w:rsidR="009F12DA" w:rsidRPr="00CE7AA3" w:rsidRDefault="009F12DA" w:rsidP="00CE7AA3">
      <w:pPr>
        <w:pStyle w:val="2"/>
        <w:rPr>
          <w:rFonts w:ascii="Arial" w:hAnsi="Arial" w:cs="Arial"/>
          <w:b/>
          <w:bCs/>
          <w:i/>
          <w:iCs/>
          <w:color w:val="auto"/>
          <w:sz w:val="28"/>
          <w:szCs w:val="28"/>
        </w:rPr>
      </w:pPr>
      <w:bookmarkStart w:id="6" w:name="_Toc163834411"/>
      <w:r w:rsidRPr="00CE7AA3">
        <w:rPr>
          <w:rFonts w:ascii="Arial" w:hAnsi="Arial" w:cs="Arial"/>
          <w:b/>
          <w:bCs/>
          <w:i/>
          <w:iCs/>
          <w:color w:val="auto"/>
          <w:sz w:val="28"/>
          <w:szCs w:val="28"/>
        </w:rPr>
        <w:t>1.3. Определения, акронимы и сокращения</w:t>
      </w:r>
      <w:bookmarkEnd w:id="6"/>
    </w:p>
    <w:p w14:paraId="1AE6EAAD" w14:textId="4DCDB031" w:rsidR="009F12DA" w:rsidRDefault="009F12DA" w:rsidP="0015182F">
      <w:pPr>
        <w:rPr>
          <w:rFonts w:ascii="Arial" w:hAnsi="Arial" w:cs="Arial"/>
          <w:sz w:val="24"/>
          <w:szCs w:val="24"/>
        </w:rPr>
      </w:pPr>
      <w:r>
        <w:rPr>
          <w:rFonts w:ascii="Arial" w:hAnsi="Arial" w:cs="Arial"/>
          <w:sz w:val="24"/>
          <w:szCs w:val="24"/>
        </w:rPr>
        <w:t>БД – база данных.</w:t>
      </w:r>
    </w:p>
    <w:p w14:paraId="66ED2F0D" w14:textId="31DE6734" w:rsidR="000D1A20" w:rsidRPr="000D1A20" w:rsidRDefault="000D1A20" w:rsidP="0015182F">
      <w:pPr>
        <w:rPr>
          <w:rFonts w:ascii="Arial" w:hAnsi="Arial" w:cs="Arial"/>
          <w:sz w:val="24"/>
          <w:szCs w:val="24"/>
        </w:rPr>
      </w:pPr>
      <w:r>
        <w:rPr>
          <w:rFonts w:ascii="Arial" w:hAnsi="Arial" w:cs="Arial"/>
          <w:sz w:val="24"/>
          <w:szCs w:val="24"/>
        </w:rPr>
        <w:t>СУБД – система управления базами данных.</w:t>
      </w:r>
    </w:p>
    <w:p w14:paraId="4F6882B1" w14:textId="77777777" w:rsidR="00CE7AA3" w:rsidRPr="00974D6C" w:rsidRDefault="00CE7AA3" w:rsidP="0015182F">
      <w:pPr>
        <w:rPr>
          <w:rFonts w:ascii="Arial" w:hAnsi="Arial" w:cs="Arial"/>
          <w:sz w:val="24"/>
          <w:szCs w:val="24"/>
        </w:rPr>
      </w:pPr>
    </w:p>
    <w:p w14:paraId="3D317586" w14:textId="2C9F1FDC" w:rsidR="009F12DA" w:rsidRPr="00CE7AA3" w:rsidRDefault="009F12DA" w:rsidP="00CE7AA3">
      <w:pPr>
        <w:pStyle w:val="2"/>
        <w:rPr>
          <w:rFonts w:ascii="Arial" w:hAnsi="Arial" w:cs="Arial"/>
          <w:b/>
          <w:bCs/>
          <w:i/>
          <w:iCs/>
          <w:color w:val="auto"/>
          <w:sz w:val="28"/>
          <w:szCs w:val="28"/>
        </w:rPr>
      </w:pPr>
      <w:bookmarkStart w:id="7" w:name="_Toc163834412"/>
      <w:r w:rsidRPr="00CE7AA3">
        <w:rPr>
          <w:rFonts w:ascii="Arial" w:hAnsi="Arial" w:cs="Arial"/>
          <w:b/>
          <w:bCs/>
          <w:i/>
          <w:iCs/>
          <w:color w:val="auto"/>
          <w:sz w:val="28"/>
          <w:szCs w:val="28"/>
        </w:rPr>
        <w:t>1.4. Краткое содержание</w:t>
      </w:r>
      <w:bookmarkEnd w:id="7"/>
    </w:p>
    <w:p w14:paraId="17CC2228" w14:textId="30BD009C" w:rsidR="009F12DA" w:rsidRDefault="00DC23B2" w:rsidP="0015182F">
      <w:pPr>
        <w:rPr>
          <w:rFonts w:ascii="Arial" w:hAnsi="Arial" w:cs="Arial"/>
          <w:sz w:val="24"/>
          <w:szCs w:val="24"/>
        </w:rPr>
      </w:pPr>
      <w:r>
        <w:rPr>
          <w:rFonts w:ascii="Arial" w:hAnsi="Arial" w:cs="Arial"/>
          <w:sz w:val="24"/>
          <w:szCs w:val="24"/>
        </w:rPr>
        <w:t>В Главе 2 содержится обзор системы, подробно рассказывается о типах пользователей и об окружении системы. Также в этой главе идет речь о нефункциональных требованиях и о возможных вариантах использования приложения.</w:t>
      </w:r>
    </w:p>
    <w:p w14:paraId="2341BC24" w14:textId="606D5525" w:rsidR="00DC23B2" w:rsidRDefault="00DC23B2" w:rsidP="0015182F">
      <w:pPr>
        <w:rPr>
          <w:rFonts w:ascii="Arial" w:hAnsi="Arial" w:cs="Arial"/>
          <w:sz w:val="24"/>
          <w:szCs w:val="24"/>
        </w:rPr>
      </w:pPr>
      <w:r>
        <w:rPr>
          <w:rFonts w:ascii="Arial" w:hAnsi="Arial" w:cs="Arial"/>
          <w:sz w:val="24"/>
          <w:szCs w:val="24"/>
        </w:rPr>
        <w:t>В Главе 3 содержатся детальные требования к системе</w:t>
      </w:r>
      <w:r w:rsidR="00162D1A">
        <w:rPr>
          <w:rFonts w:ascii="Arial" w:hAnsi="Arial" w:cs="Arial"/>
          <w:sz w:val="24"/>
          <w:szCs w:val="24"/>
        </w:rPr>
        <w:t>:</w:t>
      </w:r>
      <w:r>
        <w:rPr>
          <w:rFonts w:ascii="Arial" w:hAnsi="Arial" w:cs="Arial"/>
          <w:sz w:val="24"/>
          <w:szCs w:val="24"/>
        </w:rPr>
        <w:t xml:space="preserve"> функциональные требования, требования к пользовательским интерфейсам и требования к логической структуре БД.</w:t>
      </w:r>
    </w:p>
    <w:p w14:paraId="42268F92" w14:textId="77777777" w:rsidR="00DC23B2" w:rsidRDefault="00DC23B2">
      <w:pPr>
        <w:rPr>
          <w:rFonts w:ascii="Arial" w:hAnsi="Arial" w:cs="Arial"/>
          <w:sz w:val="24"/>
          <w:szCs w:val="24"/>
        </w:rPr>
      </w:pPr>
      <w:r>
        <w:rPr>
          <w:rFonts w:ascii="Arial" w:hAnsi="Arial" w:cs="Arial"/>
          <w:sz w:val="24"/>
          <w:szCs w:val="24"/>
        </w:rPr>
        <w:br w:type="page"/>
      </w:r>
    </w:p>
    <w:p w14:paraId="21457390" w14:textId="6A56F69A" w:rsidR="009F12DA" w:rsidRPr="00CE7AA3" w:rsidRDefault="007C4467" w:rsidP="00CE7AA3">
      <w:pPr>
        <w:pStyle w:val="1"/>
        <w:jc w:val="center"/>
        <w:rPr>
          <w:rFonts w:ascii="Arial" w:hAnsi="Arial" w:cs="Arial"/>
          <w:b/>
          <w:bCs/>
          <w:color w:val="auto"/>
          <w:sz w:val="52"/>
          <w:szCs w:val="52"/>
        </w:rPr>
      </w:pPr>
      <w:bookmarkStart w:id="8" w:name="_Toc163576308"/>
      <w:bookmarkStart w:id="9" w:name="_Toc163576513"/>
      <w:bookmarkStart w:id="10" w:name="_Toc163834413"/>
      <w:r>
        <w:rPr>
          <w:rFonts w:ascii="Arial" w:hAnsi="Arial" w:cs="Arial"/>
          <w:b/>
          <w:bCs/>
          <w:color w:val="auto"/>
          <w:sz w:val="52"/>
          <w:szCs w:val="52"/>
        </w:rPr>
        <w:lastRenderedPageBreak/>
        <w:t xml:space="preserve">2. </w:t>
      </w:r>
      <w:r w:rsidR="00DC23B2" w:rsidRPr="00CE7AA3">
        <w:rPr>
          <w:rFonts w:ascii="Arial" w:hAnsi="Arial" w:cs="Arial"/>
          <w:b/>
          <w:bCs/>
          <w:color w:val="auto"/>
          <w:sz w:val="52"/>
          <w:szCs w:val="52"/>
        </w:rPr>
        <w:t>Обзор системы</w:t>
      </w:r>
      <w:bookmarkEnd w:id="8"/>
      <w:bookmarkEnd w:id="9"/>
      <w:bookmarkEnd w:id="10"/>
    </w:p>
    <w:p w14:paraId="23F174F6" w14:textId="77777777" w:rsidR="00B94C75" w:rsidRPr="00B94C75" w:rsidRDefault="00B94C75" w:rsidP="0015182F">
      <w:pPr>
        <w:rPr>
          <w:rFonts w:ascii="Arial" w:hAnsi="Arial" w:cs="Arial"/>
          <w:sz w:val="24"/>
          <w:szCs w:val="24"/>
        </w:rPr>
      </w:pPr>
    </w:p>
    <w:p w14:paraId="4BA6BDBD" w14:textId="6F960FAA" w:rsidR="00DC23B2" w:rsidRPr="00CE7AA3" w:rsidRDefault="00DC23B2" w:rsidP="00CE7AA3">
      <w:pPr>
        <w:pStyle w:val="2"/>
        <w:rPr>
          <w:rFonts w:ascii="Arial" w:hAnsi="Arial" w:cs="Arial"/>
          <w:b/>
          <w:bCs/>
          <w:i/>
          <w:iCs/>
          <w:color w:val="auto"/>
          <w:sz w:val="28"/>
          <w:szCs w:val="28"/>
        </w:rPr>
      </w:pPr>
      <w:bookmarkStart w:id="11" w:name="_Toc163834414"/>
      <w:r w:rsidRPr="00CE7AA3">
        <w:rPr>
          <w:rFonts w:ascii="Arial" w:hAnsi="Arial" w:cs="Arial"/>
          <w:b/>
          <w:bCs/>
          <w:i/>
          <w:iCs/>
          <w:color w:val="auto"/>
          <w:sz w:val="28"/>
          <w:szCs w:val="28"/>
        </w:rPr>
        <w:t>2.1. Определение типов пользователей системы</w:t>
      </w:r>
      <w:bookmarkEnd w:id="11"/>
    </w:p>
    <w:p w14:paraId="0BAA61B5" w14:textId="06E2B366" w:rsidR="00CE7AA3" w:rsidRDefault="00830B68" w:rsidP="0015182F">
      <w:pPr>
        <w:rPr>
          <w:rFonts w:ascii="Arial" w:hAnsi="Arial" w:cs="Arial"/>
          <w:sz w:val="24"/>
          <w:szCs w:val="24"/>
        </w:rPr>
      </w:pPr>
      <w:r>
        <w:rPr>
          <w:rFonts w:ascii="Arial" w:hAnsi="Arial" w:cs="Arial"/>
          <w:sz w:val="24"/>
          <w:szCs w:val="24"/>
        </w:rPr>
        <w:t>Посетители маркетплейса «</w:t>
      </w:r>
      <w:r>
        <w:rPr>
          <w:rFonts w:ascii="Arial" w:hAnsi="Arial" w:cs="Arial"/>
          <w:sz w:val="24"/>
          <w:szCs w:val="24"/>
          <w:lang w:val="en-US"/>
        </w:rPr>
        <w:t>ZONO</w:t>
      </w:r>
      <w:r>
        <w:rPr>
          <w:rFonts w:ascii="Arial" w:hAnsi="Arial" w:cs="Arial"/>
          <w:sz w:val="24"/>
          <w:szCs w:val="24"/>
        </w:rPr>
        <w:t xml:space="preserve">»: пользователи, которые имеют возможность </w:t>
      </w:r>
      <w:r w:rsidR="00162D1A">
        <w:rPr>
          <w:rFonts w:ascii="Arial" w:hAnsi="Arial" w:cs="Arial"/>
          <w:sz w:val="24"/>
          <w:szCs w:val="24"/>
        </w:rPr>
        <w:t>просматривать товары, отсортированные по выбранным критериям, управлять папкой «Избранное» и своими подборками с товарами, ставить оценки, добавлять и редактировать свои предложения.</w:t>
      </w:r>
    </w:p>
    <w:p w14:paraId="4208FE36" w14:textId="6DDDEB92" w:rsidR="00162D1A" w:rsidRDefault="00162D1A" w:rsidP="0015182F">
      <w:pPr>
        <w:rPr>
          <w:rFonts w:ascii="Arial" w:hAnsi="Arial" w:cs="Arial"/>
          <w:sz w:val="24"/>
          <w:szCs w:val="24"/>
        </w:rPr>
      </w:pPr>
    </w:p>
    <w:p w14:paraId="0A0A4F03" w14:textId="72E30945" w:rsidR="00162D1A" w:rsidRPr="00162D1A" w:rsidRDefault="00162D1A" w:rsidP="00162D1A">
      <w:pPr>
        <w:pStyle w:val="2"/>
        <w:rPr>
          <w:rFonts w:ascii="Arial" w:hAnsi="Arial" w:cs="Arial"/>
          <w:b/>
          <w:bCs/>
          <w:i/>
          <w:iCs/>
          <w:color w:val="auto"/>
          <w:sz w:val="28"/>
          <w:szCs w:val="28"/>
        </w:rPr>
      </w:pPr>
      <w:bookmarkStart w:id="12" w:name="_Toc163834415"/>
      <w:r>
        <w:rPr>
          <w:rFonts w:ascii="Arial" w:hAnsi="Arial" w:cs="Arial"/>
          <w:noProof/>
          <w:sz w:val="24"/>
          <w:szCs w:val="24"/>
        </w:rPr>
        <w:drawing>
          <wp:anchor distT="0" distB="0" distL="114300" distR="114300" simplePos="0" relativeHeight="251658240" behindDoc="1" locked="0" layoutInCell="1" allowOverlap="1" wp14:anchorId="33A40572" wp14:editId="19747796">
            <wp:simplePos x="0" y="0"/>
            <wp:positionH relativeFrom="column">
              <wp:posOffset>-539115</wp:posOffset>
            </wp:positionH>
            <wp:positionV relativeFrom="paragraph">
              <wp:posOffset>334010</wp:posOffset>
            </wp:positionV>
            <wp:extent cx="6751320" cy="4431030"/>
            <wp:effectExtent l="0" t="0" r="0" b="7620"/>
            <wp:wrapTight wrapText="bothSides">
              <wp:wrapPolygon edited="0">
                <wp:start x="0" y="0"/>
                <wp:lineTo x="0" y="21544"/>
                <wp:lineTo x="21515" y="21544"/>
                <wp:lineTo x="21515" y="0"/>
                <wp:lineTo x="0" y="0"/>
              </wp:wrapPolygon>
            </wp:wrapTight>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8">
                      <a:extLst>
                        <a:ext uri="{28A0092B-C50C-407E-A947-70E740481C1C}">
                          <a14:useLocalDpi xmlns:a14="http://schemas.microsoft.com/office/drawing/2010/main" val="0"/>
                        </a:ext>
                      </a:extLst>
                    </a:blip>
                    <a:stretch>
                      <a:fillRect/>
                    </a:stretch>
                  </pic:blipFill>
                  <pic:spPr>
                    <a:xfrm>
                      <a:off x="0" y="0"/>
                      <a:ext cx="6751320" cy="4431030"/>
                    </a:xfrm>
                    <a:prstGeom prst="rect">
                      <a:avLst/>
                    </a:prstGeom>
                  </pic:spPr>
                </pic:pic>
              </a:graphicData>
            </a:graphic>
            <wp14:sizeRelH relativeFrom="margin">
              <wp14:pctWidth>0</wp14:pctWidth>
            </wp14:sizeRelH>
            <wp14:sizeRelV relativeFrom="margin">
              <wp14:pctHeight>0</wp14:pctHeight>
            </wp14:sizeRelV>
          </wp:anchor>
        </w:drawing>
      </w:r>
      <w:r w:rsidR="00830B68" w:rsidRPr="00CE7AA3">
        <w:rPr>
          <w:rFonts w:ascii="Arial" w:hAnsi="Arial" w:cs="Arial"/>
          <w:b/>
          <w:bCs/>
          <w:i/>
          <w:iCs/>
          <w:color w:val="auto"/>
          <w:sz w:val="28"/>
          <w:szCs w:val="28"/>
        </w:rPr>
        <w:t>2.2. Окружение системы</w:t>
      </w:r>
      <w:bookmarkEnd w:id="12"/>
    </w:p>
    <w:p w14:paraId="798B28F5" w14:textId="77777777" w:rsidR="00CE7AA3" w:rsidRPr="00CE7AA3" w:rsidRDefault="00CE7AA3" w:rsidP="0015182F">
      <w:pPr>
        <w:rPr>
          <w:rFonts w:ascii="Arial" w:hAnsi="Arial" w:cs="Arial"/>
          <w:sz w:val="24"/>
          <w:szCs w:val="24"/>
        </w:rPr>
      </w:pPr>
    </w:p>
    <w:p w14:paraId="052A68D5" w14:textId="41C7B090" w:rsidR="00015B2E" w:rsidRPr="00CE7AA3" w:rsidRDefault="00015B2E" w:rsidP="00CE7AA3">
      <w:pPr>
        <w:pStyle w:val="2"/>
        <w:rPr>
          <w:rFonts w:ascii="Arial" w:hAnsi="Arial" w:cs="Arial"/>
          <w:b/>
          <w:bCs/>
          <w:i/>
          <w:iCs/>
          <w:color w:val="auto"/>
          <w:sz w:val="28"/>
          <w:szCs w:val="28"/>
        </w:rPr>
      </w:pPr>
      <w:bookmarkStart w:id="13" w:name="_Toc163834416"/>
      <w:r w:rsidRPr="00CE7AA3">
        <w:rPr>
          <w:rFonts w:ascii="Arial" w:hAnsi="Arial" w:cs="Arial"/>
          <w:b/>
          <w:bCs/>
          <w:i/>
          <w:iCs/>
          <w:color w:val="auto"/>
          <w:sz w:val="28"/>
          <w:szCs w:val="28"/>
        </w:rPr>
        <w:t>2.3. Обзор вариантов использования</w:t>
      </w:r>
      <w:bookmarkEnd w:id="13"/>
    </w:p>
    <w:p w14:paraId="6C3A60F5" w14:textId="5E0CC8CA" w:rsidR="00015B2E" w:rsidRDefault="00015B2E" w:rsidP="0015182F">
      <w:pPr>
        <w:rPr>
          <w:rFonts w:ascii="Arial" w:hAnsi="Arial" w:cs="Arial"/>
          <w:sz w:val="24"/>
          <w:szCs w:val="24"/>
        </w:rPr>
      </w:pPr>
      <w:r>
        <w:rPr>
          <w:rFonts w:ascii="Arial" w:hAnsi="Arial" w:cs="Arial"/>
          <w:sz w:val="24"/>
          <w:szCs w:val="24"/>
        </w:rPr>
        <w:t>Как посетитель маркетплейса «</w:t>
      </w:r>
      <w:r>
        <w:rPr>
          <w:rFonts w:ascii="Arial" w:hAnsi="Arial" w:cs="Arial"/>
          <w:sz w:val="24"/>
          <w:szCs w:val="24"/>
          <w:lang w:val="en-US"/>
        </w:rPr>
        <w:t>ZONO</w:t>
      </w:r>
      <w:r>
        <w:rPr>
          <w:rFonts w:ascii="Arial" w:hAnsi="Arial" w:cs="Arial"/>
          <w:sz w:val="24"/>
          <w:szCs w:val="24"/>
        </w:rPr>
        <w:t>», я хочу иметь возможность просматривать товары, отсортированные по выбранным критериям, чтобы видеть только интересные мне предложения.</w:t>
      </w:r>
    </w:p>
    <w:p w14:paraId="2B7FDD7A" w14:textId="25944336" w:rsidR="00015B2E" w:rsidRDefault="00015B2E" w:rsidP="0015182F">
      <w:pPr>
        <w:rPr>
          <w:rFonts w:ascii="Arial" w:hAnsi="Arial" w:cs="Arial"/>
          <w:sz w:val="24"/>
          <w:szCs w:val="24"/>
        </w:rPr>
      </w:pPr>
      <w:r>
        <w:rPr>
          <w:rFonts w:ascii="Arial" w:hAnsi="Arial" w:cs="Arial"/>
          <w:sz w:val="24"/>
          <w:szCs w:val="24"/>
        </w:rPr>
        <w:t>Как посетитель маркетплейса «</w:t>
      </w:r>
      <w:r>
        <w:rPr>
          <w:rFonts w:ascii="Arial" w:hAnsi="Arial" w:cs="Arial"/>
          <w:sz w:val="24"/>
          <w:szCs w:val="24"/>
          <w:lang w:val="en-US"/>
        </w:rPr>
        <w:t>ZONO</w:t>
      </w:r>
      <w:r>
        <w:rPr>
          <w:rFonts w:ascii="Arial" w:hAnsi="Arial" w:cs="Arial"/>
          <w:sz w:val="24"/>
          <w:szCs w:val="24"/>
        </w:rPr>
        <w:t xml:space="preserve">», я хочу иметь возможность </w:t>
      </w:r>
      <w:r w:rsidR="00007A55">
        <w:rPr>
          <w:rFonts w:ascii="Arial" w:hAnsi="Arial" w:cs="Arial"/>
          <w:sz w:val="24"/>
          <w:szCs w:val="24"/>
        </w:rPr>
        <w:t>управлять папкой «Избранное»</w:t>
      </w:r>
      <w:r w:rsidR="000D1A20">
        <w:rPr>
          <w:rFonts w:ascii="Arial" w:hAnsi="Arial" w:cs="Arial"/>
          <w:sz w:val="24"/>
          <w:szCs w:val="24"/>
        </w:rPr>
        <w:t>, чтобы сохранять понравившиеся мне товары.</w:t>
      </w:r>
    </w:p>
    <w:p w14:paraId="295EF189" w14:textId="214E9091" w:rsidR="00015B2E" w:rsidRDefault="00015B2E" w:rsidP="0015182F">
      <w:pPr>
        <w:rPr>
          <w:rFonts w:ascii="Arial" w:hAnsi="Arial" w:cs="Arial"/>
          <w:sz w:val="24"/>
          <w:szCs w:val="24"/>
        </w:rPr>
      </w:pPr>
      <w:r>
        <w:rPr>
          <w:rFonts w:ascii="Arial" w:hAnsi="Arial" w:cs="Arial"/>
          <w:sz w:val="24"/>
          <w:szCs w:val="24"/>
        </w:rPr>
        <w:t>Как посетитель маркетплейса «</w:t>
      </w:r>
      <w:r>
        <w:rPr>
          <w:rFonts w:ascii="Arial" w:hAnsi="Arial" w:cs="Arial"/>
          <w:sz w:val="24"/>
          <w:szCs w:val="24"/>
          <w:lang w:val="en-US"/>
        </w:rPr>
        <w:t>ZONO</w:t>
      </w:r>
      <w:r>
        <w:rPr>
          <w:rFonts w:ascii="Arial" w:hAnsi="Arial" w:cs="Arial"/>
          <w:sz w:val="24"/>
          <w:szCs w:val="24"/>
        </w:rPr>
        <w:t>», я хочу иметь возможность создавать и редактировать свои подборки с товарами, чтобы объединять понравившиеся мне товары в группы.</w:t>
      </w:r>
    </w:p>
    <w:p w14:paraId="747C571E" w14:textId="5EA82496" w:rsidR="00015B2E" w:rsidRDefault="00015B2E" w:rsidP="0015182F">
      <w:pPr>
        <w:rPr>
          <w:rFonts w:ascii="Arial" w:hAnsi="Arial" w:cs="Arial"/>
          <w:sz w:val="24"/>
          <w:szCs w:val="24"/>
        </w:rPr>
      </w:pPr>
      <w:r>
        <w:rPr>
          <w:rFonts w:ascii="Arial" w:hAnsi="Arial" w:cs="Arial"/>
          <w:sz w:val="24"/>
          <w:szCs w:val="24"/>
        </w:rPr>
        <w:lastRenderedPageBreak/>
        <w:t>Как посетитель маркетплейса «</w:t>
      </w:r>
      <w:r>
        <w:rPr>
          <w:rFonts w:ascii="Arial" w:hAnsi="Arial" w:cs="Arial"/>
          <w:sz w:val="24"/>
          <w:szCs w:val="24"/>
          <w:lang w:val="en-US"/>
        </w:rPr>
        <w:t>ZONO</w:t>
      </w:r>
      <w:r>
        <w:rPr>
          <w:rFonts w:ascii="Arial" w:hAnsi="Arial" w:cs="Arial"/>
          <w:sz w:val="24"/>
          <w:szCs w:val="24"/>
        </w:rPr>
        <w:t>», я хочу иметь возможность ставить оценки товарам, чтобы они чаще/реже попадались мне в рекомендациях.</w:t>
      </w:r>
    </w:p>
    <w:p w14:paraId="415161D9" w14:textId="1B81AF4B" w:rsidR="00015B2E" w:rsidRDefault="00015B2E" w:rsidP="0015182F">
      <w:pPr>
        <w:rPr>
          <w:rFonts w:ascii="Arial" w:hAnsi="Arial" w:cs="Arial"/>
          <w:sz w:val="24"/>
          <w:szCs w:val="24"/>
        </w:rPr>
      </w:pPr>
      <w:r>
        <w:rPr>
          <w:rFonts w:ascii="Arial" w:hAnsi="Arial" w:cs="Arial"/>
          <w:sz w:val="24"/>
          <w:szCs w:val="24"/>
        </w:rPr>
        <w:t>Как посетитель маркетплейса «</w:t>
      </w:r>
      <w:r>
        <w:rPr>
          <w:rFonts w:ascii="Arial" w:hAnsi="Arial" w:cs="Arial"/>
          <w:sz w:val="24"/>
          <w:szCs w:val="24"/>
          <w:lang w:val="en-US"/>
        </w:rPr>
        <w:t>ZONO</w:t>
      </w:r>
      <w:r>
        <w:rPr>
          <w:rFonts w:ascii="Arial" w:hAnsi="Arial" w:cs="Arial"/>
          <w:sz w:val="24"/>
          <w:szCs w:val="24"/>
        </w:rPr>
        <w:t>», я хочу</w:t>
      </w:r>
      <w:r w:rsidRPr="00015B2E">
        <w:rPr>
          <w:rFonts w:ascii="Arial" w:hAnsi="Arial" w:cs="Arial"/>
          <w:sz w:val="24"/>
          <w:szCs w:val="24"/>
        </w:rPr>
        <w:t xml:space="preserve"> </w:t>
      </w:r>
      <w:r>
        <w:rPr>
          <w:rFonts w:ascii="Arial" w:hAnsi="Arial" w:cs="Arial"/>
          <w:sz w:val="24"/>
          <w:szCs w:val="24"/>
        </w:rPr>
        <w:t>иметь возможность добавлять и редактировать свои предложения, чтобы другие пользователи могли также просматривать мои товары.</w:t>
      </w:r>
    </w:p>
    <w:p w14:paraId="592EA0B8" w14:textId="77777777" w:rsidR="00CE7AA3" w:rsidRDefault="00CE7AA3" w:rsidP="0015182F">
      <w:pPr>
        <w:rPr>
          <w:rFonts w:ascii="Arial" w:hAnsi="Arial" w:cs="Arial"/>
          <w:sz w:val="24"/>
          <w:szCs w:val="24"/>
        </w:rPr>
      </w:pPr>
    </w:p>
    <w:p w14:paraId="7FA62024" w14:textId="24CD6D70" w:rsidR="000D1A20" w:rsidRPr="00CE7AA3" w:rsidRDefault="000D1A20" w:rsidP="00CE7AA3">
      <w:pPr>
        <w:pStyle w:val="2"/>
        <w:rPr>
          <w:rFonts w:ascii="Arial" w:hAnsi="Arial" w:cs="Arial"/>
          <w:b/>
          <w:bCs/>
          <w:i/>
          <w:iCs/>
          <w:color w:val="auto"/>
          <w:sz w:val="28"/>
          <w:szCs w:val="28"/>
        </w:rPr>
      </w:pPr>
      <w:bookmarkStart w:id="14" w:name="_Toc163834417"/>
      <w:r w:rsidRPr="00CE7AA3">
        <w:rPr>
          <w:rFonts w:ascii="Arial" w:hAnsi="Arial" w:cs="Arial"/>
          <w:b/>
          <w:bCs/>
          <w:i/>
          <w:iCs/>
          <w:color w:val="auto"/>
          <w:sz w:val="28"/>
          <w:szCs w:val="28"/>
        </w:rPr>
        <w:t>2.4. Нефункциональные требования</w:t>
      </w:r>
      <w:bookmarkEnd w:id="14"/>
    </w:p>
    <w:p w14:paraId="78B35A10" w14:textId="08CBEC84" w:rsidR="000D1A20" w:rsidRDefault="000D1A20" w:rsidP="0015182F">
      <w:pPr>
        <w:rPr>
          <w:rFonts w:ascii="Arial" w:hAnsi="Arial" w:cs="Arial"/>
          <w:sz w:val="24"/>
          <w:szCs w:val="24"/>
        </w:rPr>
      </w:pPr>
      <w:r w:rsidRPr="000D1A20">
        <w:rPr>
          <w:rFonts w:ascii="Arial" w:hAnsi="Arial" w:cs="Arial"/>
          <w:sz w:val="24"/>
          <w:szCs w:val="24"/>
        </w:rPr>
        <w:t xml:space="preserve">Необходимо реализовать программу на языке программирования C#, с </w:t>
      </w:r>
      <w:r>
        <w:rPr>
          <w:rFonts w:ascii="Arial" w:hAnsi="Arial" w:cs="Arial"/>
          <w:sz w:val="24"/>
          <w:szCs w:val="24"/>
        </w:rPr>
        <w:t xml:space="preserve">использованием </w:t>
      </w:r>
      <w:r w:rsidRPr="000D1A20">
        <w:rPr>
          <w:rFonts w:ascii="Arial" w:hAnsi="Arial" w:cs="Arial"/>
          <w:sz w:val="24"/>
          <w:szCs w:val="24"/>
        </w:rPr>
        <w:t>интерфейса программирования приложений Windows Forms</w:t>
      </w:r>
      <w:r>
        <w:rPr>
          <w:rFonts w:ascii="Arial" w:hAnsi="Arial" w:cs="Arial"/>
          <w:sz w:val="24"/>
          <w:szCs w:val="24"/>
        </w:rPr>
        <w:t xml:space="preserve"> и СУБД </w:t>
      </w:r>
      <w:r>
        <w:rPr>
          <w:rFonts w:ascii="Arial" w:hAnsi="Arial" w:cs="Arial"/>
          <w:sz w:val="24"/>
          <w:szCs w:val="24"/>
          <w:lang w:val="en-US"/>
        </w:rPr>
        <w:t>SQLite</w:t>
      </w:r>
      <w:r w:rsidRPr="000D1A20">
        <w:rPr>
          <w:rFonts w:ascii="Arial" w:hAnsi="Arial" w:cs="Arial"/>
          <w:sz w:val="24"/>
          <w:szCs w:val="24"/>
        </w:rPr>
        <w:t>.</w:t>
      </w:r>
    </w:p>
    <w:p w14:paraId="123D3F99" w14:textId="77777777" w:rsidR="000D1A20" w:rsidRDefault="000D1A20">
      <w:pPr>
        <w:rPr>
          <w:rFonts w:ascii="Arial" w:hAnsi="Arial" w:cs="Arial"/>
          <w:sz w:val="24"/>
          <w:szCs w:val="24"/>
        </w:rPr>
      </w:pPr>
      <w:r>
        <w:rPr>
          <w:rFonts w:ascii="Arial" w:hAnsi="Arial" w:cs="Arial"/>
          <w:sz w:val="24"/>
          <w:szCs w:val="24"/>
        </w:rPr>
        <w:br w:type="page"/>
      </w:r>
    </w:p>
    <w:p w14:paraId="19DE861E" w14:textId="1BE641CA" w:rsidR="00830B68" w:rsidRPr="00CE7AA3" w:rsidRDefault="007C4467" w:rsidP="00CE7AA3">
      <w:pPr>
        <w:pStyle w:val="1"/>
        <w:jc w:val="center"/>
        <w:rPr>
          <w:rFonts w:ascii="Arial" w:hAnsi="Arial" w:cs="Arial"/>
          <w:b/>
          <w:bCs/>
          <w:color w:val="auto"/>
          <w:sz w:val="52"/>
          <w:szCs w:val="52"/>
        </w:rPr>
      </w:pPr>
      <w:bookmarkStart w:id="15" w:name="_Toc163576309"/>
      <w:bookmarkStart w:id="16" w:name="_Toc163576514"/>
      <w:bookmarkStart w:id="17" w:name="_Toc163834418"/>
      <w:r>
        <w:rPr>
          <w:rFonts w:ascii="Arial" w:hAnsi="Arial" w:cs="Arial"/>
          <w:b/>
          <w:bCs/>
          <w:color w:val="auto"/>
          <w:sz w:val="52"/>
          <w:szCs w:val="52"/>
        </w:rPr>
        <w:lastRenderedPageBreak/>
        <w:t xml:space="preserve">3. </w:t>
      </w:r>
      <w:r w:rsidR="000D1A20" w:rsidRPr="00CE7AA3">
        <w:rPr>
          <w:rFonts w:ascii="Arial" w:hAnsi="Arial" w:cs="Arial"/>
          <w:b/>
          <w:bCs/>
          <w:color w:val="auto"/>
          <w:sz w:val="52"/>
          <w:szCs w:val="52"/>
        </w:rPr>
        <w:t>Детальные требования</w:t>
      </w:r>
      <w:bookmarkEnd w:id="15"/>
      <w:bookmarkEnd w:id="16"/>
      <w:bookmarkEnd w:id="17"/>
    </w:p>
    <w:p w14:paraId="49E34385" w14:textId="77777777" w:rsidR="00B94C75" w:rsidRPr="00B94C75" w:rsidRDefault="00B94C75" w:rsidP="0015182F">
      <w:pPr>
        <w:rPr>
          <w:rFonts w:ascii="Arial" w:hAnsi="Arial" w:cs="Arial"/>
          <w:sz w:val="24"/>
          <w:szCs w:val="24"/>
        </w:rPr>
      </w:pPr>
    </w:p>
    <w:p w14:paraId="6608674A" w14:textId="0EB373CE" w:rsidR="000D1A20" w:rsidRPr="00CE7AA3" w:rsidRDefault="000D1A20" w:rsidP="000B7E27">
      <w:pPr>
        <w:pStyle w:val="2"/>
        <w:tabs>
          <w:tab w:val="left" w:pos="5928"/>
        </w:tabs>
        <w:rPr>
          <w:rFonts w:ascii="Arial" w:hAnsi="Arial" w:cs="Arial"/>
          <w:b/>
          <w:bCs/>
          <w:i/>
          <w:iCs/>
          <w:color w:val="auto"/>
          <w:sz w:val="28"/>
          <w:szCs w:val="28"/>
        </w:rPr>
      </w:pPr>
      <w:bookmarkStart w:id="18" w:name="_Toc163834419"/>
      <w:r w:rsidRPr="00CE7AA3">
        <w:rPr>
          <w:rFonts w:ascii="Arial" w:hAnsi="Arial" w:cs="Arial"/>
          <w:b/>
          <w:bCs/>
          <w:i/>
          <w:iCs/>
          <w:color w:val="auto"/>
          <w:sz w:val="28"/>
          <w:szCs w:val="28"/>
        </w:rPr>
        <w:t>3.1. Функциональные требования</w:t>
      </w:r>
      <w:bookmarkEnd w:id="18"/>
    </w:p>
    <w:p w14:paraId="37F3B797" w14:textId="4C0B3463" w:rsidR="000D1A20" w:rsidRDefault="00B41B0D" w:rsidP="0015182F">
      <w:pPr>
        <w:rPr>
          <w:rFonts w:ascii="Arial" w:hAnsi="Arial" w:cs="Arial"/>
          <w:sz w:val="24"/>
          <w:szCs w:val="24"/>
        </w:rPr>
      </w:pPr>
      <w:r>
        <w:rPr>
          <w:rFonts w:ascii="Arial" w:hAnsi="Arial" w:cs="Arial"/>
          <w:sz w:val="24"/>
          <w:szCs w:val="24"/>
        </w:rPr>
        <w:t>Просмотр рекомендаций:</w:t>
      </w:r>
    </w:p>
    <w:p w14:paraId="64E58A23" w14:textId="53C06057" w:rsidR="00B41B0D" w:rsidRPr="00974D6C" w:rsidRDefault="00B41B0D" w:rsidP="0015182F">
      <w:pPr>
        <w:rPr>
          <w:rFonts w:ascii="Arial" w:hAnsi="Arial" w:cs="Arial"/>
          <w:sz w:val="24"/>
          <w:szCs w:val="24"/>
        </w:rPr>
      </w:pPr>
      <w:r>
        <w:rPr>
          <w:rFonts w:ascii="Arial" w:hAnsi="Arial" w:cs="Arial"/>
          <w:sz w:val="24"/>
          <w:szCs w:val="24"/>
        </w:rPr>
        <w:tab/>
        <w:t>Актеры: Посетитель маркетплейса «</w:t>
      </w:r>
      <w:r>
        <w:rPr>
          <w:rFonts w:ascii="Arial" w:hAnsi="Arial" w:cs="Arial"/>
          <w:sz w:val="24"/>
          <w:szCs w:val="24"/>
          <w:lang w:val="en-US"/>
        </w:rPr>
        <w:t>ZONO</w:t>
      </w:r>
      <w:r>
        <w:rPr>
          <w:rFonts w:ascii="Arial" w:hAnsi="Arial" w:cs="Arial"/>
          <w:sz w:val="24"/>
          <w:szCs w:val="24"/>
        </w:rPr>
        <w:t>»</w:t>
      </w:r>
      <w:r w:rsidRPr="00974D6C">
        <w:rPr>
          <w:rFonts w:ascii="Arial" w:hAnsi="Arial" w:cs="Arial"/>
          <w:sz w:val="24"/>
          <w:szCs w:val="24"/>
        </w:rPr>
        <w:t>.</w:t>
      </w:r>
    </w:p>
    <w:p w14:paraId="163CBC54" w14:textId="4F6F3995" w:rsidR="00B41B0D" w:rsidRDefault="00B41B0D" w:rsidP="005856E6">
      <w:pPr>
        <w:ind w:left="708"/>
        <w:rPr>
          <w:rFonts w:ascii="Arial" w:hAnsi="Arial" w:cs="Arial"/>
          <w:sz w:val="24"/>
          <w:szCs w:val="24"/>
        </w:rPr>
      </w:pPr>
      <w:r>
        <w:rPr>
          <w:rFonts w:ascii="Arial" w:hAnsi="Arial" w:cs="Arial"/>
          <w:sz w:val="24"/>
          <w:szCs w:val="24"/>
        </w:rPr>
        <w:t xml:space="preserve">Описание: </w:t>
      </w:r>
      <w:r w:rsidR="005856E6">
        <w:rPr>
          <w:rFonts w:ascii="Arial" w:hAnsi="Arial" w:cs="Arial"/>
          <w:sz w:val="24"/>
          <w:szCs w:val="24"/>
        </w:rPr>
        <w:t>Посетитель маркетплейса «</w:t>
      </w:r>
      <w:r w:rsidR="005856E6">
        <w:rPr>
          <w:rFonts w:ascii="Arial" w:hAnsi="Arial" w:cs="Arial"/>
          <w:sz w:val="24"/>
          <w:szCs w:val="24"/>
          <w:lang w:val="en-US"/>
        </w:rPr>
        <w:t>ZONO</w:t>
      </w:r>
      <w:r w:rsidR="005856E6">
        <w:rPr>
          <w:rFonts w:ascii="Arial" w:hAnsi="Arial" w:cs="Arial"/>
          <w:sz w:val="24"/>
          <w:szCs w:val="24"/>
        </w:rPr>
        <w:t>» может просматривать товары, отсортированные по выбранным критериям.</w:t>
      </w:r>
    </w:p>
    <w:p w14:paraId="7900E463" w14:textId="63F1D85A" w:rsidR="005856E6" w:rsidRDefault="005856E6" w:rsidP="005856E6">
      <w:pPr>
        <w:ind w:left="708"/>
        <w:rPr>
          <w:rFonts w:ascii="Arial" w:hAnsi="Arial" w:cs="Arial"/>
          <w:sz w:val="24"/>
          <w:szCs w:val="24"/>
        </w:rPr>
      </w:pPr>
      <w:r>
        <w:rPr>
          <w:rFonts w:ascii="Arial" w:hAnsi="Arial" w:cs="Arial"/>
          <w:sz w:val="24"/>
          <w:szCs w:val="24"/>
        </w:rPr>
        <w:t>Действия: Просмотр предложенных товаров.</w:t>
      </w:r>
    </w:p>
    <w:p w14:paraId="5005D31B" w14:textId="3A1A09F4" w:rsidR="005856E6" w:rsidRDefault="00007A55" w:rsidP="005856E6">
      <w:pPr>
        <w:rPr>
          <w:rFonts w:ascii="Arial" w:hAnsi="Arial" w:cs="Arial"/>
          <w:sz w:val="24"/>
          <w:szCs w:val="24"/>
        </w:rPr>
      </w:pPr>
      <w:r>
        <w:rPr>
          <w:rFonts w:ascii="Arial" w:hAnsi="Arial" w:cs="Arial"/>
          <w:sz w:val="24"/>
          <w:szCs w:val="24"/>
        </w:rPr>
        <w:t>Управление папкой</w:t>
      </w:r>
      <w:r w:rsidR="005856E6">
        <w:rPr>
          <w:rFonts w:ascii="Arial" w:hAnsi="Arial" w:cs="Arial"/>
          <w:sz w:val="24"/>
          <w:szCs w:val="24"/>
        </w:rPr>
        <w:t xml:space="preserve"> </w:t>
      </w:r>
      <w:r>
        <w:rPr>
          <w:rFonts w:ascii="Arial" w:hAnsi="Arial" w:cs="Arial"/>
          <w:sz w:val="24"/>
          <w:szCs w:val="24"/>
        </w:rPr>
        <w:t>«И</w:t>
      </w:r>
      <w:r w:rsidR="005856E6">
        <w:rPr>
          <w:rFonts w:ascii="Arial" w:hAnsi="Arial" w:cs="Arial"/>
          <w:sz w:val="24"/>
          <w:szCs w:val="24"/>
        </w:rPr>
        <w:t>збранное</w:t>
      </w:r>
      <w:r>
        <w:rPr>
          <w:rFonts w:ascii="Arial" w:hAnsi="Arial" w:cs="Arial"/>
          <w:sz w:val="24"/>
          <w:szCs w:val="24"/>
        </w:rPr>
        <w:t>»</w:t>
      </w:r>
      <w:r w:rsidR="005856E6">
        <w:rPr>
          <w:rFonts w:ascii="Arial" w:hAnsi="Arial" w:cs="Arial"/>
          <w:sz w:val="24"/>
          <w:szCs w:val="24"/>
        </w:rPr>
        <w:t>:</w:t>
      </w:r>
    </w:p>
    <w:p w14:paraId="7EE0E7B1" w14:textId="77777777" w:rsidR="005856E6" w:rsidRPr="005856E6" w:rsidRDefault="005856E6" w:rsidP="005856E6">
      <w:pPr>
        <w:rPr>
          <w:rFonts w:ascii="Arial" w:hAnsi="Arial" w:cs="Arial"/>
          <w:sz w:val="24"/>
          <w:szCs w:val="24"/>
        </w:rPr>
      </w:pPr>
      <w:r>
        <w:rPr>
          <w:rFonts w:ascii="Arial" w:hAnsi="Arial" w:cs="Arial"/>
          <w:sz w:val="24"/>
          <w:szCs w:val="24"/>
        </w:rPr>
        <w:tab/>
        <w:t>Актеры: Посетитель маркетплейса «</w:t>
      </w:r>
      <w:r>
        <w:rPr>
          <w:rFonts w:ascii="Arial" w:hAnsi="Arial" w:cs="Arial"/>
          <w:sz w:val="24"/>
          <w:szCs w:val="24"/>
          <w:lang w:val="en-US"/>
        </w:rPr>
        <w:t>ZONO</w:t>
      </w:r>
      <w:r>
        <w:rPr>
          <w:rFonts w:ascii="Arial" w:hAnsi="Arial" w:cs="Arial"/>
          <w:sz w:val="24"/>
          <w:szCs w:val="24"/>
        </w:rPr>
        <w:t>»</w:t>
      </w:r>
      <w:r w:rsidRPr="005856E6">
        <w:rPr>
          <w:rFonts w:ascii="Arial" w:hAnsi="Arial" w:cs="Arial"/>
          <w:sz w:val="24"/>
          <w:szCs w:val="24"/>
        </w:rPr>
        <w:t>.</w:t>
      </w:r>
    </w:p>
    <w:p w14:paraId="5A8DA8EB" w14:textId="52AC04C6" w:rsidR="005856E6" w:rsidRDefault="005856E6" w:rsidP="005856E6">
      <w:pPr>
        <w:ind w:left="708"/>
        <w:rPr>
          <w:rFonts w:ascii="Arial" w:hAnsi="Arial" w:cs="Arial"/>
          <w:sz w:val="24"/>
          <w:szCs w:val="24"/>
        </w:rPr>
      </w:pPr>
      <w:r>
        <w:rPr>
          <w:rFonts w:ascii="Arial" w:hAnsi="Arial" w:cs="Arial"/>
          <w:sz w:val="24"/>
          <w:szCs w:val="24"/>
        </w:rPr>
        <w:t>Описание: Посетитель маркетплейса «</w:t>
      </w:r>
      <w:r>
        <w:rPr>
          <w:rFonts w:ascii="Arial" w:hAnsi="Arial" w:cs="Arial"/>
          <w:sz w:val="24"/>
          <w:szCs w:val="24"/>
          <w:lang w:val="en-US"/>
        </w:rPr>
        <w:t>ZONO</w:t>
      </w:r>
      <w:r>
        <w:rPr>
          <w:rFonts w:ascii="Arial" w:hAnsi="Arial" w:cs="Arial"/>
          <w:sz w:val="24"/>
          <w:szCs w:val="24"/>
        </w:rPr>
        <w:t>» может</w:t>
      </w:r>
      <w:r w:rsidR="00007A55">
        <w:rPr>
          <w:rFonts w:ascii="Arial" w:hAnsi="Arial" w:cs="Arial"/>
          <w:sz w:val="24"/>
          <w:szCs w:val="24"/>
        </w:rPr>
        <w:t xml:space="preserve"> просматривать, добавлять товары в</w:t>
      </w:r>
      <w:r>
        <w:rPr>
          <w:rFonts w:ascii="Arial" w:hAnsi="Arial" w:cs="Arial"/>
          <w:sz w:val="24"/>
          <w:szCs w:val="24"/>
        </w:rPr>
        <w:t xml:space="preserve"> папку «Избранное»</w:t>
      </w:r>
      <w:r w:rsidR="00007A55">
        <w:rPr>
          <w:rFonts w:ascii="Arial" w:hAnsi="Arial" w:cs="Arial"/>
          <w:sz w:val="24"/>
          <w:szCs w:val="24"/>
        </w:rPr>
        <w:t xml:space="preserve"> и удалять их оттуда</w:t>
      </w:r>
      <w:r>
        <w:rPr>
          <w:rFonts w:ascii="Arial" w:hAnsi="Arial" w:cs="Arial"/>
          <w:sz w:val="24"/>
          <w:szCs w:val="24"/>
        </w:rPr>
        <w:t>.</w:t>
      </w:r>
    </w:p>
    <w:p w14:paraId="5788DADA" w14:textId="77777777" w:rsidR="00C5498E" w:rsidRDefault="00C5498E" w:rsidP="00C5498E">
      <w:pPr>
        <w:ind w:left="708"/>
        <w:rPr>
          <w:rFonts w:ascii="Arial" w:hAnsi="Arial" w:cs="Arial"/>
          <w:sz w:val="24"/>
          <w:szCs w:val="24"/>
        </w:rPr>
      </w:pPr>
      <w:r>
        <w:rPr>
          <w:rFonts w:ascii="Arial" w:hAnsi="Arial" w:cs="Arial"/>
          <w:sz w:val="24"/>
          <w:szCs w:val="24"/>
        </w:rPr>
        <w:t>Действия:</w:t>
      </w:r>
    </w:p>
    <w:p w14:paraId="3840D1A2" w14:textId="54159E81" w:rsidR="00C5498E" w:rsidRDefault="00C5498E" w:rsidP="00C5498E">
      <w:pPr>
        <w:pStyle w:val="a3"/>
        <w:numPr>
          <w:ilvl w:val="0"/>
          <w:numId w:val="3"/>
        </w:numPr>
        <w:rPr>
          <w:rFonts w:ascii="Arial" w:hAnsi="Arial" w:cs="Arial"/>
          <w:sz w:val="24"/>
          <w:szCs w:val="24"/>
        </w:rPr>
      </w:pPr>
      <w:r>
        <w:rPr>
          <w:rFonts w:ascii="Arial" w:hAnsi="Arial" w:cs="Arial"/>
          <w:sz w:val="24"/>
          <w:szCs w:val="24"/>
        </w:rPr>
        <w:t>Просмотр папки «Избранное».</w:t>
      </w:r>
    </w:p>
    <w:p w14:paraId="29B71808" w14:textId="1A7DF862" w:rsidR="00C5498E" w:rsidRDefault="00C5498E" w:rsidP="00C5498E">
      <w:pPr>
        <w:pStyle w:val="a3"/>
        <w:numPr>
          <w:ilvl w:val="0"/>
          <w:numId w:val="3"/>
        </w:numPr>
        <w:rPr>
          <w:rFonts w:ascii="Arial" w:hAnsi="Arial" w:cs="Arial"/>
          <w:sz w:val="24"/>
          <w:szCs w:val="24"/>
        </w:rPr>
      </w:pPr>
      <w:r>
        <w:rPr>
          <w:rFonts w:ascii="Arial" w:hAnsi="Arial" w:cs="Arial"/>
          <w:sz w:val="24"/>
          <w:szCs w:val="24"/>
        </w:rPr>
        <w:t>Добавление товара в папку «Избранное».</w:t>
      </w:r>
    </w:p>
    <w:p w14:paraId="2F4585C7" w14:textId="67EDAEC3" w:rsidR="00007A55" w:rsidRPr="00C5498E" w:rsidRDefault="00C5498E" w:rsidP="00C5498E">
      <w:pPr>
        <w:pStyle w:val="a3"/>
        <w:numPr>
          <w:ilvl w:val="0"/>
          <w:numId w:val="3"/>
        </w:numPr>
        <w:rPr>
          <w:rFonts w:ascii="Arial" w:hAnsi="Arial" w:cs="Arial"/>
          <w:sz w:val="24"/>
          <w:szCs w:val="24"/>
        </w:rPr>
      </w:pPr>
      <w:r>
        <w:rPr>
          <w:rFonts w:ascii="Arial" w:hAnsi="Arial" w:cs="Arial"/>
          <w:sz w:val="24"/>
          <w:szCs w:val="24"/>
        </w:rPr>
        <w:t>Удаление товара из папки «Избранное».</w:t>
      </w:r>
    </w:p>
    <w:p w14:paraId="32D942F2" w14:textId="38526852" w:rsidR="005856E6" w:rsidRDefault="005856E6" w:rsidP="005856E6">
      <w:pPr>
        <w:rPr>
          <w:rFonts w:ascii="Arial" w:hAnsi="Arial" w:cs="Arial"/>
          <w:sz w:val="24"/>
          <w:szCs w:val="24"/>
        </w:rPr>
      </w:pPr>
      <w:r>
        <w:rPr>
          <w:rFonts w:ascii="Arial" w:hAnsi="Arial" w:cs="Arial"/>
          <w:sz w:val="24"/>
          <w:szCs w:val="24"/>
        </w:rPr>
        <w:t>Управление своими подборками:</w:t>
      </w:r>
    </w:p>
    <w:p w14:paraId="1035E754" w14:textId="77777777" w:rsidR="005856E6" w:rsidRPr="005856E6" w:rsidRDefault="005856E6" w:rsidP="005856E6">
      <w:pPr>
        <w:rPr>
          <w:rFonts w:ascii="Arial" w:hAnsi="Arial" w:cs="Arial"/>
          <w:sz w:val="24"/>
          <w:szCs w:val="24"/>
        </w:rPr>
      </w:pPr>
      <w:r>
        <w:rPr>
          <w:rFonts w:ascii="Arial" w:hAnsi="Arial" w:cs="Arial"/>
          <w:sz w:val="24"/>
          <w:szCs w:val="24"/>
        </w:rPr>
        <w:tab/>
        <w:t>Актеры: Посетитель маркетплейса «</w:t>
      </w:r>
      <w:r>
        <w:rPr>
          <w:rFonts w:ascii="Arial" w:hAnsi="Arial" w:cs="Arial"/>
          <w:sz w:val="24"/>
          <w:szCs w:val="24"/>
          <w:lang w:val="en-US"/>
        </w:rPr>
        <w:t>ZONO</w:t>
      </w:r>
      <w:r>
        <w:rPr>
          <w:rFonts w:ascii="Arial" w:hAnsi="Arial" w:cs="Arial"/>
          <w:sz w:val="24"/>
          <w:szCs w:val="24"/>
        </w:rPr>
        <w:t>»</w:t>
      </w:r>
      <w:r w:rsidRPr="005856E6">
        <w:rPr>
          <w:rFonts w:ascii="Arial" w:hAnsi="Arial" w:cs="Arial"/>
          <w:sz w:val="24"/>
          <w:szCs w:val="24"/>
        </w:rPr>
        <w:t>.</w:t>
      </w:r>
    </w:p>
    <w:p w14:paraId="13E79C82" w14:textId="08CE6EB5" w:rsidR="005856E6" w:rsidRDefault="005856E6" w:rsidP="005856E6">
      <w:pPr>
        <w:ind w:left="708"/>
        <w:rPr>
          <w:rFonts w:ascii="Arial" w:hAnsi="Arial" w:cs="Arial"/>
          <w:sz w:val="24"/>
          <w:szCs w:val="24"/>
        </w:rPr>
      </w:pPr>
      <w:r>
        <w:rPr>
          <w:rFonts w:ascii="Arial" w:hAnsi="Arial" w:cs="Arial"/>
          <w:sz w:val="24"/>
          <w:szCs w:val="24"/>
        </w:rPr>
        <w:t>Описание: Посетитель маркетплейса «</w:t>
      </w:r>
      <w:r>
        <w:rPr>
          <w:rFonts w:ascii="Arial" w:hAnsi="Arial" w:cs="Arial"/>
          <w:sz w:val="24"/>
          <w:szCs w:val="24"/>
          <w:lang w:val="en-US"/>
        </w:rPr>
        <w:t>ZONO</w:t>
      </w:r>
      <w:r>
        <w:rPr>
          <w:rFonts w:ascii="Arial" w:hAnsi="Arial" w:cs="Arial"/>
          <w:sz w:val="24"/>
          <w:szCs w:val="24"/>
        </w:rPr>
        <w:t>» может просматривать, создавать</w:t>
      </w:r>
      <w:r w:rsidR="00C5498E">
        <w:rPr>
          <w:rFonts w:ascii="Arial" w:hAnsi="Arial" w:cs="Arial"/>
          <w:sz w:val="24"/>
          <w:szCs w:val="24"/>
        </w:rPr>
        <w:t xml:space="preserve">, </w:t>
      </w:r>
      <w:r>
        <w:rPr>
          <w:rFonts w:ascii="Arial" w:hAnsi="Arial" w:cs="Arial"/>
          <w:sz w:val="24"/>
          <w:szCs w:val="24"/>
        </w:rPr>
        <w:t>редактировать</w:t>
      </w:r>
      <w:r w:rsidR="00C5498E">
        <w:rPr>
          <w:rFonts w:ascii="Arial" w:hAnsi="Arial" w:cs="Arial"/>
          <w:sz w:val="24"/>
          <w:szCs w:val="24"/>
        </w:rPr>
        <w:t xml:space="preserve"> и удалять</w:t>
      </w:r>
      <w:r>
        <w:rPr>
          <w:rFonts w:ascii="Arial" w:hAnsi="Arial" w:cs="Arial"/>
          <w:sz w:val="24"/>
          <w:szCs w:val="24"/>
        </w:rPr>
        <w:t xml:space="preserve"> свои подборки товаров.</w:t>
      </w:r>
    </w:p>
    <w:p w14:paraId="6D51A262" w14:textId="1CF16E09" w:rsidR="005856E6" w:rsidRDefault="005856E6" w:rsidP="005856E6">
      <w:pPr>
        <w:ind w:left="708"/>
        <w:rPr>
          <w:rFonts w:ascii="Arial" w:hAnsi="Arial" w:cs="Arial"/>
          <w:sz w:val="24"/>
          <w:szCs w:val="24"/>
        </w:rPr>
      </w:pPr>
      <w:r>
        <w:rPr>
          <w:rFonts w:ascii="Arial" w:hAnsi="Arial" w:cs="Arial"/>
          <w:sz w:val="24"/>
          <w:szCs w:val="24"/>
        </w:rPr>
        <w:t>Действия:</w:t>
      </w:r>
    </w:p>
    <w:p w14:paraId="4C78F19F" w14:textId="5C80E894" w:rsidR="005856E6" w:rsidRPr="00C5498E" w:rsidRDefault="005856E6" w:rsidP="00C5498E">
      <w:pPr>
        <w:pStyle w:val="a3"/>
        <w:numPr>
          <w:ilvl w:val="0"/>
          <w:numId w:val="6"/>
        </w:numPr>
        <w:rPr>
          <w:rFonts w:ascii="Arial" w:hAnsi="Arial" w:cs="Arial"/>
          <w:sz w:val="24"/>
          <w:szCs w:val="24"/>
        </w:rPr>
      </w:pPr>
      <w:r w:rsidRPr="00C5498E">
        <w:rPr>
          <w:rFonts w:ascii="Arial" w:hAnsi="Arial" w:cs="Arial"/>
          <w:sz w:val="24"/>
          <w:szCs w:val="24"/>
        </w:rPr>
        <w:t>Просмотр своих подборок.</w:t>
      </w:r>
    </w:p>
    <w:p w14:paraId="28AB05E1" w14:textId="33F63EF8" w:rsidR="005856E6" w:rsidRPr="00C5498E" w:rsidRDefault="005856E6" w:rsidP="00C5498E">
      <w:pPr>
        <w:pStyle w:val="a3"/>
        <w:numPr>
          <w:ilvl w:val="0"/>
          <w:numId w:val="6"/>
        </w:numPr>
        <w:rPr>
          <w:rFonts w:ascii="Arial" w:hAnsi="Arial" w:cs="Arial"/>
          <w:sz w:val="24"/>
          <w:szCs w:val="24"/>
        </w:rPr>
      </w:pPr>
      <w:r w:rsidRPr="00C5498E">
        <w:rPr>
          <w:rFonts w:ascii="Arial" w:hAnsi="Arial" w:cs="Arial"/>
          <w:sz w:val="24"/>
          <w:szCs w:val="24"/>
        </w:rPr>
        <w:t>Создание новой подборки.</w:t>
      </w:r>
    </w:p>
    <w:p w14:paraId="08DA733C" w14:textId="34CDB4D0" w:rsidR="005856E6" w:rsidRDefault="005856E6" w:rsidP="00C5498E">
      <w:pPr>
        <w:pStyle w:val="a3"/>
        <w:numPr>
          <w:ilvl w:val="0"/>
          <w:numId w:val="6"/>
        </w:numPr>
        <w:rPr>
          <w:rFonts w:ascii="Arial" w:hAnsi="Arial" w:cs="Arial"/>
          <w:sz w:val="24"/>
          <w:szCs w:val="24"/>
        </w:rPr>
      </w:pPr>
      <w:r w:rsidRPr="00C5498E">
        <w:rPr>
          <w:rFonts w:ascii="Arial" w:hAnsi="Arial" w:cs="Arial"/>
          <w:sz w:val="24"/>
          <w:szCs w:val="24"/>
        </w:rPr>
        <w:t>Редактирование существующей подборки.</w:t>
      </w:r>
    </w:p>
    <w:p w14:paraId="529E5A91" w14:textId="4F336E34" w:rsidR="00C5498E" w:rsidRPr="00C5498E" w:rsidRDefault="00C5498E" w:rsidP="00C5498E">
      <w:pPr>
        <w:pStyle w:val="a3"/>
        <w:numPr>
          <w:ilvl w:val="0"/>
          <w:numId w:val="6"/>
        </w:numPr>
        <w:rPr>
          <w:rFonts w:ascii="Arial" w:hAnsi="Arial" w:cs="Arial"/>
          <w:sz w:val="24"/>
          <w:szCs w:val="24"/>
        </w:rPr>
      </w:pPr>
      <w:r>
        <w:rPr>
          <w:rFonts w:ascii="Arial" w:hAnsi="Arial" w:cs="Arial"/>
          <w:sz w:val="24"/>
          <w:szCs w:val="24"/>
        </w:rPr>
        <w:t>Удаление подборки.</w:t>
      </w:r>
    </w:p>
    <w:p w14:paraId="5CB75393" w14:textId="720EBEA1" w:rsidR="005856E6" w:rsidRDefault="005856E6" w:rsidP="005856E6">
      <w:pPr>
        <w:rPr>
          <w:rFonts w:ascii="Arial" w:hAnsi="Arial" w:cs="Arial"/>
          <w:sz w:val="24"/>
          <w:szCs w:val="24"/>
        </w:rPr>
      </w:pPr>
      <w:r>
        <w:rPr>
          <w:rFonts w:ascii="Arial" w:hAnsi="Arial" w:cs="Arial"/>
          <w:sz w:val="24"/>
          <w:szCs w:val="24"/>
        </w:rPr>
        <w:t>Проставление оценок товарам:</w:t>
      </w:r>
    </w:p>
    <w:p w14:paraId="385AFCBD" w14:textId="66B8ECF0" w:rsidR="005856E6" w:rsidRPr="005856E6" w:rsidRDefault="005856E6" w:rsidP="005856E6">
      <w:pPr>
        <w:ind w:firstLine="708"/>
        <w:rPr>
          <w:rFonts w:ascii="Arial" w:hAnsi="Arial" w:cs="Arial"/>
          <w:sz w:val="24"/>
          <w:szCs w:val="24"/>
        </w:rPr>
      </w:pPr>
      <w:r>
        <w:rPr>
          <w:rFonts w:ascii="Arial" w:hAnsi="Arial" w:cs="Arial"/>
          <w:sz w:val="24"/>
          <w:szCs w:val="24"/>
        </w:rPr>
        <w:t>Актеры: Посетитель маркетплейса «</w:t>
      </w:r>
      <w:r>
        <w:rPr>
          <w:rFonts w:ascii="Arial" w:hAnsi="Arial" w:cs="Arial"/>
          <w:sz w:val="24"/>
          <w:szCs w:val="24"/>
          <w:lang w:val="en-US"/>
        </w:rPr>
        <w:t>ZONO</w:t>
      </w:r>
      <w:r>
        <w:rPr>
          <w:rFonts w:ascii="Arial" w:hAnsi="Arial" w:cs="Arial"/>
          <w:sz w:val="24"/>
          <w:szCs w:val="24"/>
        </w:rPr>
        <w:t>»</w:t>
      </w:r>
      <w:r w:rsidRPr="005856E6">
        <w:rPr>
          <w:rFonts w:ascii="Arial" w:hAnsi="Arial" w:cs="Arial"/>
          <w:sz w:val="24"/>
          <w:szCs w:val="24"/>
        </w:rPr>
        <w:t>.</w:t>
      </w:r>
    </w:p>
    <w:p w14:paraId="00423462" w14:textId="04939DD6" w:rsidR="005856E6" w:rsidRDefault="005856E6" w:rsidP="005856E6">
      <w:pPr>
        <w:ind w:left="708"/>
        <w:rPr>
          <w:rFonts w:ascii="Arial" w:hAnsi="Arial" w:cs="Arial"/>
          <w:sz w:val="24"/>
          <w:szCs w:val="24"/>
        </w:rPr>
      </w:pPr>
      <w:r>
        <w:rPr>
          <w:rFonts w:ascii="Arial" w:hAnsi="Arial" w:cs="Arial"/>
          <w:sz w:val="24"/>
          <w:szCs w:val="24"/>
        </w:rPr>
        <w:t>Описание: Посетитель маркетплейса «</w:t>
      </w:r>
      <w:r>
        <w:rPr>
          <w:rFonts w:ascii="Arial" w:hAnsi="Arial" w:cs="Arial"/>
          <w:sz w:val="24"/>
          <w:szCs w:val="24"/>
          <w:lang w:val="en-US"/>
        </w:rPr>
        <w:t>ZONO</w:t>
      </w:r>
      <w:r>
        <w:rPr>
          <w:rFonts w:ascii="Arial" w:hAnsi="Arial" w:cs="Arial"/>
          <w:sz w:val="24"/>
          <w:szCs w:val="24"/>
        </w:rPr>
        <w:t>» может ставить товарам оценки.</w:t>
      </w:r>
    </w:p>
    <w:p w14:paraId="2E1AD1BE" w14:textId="6FDB57F7" w:rsidR="005856E6" w:rsidRDefault="005856E6" w:rsidP="005856E6">
      <w:pPr>
        <w:ind w:left="708"/>
        <w:rPr>
          <w:rFonts w:ascii="Arial" w:hAnsi="Arial" w:cs="Arial"/>
          <w:sz w:val="24"/>
          <w:szCs w:val="24"/>
        </w:rPr>
      </w:pPr>
      <w:r>
        <w:rPr>
          <w:rFonts w:ascii="Arial" w:hAnsi="Arial" w:cs="Arial"/>
          <w:sz w:val="24"/>
          <w:szCs w:val="24"/>
        </w:rPr>
        <w:t>Действия: Проставление оценки товару.</w:t>
      </w:r>
    </w:p>
    <w:p w14:paraId="4CCA8C6D" w14:textId="41A49C41" w:rsidR="005856E6" w:rsidRDefault="005856E6" w:rsidP="005856E6">
      <w:pPr>
        <w:rPr>
          <w:rFonts w:ascii="Arial" w:hAnsi="Arial" w:cs="Arial"/>
          <w:sz w:val="24"/>
          <w:szCs w:val="24"/>
        </w:rPr>
      </w:pPr>
      <w:r>
        <w:rPr>
          <w:rFonts w:ascii="Arial" w:hAnsi="Arial" w:cs="Arial"/>
          <w:sz w:val="24"/>
          <w:szCs w:val="24"/>
        </w:rPr>
        <w:t>Управление своими товарами:</w:t>
      </w:r>
    </w:p>
    <w:p w14:paraId="0FBE485A" w14:textId="77777777" w:rsidR="005856E6" w:rsidRPr="005856E6" w:rsidRDefault="005856E6" w:rsidP="005856E6">
      <w:pPr>
        <w:ind w:firstLine="708"/>
        <w:rPr>
          <w:rFonts w:ascii="Arial" w:hAnsi="Arial" w:cs="Arial"/>
          <w:sz w:val="24"/>
          <w:szCs w:val="24"/>
        </w:rPr>
      </w:pPr>
      <w:r>
        <w:rPr>
          <w:rFonts w:ascii="Arial" w:hAnsi="Arial" w:cs="Arial"/>
          <w:sz w:val="24"/>
          <w:szCs w:val="24"/>
        </w:rPr>
        <w:t>Актеры: Посетитель маркетплейса «</w:t>
      </w:r>
      <w:r>
        <w:rPr>
          <w:rFonts w:ascii="Arial" w:hAnsi="Arial" w:cs="Arial"/>
          <w:sz w:val="24"/>
          <w:szCs w:val="24"/>
          <w:lang w:val="en-US"/>
        </w:rPr>
        <w:t>ZONO</w:t>
      </w:r>
      <w:r>
        <w:rPr>
          <w:rFonts w:ascii="Arial" w:hAnsi="Arial" w:cs="Arial"/>
          <w:sz w:val="24"/>
          <w:szCs w:val="24"/>
        </w:rPr>
        <w:t>»</w:t>
      </w:r>
      <w:r w:rsidRPr="005856E6">
        <w:rPr>
          <w:rFonts w:ascii="Arial" w:hAnsi="Arial" w:cs="Arial"/>
          <w:sz w:val="24"/>
          <w:szCs w:val="24"/>
        </w:rPr>
        <w:t>.</w:t>
      </w:r>
    </w:p>
    <w:p w14:paraId="5EEAD5F6" w14:textId="53CA741B" w:rsidR="005856E6" w:rsidRDefault="005856E6" w:rsidP="005856E6">
      <w:pPr>
        <w:ind w:left="708"/>
        <w:rPr>
          <w:rFonts w:ascii="Arial" w:hAnsi="Arial" w:cs="Arial"/>
          <w:sz w:val="24"/>
          <w:szCs w:val="24"/>
        </w:rPr>
      </w:pPr>
      <w:r>
        <w:rPr>
          <w:rFonts w:ascii="Arial" w:hAnsi="Arial" w:cs="Arial"/>
          <w:sz w:val="24"/>
          <w:szCs w:val="24"/>
        </w:rPr>
        <w:t>Описание: Посетитель маркетплейса «</w:t>
      </w:r>
      <w:r>
        <w:rPr>
          <w:rFonts w:ascii="Arial" w:hAnsi="Arial" w:cs="Arial"/>
          <w:sz w:val="24"/>
          <w:szCs w:val="24"/>
          <w:lang w:val="en-US"/>
        </w:rPr>
        <w:t>ZONO</w:t>
      </w:r>
      <w:r>
        <w:rPr>
          <w:rFonts w:ascii="Arial" w:hAnsi="Arial" w:cs="Arial"/>
          <w:sz w:val="24"/>
          <w:szCs w:val="24"/>
        </w:rPr>
        <w:t>» может просматривать</w:t>
      </w:r>
      <w:r w:rsidR="00B94C75">
        <w:rPr>
          <w:rFonts w:ascii="Arial" w:hAnsi="Arial" w:cs="Arial"/>
          <w:sz w:val="24"/>
          <w:szCs w:val="24"/>
        </w:rPr>
        <w:t>,</w:t>
      </w:r>
      <w:r>
        <w:rPr>
          <w:rFonts w:ascii="Arial" w:hAnsi="Arial" w:cs="Arial"/>
          <w:sz w:val="24"/>
          <w:szCs w:val="24"/>
        </w:rPr>
        <w:t xml:space="preserve"> редактировать </w:t>
      </w:r>
      <w:r w:rsidR="00C5498E">
        <w:rPr>
          <w:rFonts w:ascii="Arial" w:hAnsi="Arial" w:cs="Arial"/>
          <w:sz w:val="24"/>
          <w:szCs w:val="24"/>
        </w:rPr>
        <w:t xml:space="preserve">и удалять </w:t>
      </w:r>
      <w:r>
        <w:rPr>
          <w:rFonts w:ascii="Arial" w:hAnsi="Arial" w:cs="Arial"/>
          <w:sz w:val="24"/>
          <w:szCs w:val="24"/>
        </w:rPr>
        <w:t>свои товары</w:t>
      </w:r>
      <w:r w:rsidR="00C5498E">
        <w:rPr>
          <w:rFonts w:ascii="Arial" w:hAnsi="Arial" w:cs="Arial"/>
          <w:sz w:val="24"/>
          <w:szCs w:val="24"/>
        </w:rPr>
        <w:t xml:space="preserve">, </w:t>
      </w:r>
      <w:r w:rsidR="00B94C75">
        <w:rPr>
          <w:rFonts w:ascii="Arial" w:hAnsi="Arial" w:cs="Arial"/>
          <w:sz w:val="24"/>
          <w:szCs w:val="24"/>
        </w:rPr>
        <w:t>добавлять новые</w:t>
      </w:r>
      <w:r>
        <w:rPr>
          <w:rFonts w:ascii="Arial" w:hAnsi="Arial" w:cs="Arial"/>
          <w:sz w:val="24"/>
          <w:szCs w:val="24"/>
        </w:rPr>
        <w:t>.</w:t>
      </w:r>
    </w:p>
    <w:p w14:paraId="2C2F0A59" w14:textId="77777777" w:rsidR="005856E6" w:rsidRDefault="005856E6" w:rsidP="005856E6">
      <w:pPr>
        <w:ind w:left="708"/>
        <w:rPr>
          <w:rFonts w:ascii="Arial" w:hAnsi="Arial" w:cs="Arial"/>
          <w:sz w:val="24"/>
          <w:szCs w:val="24"/>
        </w:rPr>
      </w:pPr>
      <w:r>
        <w:rPr>
          <w:rFonts w:ascii="Arial" w:hAnsi="Arial" w:cs="Arial"/>
          <w:sz w:val="24"/>
          <w:szCs w:val="24"/>
        </w:rPr>
        <w:t>Действия:</w:t>
      </w:r>
    </w:p>
    <w:p w14:paraId="23ACBE18" w14:textId="3B8489C2" w:rsidR="005856E6" w:rsidRDefault="005856E6" w:rsidP="005856E6">
      <w:pPr>
        <w:pStyle w:val="a3"/>
        <w:numPr>
          <w:ilvl w:val="0"/>
          <w:numId w:val="4"/>
        </w:numPr>
        <w:rPr>
          <w:rFonts w:ascii="Arial" w:hAnsi="Arial" w:cs="Arial"/>
          <w:sz w:val="24"/>
          <w:szCs w:val="24"/>
        </w:rPr>
      </w:pPr>
      <w:r>
        <w:rPr>
          <w:rFonts w:ascii="Arial" w:hAnsi="Arial" w:cs="Arial"/>
          <w:sz w:val="24"/>
          <w:szCs w:val="24"/>
        </w:rPr>
        <w:lastRenderedPageBreak/>
        <w:t>Просмотр своих товаров.</w:t>
      </w:r>
    </w:p>
    <w:p w14:paraId="35055651" w14:textId="564CB4BF" w:rsidR="005856E6" w:rsidRDefault="005856E6" w:rsidP="005856E6">
      <w:pPr>
        <w:pStyle w:val="a3"/>
        <w:numPr>
          <w:ilvl w:val="0"/>
          <w:numId w:val="4"/>
        </w:numPr>
        <w:rPr>
          <w:rFonts w:ascii="Arial" w:hAnsi="Arial" w:cs="Arial"/>
          <w:sz w:val="24"/>
          <w:szCs w:val="24"/>
        </w:rPr>
      </w:pPr>
      <w:r>
        <w:rPr>
          <w:rFonts w:ascii="Arial" w:hAnsi="Arial" w:cs="Arial"/>
          <w:sz w:val="24"/>
          <w:szCs w:val="24"/>
        </w:rPr>
        <w:t>Добавление ново</w:t>
      </w:r>
      <w:r w:rsidR="00B94C75">
        <w:rPr>
          <w:rFonts w:ascii="Arial" w:hAnsi="Arial" w:cs="Arial"/>
          <w:sz w:val="24"/>
          <w:szCs w:val="24"/>
        </w:rPr>
        <w:t>го товара</w:t>
      </w:r>
      <w:r>
        <w:rPr>
          <w:rFonts w:ascii="Arial" w:hAnsi="Arial" w:cs="Arial"/>
          <w:sz w:val="24"/>
          <w:szCs w:val="24"/>
        </w:rPr>
        <w:t>.</w:t>
      </w:r>
    </w:p>
    <w:p w14:paraId="28CD32BA" w14:textId="18D51424" w:rsidR="005856E6" w:rsidRDefault="005856E6" w:rsidP="005856E6">
      <w:pPr>
        <w:pStyle w:val="a3"/>
        <w:numPr>
          <w:ilvl w:val="0"/>
          <w:numId w:val="4"/>
        </w:numPr>
        <w:rPr>
          <w:rFonts w:ascii="Arial" w:hAnsi="Arial" w:cs="Arial"/>
          <w:sz w:val="24"/>
          <w:szCs w:val="24"/>
        </w:rPr>
      </w:pPr>
      <w:r>
        <w:rPr>
          <w:rFonts w:ascii="Arial" w:hAnsi="Arial" w:cs="Arial"/>
          <w:sz w:val="24"/>
          <w:szCs w:val="24"/>
        </w:rPr>
        <w:t>Редактирование существующе</w:t>
      </w:r>
      <w:r w:rsidR="00B94C75">
        <w:rPr>
          <w:rFonts w:ascii="Arial" w:hAnsi="Arial" w:cs="Arial"/>
          <w:sz w:val="24"/>
          <w:szCs w:val="24"/>
        </w:rPr>
        <w:t>го товара</w:t>
      </w:r>
      <w:r>
        <w:rPr>
          <w:rFonts w:ascii="Arial" w:hAnsi="Arial" w:cs="Arial"/>
          <w:sz w:val="24"/>
          <w:szCs w:val="24"/>
        </w:rPr>
        <w:t>.</w:t>
      </w:r>
    </w:p>
    <w:p w14:paraId="417264DF" w14:textId="1A95DE12" w:rsidR="00C5498E" w:rsidRDefault="00C5498E" w:rsidP="005856E6">
      <w:pPr>
        <w:pStyle w:val="a3"/>
        <w:numPr>
          <w:ilvl w:val="0"/>
          <w:numId w:val="4"/>
        </w:numPr>
        <w:rPr>
          <w:rFonts w:ascii="Arial" w:hAnsi="Arial" w:cs="Arial"/>
          <w:sz w:val="24"/>
          <w:szCs w:val="24"/>
        </w:rPr>
      </w:pPr>
      <w:r>
        <w:rPr>
          <w:rFonts w:ascii="Arial" w:hAnsi="Arial" w:cs="Arial"/>
          <w:sz w:val="24"/>
          <w:szCs w:val="24"/>
        </w:rPr>
        <w:t>Удаление товара.</w:t>
      </w:r>
    </w:p>
    <w:p w14:paraId="1120C880" w14:textId="77777777" w:rsidR="00CE7AA3" w:rsidRPr="00CE7AA3" w:rsidRDefault="00CE7AA3" w:rsidP="00CE7AA3">
      <w:pPr>
        <w:rPr>
          <w:rFonts w:ascii="Arial" w:hAnsi="Arial" w:cs="Arial"/>
          <w:sz w:val="24"/>
          <w:szCs w:val="24"/>
        </w:rPr>
      </w:pPr>
    </w:p>
    <w:p w14:paraId="6EF2E3CE" w14:textId="53927B66" w:rsidR="00B94C75" w:rsidRDefault="00B94C75" w:rsidP="00CE7AA3">
      <w:pPr>
        <w:pStyle w:val="2"/>
        <w:rPr>
          <w:rFonts w:ascii="Arial" w:hAnsi="Arial" w:cs="Arial"/>
          <w:b/>
          <w:bCs/>
          <w:i/>
          <w:iCs/>
          <w:color w:val="auto"/>
          <w:sz w:val="28"/>
          <w:szCs w:val="28"/>
        </w:rPr>
      </w:pPr>
      <w:bookmarkStart w:id="19" w:name="_Toc163834420"/>
      <w:r w:rsidRPr="00CE7AA3">
        <w:rPr>
          <w:rFonts w:ascii="Arial" w:hAnsi="Arial" w:cs="Arial"/>
          <w:b/>
          <w:bCs/>
          <w:i/>
          <w:iCs/>
          <w:color w:val="auto"/>
          <w:sz w:val="28"/>
          <w:szCs w:val="28"/>
        </w:rPr>
        <w:t>3.2. Требования к пользовательским интерфейсам</w:t>
      </w:r>
      <w:bookmarkEnd w:id="19"/>
    </w:p>
    <w:p w14:paraId="3594DC76" w14:textId="12A7C9D6" w:rsidR="00FE5183" w:rsidRPr="00FE5183" w:rsidRDefault="00FE5183" w:rsidP="00FE5183">
      <w:pPr>
        <w:rPr>
          <w:rFonts w:ascii="Arial" w:hAnsi="Arial" w:cs="Arial"/>
          <w:sz w:val="24"/>
          <w:szCs w:val="24"/>
        </w:rPr>
      </w:pPr>
      <w:r>
        <w:rPr>
          <w:rFonts w:ascii="Arial" w:hAnsi="Arial" w:cs="Arial"/>
          <w:sz w:val="24"/>
          <w:szCs w:val="24"/>
        </w:rPr>
        <w:t>1. При запуске приложения появляется окно входа</w:t>
      </w:r>
      <w:r w:rsidR="00113B43">
        <w:rPr>
          <w:rFonts w:ascii="Arial" w:hAnsi="Arial" w:cs="Arial"/>
          <w:sz w:val="24"/>
          <w:szCs w:val="24"/>
        </w:rPr>
        <w:t xml:space="preserve"> (см. Рисунок 1)</w:t>
      </w:r>
      <w:r>
        <w:rPr>
          <w:rFonts w:ascii="Arial" w:hAnsi="Arial" w:cs="Arial"/>
          <w:sz w:val="24"/>
          <w:szCs w:val="24"/>
        </w:rPr>
        <w:t>. Пользователь вводит логин, пароль и входит в свой аккаунт. Если введены неверные данные, появляется предупреждение. После успешного входа открывается основная форма приложени</w:t>
      </w:r>
      <w:r w:rsidR="00113B43">
        <w:rPr>
          <w:rFonts w:ascii="Arial" w:hAnsi="Arial" w:cs="Arial"/>
          <w:sz w:val="24"/>
          <w:szCs w:val="24"/>
        </w:rPr>
        <w:t>я (см. Рисунок 2).</w:t>
      </w:r>
    </w:p>
    <w:p w14:paraId="7DDCE9AC" w14:textId="77777777" w:rsidR="00FE5183" w:rsidRDefault="00974D6C" w:rsidP="00FE5183">
      <w:pPr>
        <w:keepNext/>
        <w:jc w:val="center"/>
      </w:pPr>
      <w:r>
        <w:rPr>
          <w:rFonts w:ascii="Arial" w:hAnsi="Arial" w:cs="Arial"/>
          <w:noProof/>
          <w:sz w:val="24"/>
          <w:szCs w:val="24"/>
        </w:rPr>
        <w:drawing>
          <wp:inline distT="0" distB="0" distL="0" distR="0" wp14:anchorId="2DB89844" wp14:editId="52FBAE9B">
            <wp:extent cx="4661813" cy="3322320"/>
            <wp:effectExtent l="0" t="0" r="571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89901" cy="3342337"/>
                    </a:xfrm>
                    <a:prstGeom prst="rect">
                      <a:avLst/>
                    </a:prstGeom>
                  </pic:spPr>
                </pic:pic>
              </a:graphicData>
            </a:graphic>
          </wp:inline>
        </w:drawing>
      </w:r>
    </w:p>
    <w:p w14:paraId="1366CF99" w14:textId="436AC5AA" w:rsidR="00FE5183" w:rsidRDefault="00FE5183" w:rsidP="00FE5183">
      <w:pPr>
        <w:pStyle w:val="ad"/>
        <w:jc w:val="center"/>
        <w:rPr>
          <w:rFonts w:ascii="Arial" w:hAnsi="Arial" w:cs="Arial"/>
          <w:i w:val="0"/>
          <w:iCs w:val="0"/>
          <w:color w:val="auto"/>
          <w:sz w:val="20"/>
          <w:szCs w:val="20"/>
        </w:rPr>
      </w:pPr>
      <w:r w:rsidRPr="00FE5183">
        <w:rPr>
          <w:rFonts w:ascii="Arial" w:hAnsi="Arial" w:cs="Arial"/>
          <w:i w:val="0"/>
          <w:iCs w:val="0"/>
          <w:color w:val="auto"/>
          <w:sz w:val="20"/>
          <w:szCs w:val="20"/>
        </w:rPr>
        <w:t xml:space="preserve">Рисунок </w:t>
      </w:r>
      <w:r w:rsidRPr="00FE5183">
        <w:rPr>
          <w:rFonts w:ascii="Arial" w:hAnsi="Arial" w:cs="Arial"/>
          <w:i w:val="0"/>
          <w:iCs w:val="0"/>
          <w:color w:val="auto"/>
          <w:sz w:val="20"/>
          <w:szCs w:val="20"/>
        </w:rPr>
        <w:fldChar w:fldCharType="begin"/>
      </w:r>
      <w:r w:rsidRPr="00FE5183">
        <w:rPr>
          <w:rFonts w:ascii="Arial" w:hAnsi="Arial" w:cs="Arial"/>
          <w:i w:val="0"/>
          <w:iCs w:val="0"/>
          <w:color w:val="auto"/>
          <w:sz w:val="20"/>
          <w:szCs w:val="20"/>
        </w:rPr>
        <w:instrText xml:space="preserve"> SEQ Рисунок \* ARABIC </w:instrText>
      </w:r>
      <w:r w:rsidRPr="00FE5183">
        <w:rPr>
          <w:rFonts w:ascii="Arial" w:hAnsi="Arial" w:cs="Arial"/>
          <w:i w:val="0"/>
          <w:iCs w:val="0"/>
          <w:color w:val="auto"/>
          <w:sz w:val="20"/>
          <w:szCs w:val="20"/>
        </w:rPr>
        <w:fldChar w:fldCharType="separate"/>
      </w:r>
      <w:r w:rsidR="00921595">
        <w:rPr>
          <w:rFonts w:ascii="Arial" w:hAnsi="Arial" w:cs="Arial"/>
          <w:i w:val="0"/>
          <w:iCs w:val="0"/>
          <w:noProof/>
          <w:color w:val="auto"/>
          <w:sz w:val="20"/>
          <w:szCs w:val="20"/>
        </w:rPr>
        <w:t>1</w:t>
      </w:r>
      <w:r w:rsidRPr="00FE5183">
        <w:rPr>
          <w:rFonts w:ascii="Arial" w:hAnsi="Arial" w:cs="Arial"/>
          <w:i w:val="0"/>
          <w:iCs w:val="0"/>
          <w:color w:val="auto"/>
          <w:sz w:val="20"/>
          <w:szCs w:val="20"/>
        </w:rPr>
        <w:fldChar w:fldCharType="end"/>
      </w:r>
      <w:r w:rsidRPr="00FE5183">
        <w:rPr>
          <w:rFonts w:ascii="Arial" w:hAnsi="Arial" w:cs="Arial"/>
          <w:i w:val="0"/>
          <w:iCs w:val="0"/>
          <w:color w:val="auto"/>
          <w:sz w:val="20"/>
          <w:szCs w:val="20"/>
        </w:rPr>
        <w:t xml:space="preserve"> - Окно входа</w:t>
      </w:r>
      <w:r w:rsidR="00113B43">
        <w:rPr>
          <w:rFonts w:ascii="Arial" w:hAnsi="Arial" w:cs="Arial"/>
          <w:i w:val="0"/>
          <w:iCs w:val="0"/>
          <w:color w:val="auto"/>
          <w:sz w:val="20"/>
          <w:szCs w:val="20"/>
        </w:rPr>
        <w:t>.</w:t>
      </w:r>
    </w:p>
    <w:p w14:paraId="2F3871BC" w14:textId="23701430" w:rsidR="00FE5183" w:rsidRDefault="00FE5183" w:rsidP="00FE5183"/>
    <w:p w14:paraId="1DC33594" w14:textId="32D7BCB9" w:rsidR="00FE5183" w:rsidRPr="00FE5183" w:rsidRDefault="00FE5183" w:rsidP="00FE5183">
      <w:pPr>
        <w:rPr>
          <w:rFonts w:ascii="Arial" w:hAnsi="Arial" w:cs="Arial"/>
          <w:sz w:val="24"/>
          <w:szCs w:val="24"/>
        </w:rPr>
      </w:pPr>
      <w:r>
        <w:rPr>
          <w:rFonts w:ascii="Arial" w:hAnsi="Arial" w:cs="Arial"/>
          <w:sz w:val="24"/>
          <w:szCs w:val="24"/>
        </w:rPr>
        <w:t>2. При успешном входе в аккаунт сразу открывается раздел «Главная страница»</w:t>
      </w:r>
      <w:r w:rsidR="00113B43">
        <w:rPr>
          <w:rFonts w:ascii="Arial" w:hAnsi="Arial" w:cs="Arial"/>
          <w:sz w:val="24"/>
          <w:szCs w:val="24"/>
        </w:rPr>
        <w:t xml:space="preserve"> (см. Рисунок 2)</w:t>
      </w:r>
      <w:r>
        <w:rPr>
          <w:rFonts w:ascii="Arial" w:hAnsi="Arial" w:cs="Arial"/>
          <w:sz w:val="24"/>
          <w:szCs w:val="24"/>
        </w:rPr>
        <w:t>. Отображаются товары, отсортированные по</w:t>
      </w:r>
      <w:r w:rsidR="00113B43">
        <w:rPr>
          <w:rFonts w:ascii="Arial" w:hAnsi="Arial" w:cs="Arial"/>
          <w:sz w:val="24"/>
          <w:szCs w:val="24"/>
        </w:rPr>
        <w:t xml:space="preserve"> оценкам и</w:t>
      </w:r>
      <w:r>
        <w:rPr>
          <w:rFonts w:ascii="Arial" w:hAnsi="Arial" w:cs="Arial"/>
          <w:sz w:val="24"/>
          <w:szCs w:val="24"/>
        </w:rPr>
        <w:t xml:space="preserve"> выбранным критериям. Пользователь может добавить товар в подборку, добавить товар в избранное</w:t>
      </w:r>
      <w:r w:rsidR="00113B43">
        <w:rPr>
          <w:rFonts w:ascii="Arial" w:hAnsi="Arial" w:cs="Arial"/>
          <w:sz w:val="24"/>
          <w:szCs w:val="24"/>
        </w:rPr>
        <w:t xml:space="preserve">, изменить </w:t>
      </w:r>
      <w:r w:rsidR="00AF7BD3">
        <w:rPr>
          <w:rFonts w:ascii="Arial" w:hAnsi="Arial" w:cs="Arial"/>
          <w:sz w:val="24"/>
          <w:szCs w:val="24"/>
        </w:rPr>
        <w:t>критерии поиска</w:t>
      </w:r>
      <w:r w:rsidR="00113B43">
        <w:rPr>
          <w:rFonts w:ascii="Arial" w:hAnsi="Arial" w:cs="Arial"/>
          <w:sz w:val="24"/>
          <w:szCs w:val="24"/>
        </w:rPr>
        <w:t xml:space="preserve"> (см. </w:t>
      </w:r>
      <w:r w:rsidR="00AF7BD3">
        <w:rPr>
          <w:rFonts w:ascii="Arial" w:hAnsi="Arial" w:cs="Arial"/>
          <w:sz w:val="24"/>
          <w:szCs w:val="24"/>
        </w:rPr>
        <w:t xml:space="preserve">Раздел </w:t>
      </w:r>
      <w:r w:rsidR="00113B43">
        <w:rPr>
          <w:rFonts w:ascii="Arial" w:hAnsi="Arial" w:cs="Arial"/>
          <w:sz w:val="24"/>
          <w:szCs w:val="24"/>
        </w:rPr>
        <w:t>4) и посмотреть подробную информацию о товаре (см. Рисунок 3)</w:t>
      </w:r>
      <w:r>
        <w:rPr>
          <w:rFonts w:ascii="Arial" w:hAnsi="Arial" w:cs="Arial"/>
          <w:sz w:val="24"/>
          <w:szCs w:val="24"/>
        </w:rPr>
        <w:t>. Также доступно поле поиска.</w:t>
      </w:r>
    </w:p>
    <w:p w14:paraId="0BD9ED40" w14:textId="77777777" w:rsidR="00113B43" w:rsidRDefault="00974D6C" w:rsidP="00113B43">
      <w:pPr>
        <w:keepNext/>
        <w:jc w:val="center"/>
      </w:pPr>
      <w:r>
        <w:rPr>
          <w:rFonts w:ascii="Arial" w:hAnsi="Arial" w:cs="Arial"/>
          <w:noProof/>
          <w:sz w:val="24"/>
          <w:szCs w:val="24"/>
        </w:rPr>
        <w:lastRenderedPageBreak/>
        <w:drawing>
          <wp:inline distT="0" distB="0" distL="0" distR="0" wp14:anchorId="40D198DF" wp14:editId="3C981C28">
            <wp:extent cx="4662000" cy="3314978"/>
            <wp:effectExtent l="0" t="0" r="571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62000" cy="3314978"/>
                    </a:xfrm>
                    <a:prstGeom prst="rect">
                      <a:avLst/>
                    </a:prstGeom>
                  </pic:spPr>
                </pic:pic>
              </a:graphicData>
            </a:graphic>
          </wp:inline>
        </w:drawing>
      </w:r>
    </w:p>
    <w:p w14:paraId="00C5B005" w14:textId="575FE6F0" w:rsidR="00974D6C" w:rsidRPr="00113B43" w:rsidRDefault="00113B43" w:rsidP="00113B43">
      <w:pPr>
        <w:pStyle w:val="ad"/>
        <w:jc w:val="center"/>
        <w:rPr>
          <w:rFonts w:ascii="Arial" w:hAnsi="Arial" w:cs="Arial"/>
          <w:i w:val="0"/>
          <w:iCs w:val="0"/>
          <w:color w:val="auto"/>
          <w:sz w:val="28"/>
          <w:szCs w:val="28"/>
        </w:rPr>
      </w:pPr>
      <w:r w:rsidRPr="00113B43">
        <w:rPr>
          <w:rFonts w:ascii="Arial" w:hAnsi="Arial" w:cs="Arial"/>
          <w:i w:val="0"/>
          <w:iCs w:val="0"/>
          <w:color w:val="auto"/>
          <w:sz w:val="20"/>
          <w:szCs w:val="20"/>
        </w:rPr>
        <w:t xml:space="preserve">Рисунок </w:t>
      </w:r>
      <w:r w:rsidRPr="00113B43">
        <w:rPr>
          <w:rFonts w:ascii="Arial" w:hAnsi="Arial" w:cs="Arial"/>
          <w:i w:val="0"/>
          <w:iCs w:val="0"/>
          <w:color w:val="auto"/>
          <w:sz w:val="20"/>
          <w:szCs w:val="20"/>
        </w:rPr>
        <w:fldChar w:fldCharType="begin"/>
      </w:r>
      <w:r w:rsidRPr="00113B43">
        <w:rPr>
          <w:rFonts w:ascii="Arial" w:hAnsi="Arial" w:cs="Arial"/>
          <w:i w:val="0"/>
          <w:iCs w:val="0"/>
          <w:color w:val="auto"/>
          <w:sz w:val="20"/>
          <w:szCs w:val="20"/>
        </w:rPr>
        <w:instrText xml:space="preserve"> SEQ Рисунок \* ARABIC </w:instrText>
      </w:r>
      <w:r w:rsidRPr="00113B43">
        <w:rPr>
          <w:rFonts w:ascii="Arial" w:hAnsi="Arial" w:cs="Arial"/>
          <w:i w:val="0"/>
          <w:iCs w:val="0"/>
          <w:color w:val="auto"/>
          <w:sz w:val="20"/>
          <w:szCs w:val="20"/>
        </w:rPr>
        <w:fldChar w:fldCharType="separate"/>
      </w:r>
      <w:r w:rsidR="00921595">
        <w:rPr>
          <w:rFonts w:ascii="Arial" w:hAnsi="Arial" w:cs="Arial"/>
          <w:i w:val="0"/>
          <w:iCs w:val="0"/>
          <w:noProof/>
          <w:color w:val="auto"/>
          <w:sz w:val="20"/>
          <w:szCs w:val="20"/>
        </w:rPr>
        <w:t>2</w:t>
      </w:r>
      <w:r w:rsidRPr="00113B43">
        <w:rPr>
          <w:rFonts w:ascii="Arial" w:hAnsi="Arial" w:cs="Arial"/>
          <w:i w:val="0"/>
          <w:iCs w:val="0"/>
          <w:color w:val="auto"/>
          <w:sz w:val="20"/>
          <w:szCs w:val="20"/>
        </w:rPr>
        <w:fldChar w:fldCharType="end"/>
      </w:r>
      <w:r w:rsidRPr="00113B43">
        <w:rPr>
          <w:rFonts w:ascii="Arial" w:hAnsi="Arial" w:cs="Arial"/>
          <w:i w:val="0"/>
          <w:iCs w:val="0"/>
          <w:color w:val="auto"/>
          <w:sz w:val="20"/>
          <w:szCs w:val="20"/>
        </w:rPr>
        <w:t xml:space="preserve"> - Основная форма, раздел "Главная страница".</w:t>
      </w:r>
    </w:p>
    <w:p w14:paraId="55518E73" w14:textId="5F809FF0" w:rsidR="00FE5183" w:rsidRDefault="00FE5183" w:rsidP="00B94C75">
      <w:pPr>
        <w:rPr>
          <w:rFonts w:ascii="Arial" w:hAnsi="Arial" w:cs="Arial"/>
          <w:sz w:val="24"/>
          <w:szCs w:val="24"/>
        </w:rPr>
      </w:pPr>
    </w:p>
    <w:p w14:paraId="6484985F" w14:textId="07ED2C17" w:rsidR="00113B43" w:rsidRDefault="00113B43" w:rsidP="00B94C75">
      <w:pPr>
        <w:rPr>
          <w:rFonts w:ascii="Arial" w:hAnsi="Arial" w:cs="Arial"/>
          <w:sz w:val="24"/>
          <w:szCs w:val="24"/>
        </w:rPr>
      </w:pPr>
      <w:r>
        <w:rPr>
          <w:rFonts w:ascii="Arial" w:hAnsi="Arial" w:cs="Arial"/>
          <w:sz w:val="24"/>
          <w:szCs w:val="24"/>
        </w:rPr>
        <w:t>3. При двойном нажатии по товару открывается карточка товара, где пользователь может посмотреть информацию о товаре и поставить оценку (см. Рисунок 3)</w:t>
      </w:r>
    </w:p>
    <w:p w14:paraId="3AFD5753" w14:textId="77777777" w:rsidR="00113B43" w:rsidRDefault="00974D6C" w:rsidP="00113B43">
      <w:pPr>
        <w:keepNext/>
        <w:jc w:val="center"/>
      </w:pPr>
      <w:r>
        <w:rPr>
          <w:rFonts w:ascii="Arial" w:hAnsi="Arial" w:cs="Arial"/>
          <w:noProof/>
          <w:sz w:val="24"/>
          <w:szCs w:val="24"/>
        </w:rPr>
        <w:drawing>
          <wp:inline distT="0" distB="0" distL="0" distR="0" wp14:anchorId="72749C72" wp14:editId="4CD0EF2D">
            <wp:extent cx="2768529" cy="351282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11">
                      <a:extLst>
                        <a:ext uri="{28A0092B-C50C-407E-A947-70E740481C1C}">
                          <a14:useLocalDpi xmlns:a14="http://schemas.microsoft.com/office/drawing/2010/main" val="0"/>
                        </a:ext>
                      </a:extLst>
                    </a:blip>
                    <a:stretch>
                      <a:fillRect/>
                    </a:stretch>
                  </pic:blipFill>
                  <pic:spPr>
                    <a:xfrm>
                      <a:off x="0" y="0"/>
                      <a:ext cx="2793630" cy="3544669"/>
                    </a:xfrm>
                    <a:prstGeom prst="rect">
                      <a:avLst/>
                    </a:prstGeom>
                  </pic:spPr>
                </pic:pic>
              </a:graphicData>
            </a:graphic>
          </wp:inline>
        </w:drawing>
      </w:r>
    </w:p>
    <w:p w14:paraId="7F319A72" w14:textId="410445DA" w:rsidR="00974D6C" w:rsidRDefault="00113B43" w:rsidP="00113B43">
      <w:pPr>
        <w:pStyle w:val="ad"/>
        <w:jc w:val="center"/>
        <w:rPr>
          <w:rFonts w:ascii="Arial" w:hAnsi="Arial" w:cs="Arial"/>
          <w:i w:val="0"/>
          <w:iCs w:val="0"/>
          <w:color w:val="auto"/>
          <w:sz w:val="20"/>
          <w:szCs w:val="20"/>
        </w:rPr>
      </w:pPr>
      <w:r w:rsidRPr="00113B43">
        <w:rPr>
          <w:rFonts w:ascii="Arial" w:hAnsi="Arial" w:cs="Arial"/>
          <w:i w:val="0"/>
          <w:iCs w:val="0"/>
          <w:color w:val="auto"/>
          <w:sz w:val="20"/>
          <w:szCs w:val="20"/>
        </w:rPr>
        <w:t xml:space="preserve">Рисунок </w:t>
      </w:r>
      <w:r w:rsidRPr="00113B43">
        <w:rPr>
          <w:rFonts w:ascii="Arial" w:hAnsi="Arial" w:cs="Arial"/>
          <w:i w:val="0"/>
          <w:iCs w:val="0"/>
          <w:color w:val="auto"/>
          <w:sz w:val="20"/>
          <w:szCs w:val="20"/>
        </w:rPr>
        <w:fldChar w:fldCharType="begin"/>
      </w:r>
      <w:r w:rsidRPr="00113B43">
        <w:rPr>
          <w:rFonts w:ascii="Arial" w:hAnsi="Arial" w:cs="Arial"/>
          <w:i w:val="0"/>
          <w:iCs w:val="0"/>
          <w:color w:val="auto"/>
          <w:sz w:val="20"/>
          <w:szCs w:val="20"/>
        </w:rPr>
        <w:instrText xml:space="preserve"> SEQ Рисунок \* ARABIC </w:instrText>
      </w:r>
      <w:r w:rsidRPr="00113B43">
        <w:rPr>
          <w:rFonts w:ascii="Arial" w:hAnsi="Arial" w:cs="Arial"/>
          <w:i w:val="0"/>
          <w:iCs w:val="0"/>
          <w:color w:val="auto"/>
          <w:sz w:val="20"/>
          <w:szCs w:val="20"/>
        </w:rPr>
        <w:fldChar w:fldCharType="separate"/>
      </w:r>
      <w:r w:rsidR="00921595">
        <w:rPr>
          <w:rFonts w:ascii="Arial" w:hAnsi="Arial" w:cs="Arial"/>
          <w:i w:val="0"/>
          <w:iCs w:val="0"/>
          <w:noProof/>
          <w:color w:val="auto"/>
          <w:sz w:val="20"/>
          <w:szCs w:val="20"/>
        </w:rPr>
        <w:t>3</w:t>
      </w:r>
      <w:r w:rsidRPr="00113B43">
        <w:rPr>
          <w:rFonts w:ascii="Arial" w:hAnsi="Arial" w:cs="Arial"/>
          <w:i w:val="0"/>
          <w:iCs w:val="0"/>
          <w:color w:val="auto"/>
          <w:sz w:val="20"/>
          <w:szCs w:val="20"/>
        </w:rPr>
        <w:fldChar w:fldCharType="end"/>
      </w:r>
      <w:r w:rsidRPr="00113B43">
        <w:rPr>
          <w:rFonts w:ascii="Arial" w:hAnsi="Arial" w:cs="Arial"/>
          <w:i w:val="0"/>
          <w:iCs w:val="0"/>
          <w:color w:val="auto"/>
          <w:sz w:val="20"/>
          <w:szCs w:val="20"/>
        </w:rPr>
        <w:t xml:space="preserve"> - Карточка товара.</w:t>
      </w:r>
    </w:p>
    <w:p w14:paraId="02D6A860" w14:textId="00062E77" w:rsidR="00113B43" w:rsidRDefault="00113B43" w:rsidP="00113B43"/>
    <w:p w14:paraId="08313891" w14:textId="612E5663" w:rsidR="00113B43" w:rsidRPr="00113B43" w:rsidRDefault="00113B43" w:rsidP="00113B43">
      <w:pPr>
        <w:rPr>
          <w:rFonts w:ascii="Arial" w:hAnsi="Arial" w:cs="Arial"/>
          <w:sz w:val="24"/>
          <w:szCs w:val="24"/>
        </w:rPr>
      </w:pPr>
      <w:r>
        <w:rPr>
          <w:rFonts w:ascii="Arial" w:hAnsi="Arial" w:cs="Arial"/>
          <w:sz w:val="24"/>
          <w:szCs w:val="24"/>
        </w:rPr>
        <w:lastRenderedPageBreak/>
        <w:t xml:space="preserve">4. При нажатии на кнопку «Фильтры» открывается меню </w:t>
      </w:r>
      <w:r w:rsidR="00AF7BD3">
        <w:rPr>
          <w:rFonts w:ascii="Arial" w:hAnsi="Arial" w:cs="Arial"/>
          <w:sz w:val="24"/>
          <w:szCs w:val="24"/>
        </w:rPr>
        <w:t xml:space="preserve">смены критериев поиска </w:t>
      </w:r>
      <w:r>
        <w:rPr>
          <w:rFonts w:ascii="Arial" w:hAnsi="Arial" w:cs="Arial"/>
          <w:sz w:val="24"/>
          <w:szCs w:val="24"/>
        </w:rPr>
        <w:t>(см. Рисунок 4). Пользователь</w:t>
      </w:r>
      <w:r w:rsidR="00AF7BD3">
        <w:rPr>
          <w:rFonts w:ascii="Arial" w:hAnsi="Arial" w:cs="Arial"/>
          <w:sz w:val="24"/>
          <w:szCs w:val="24"/>
        </w:rPr>
        <w:t xml:space="preserve"> выбирает тип товара, и на экране появляются десять случайных рекомендаций этого типа (см. Рисунок 5). Далее </w:t>
      </w:r>
      <w:r w:rsidR="00FC3043">
        <w:rPr>
          <w:rFonts w:ascii="Arial" w:hAnsi="Arial" w:cs="Arial"/>
          <w:sz w:val="24"/>
          <w:szCs w:val="24"/>
        </w:rPr>
        <w:t>он</w:t>
      </w:r>
      <w:r w:rsidR="00AF7BD3">
        <w:rPr>
          <w:rFonts w:ascii="Arial" w:hAnsi="Arial" w:cs="Arial"/>
          <w:sz w:val="24"/>
          <w:szCs w:val="24"/>
        </w:rPr>
        <w:t xml:space="preserve"> выб</w:t>
      </w:r>
      <w:r w:rsidR="00FC3043">
        <w:rPr>
          <w:rFonts w:ascii="Arial" w:hAnsi="Arial" w:cs="Arial"/>
          <w:sz w:val="24"/>
          <w:szCs w:val="24"/>
        </w:rPr>
        <w:t xml:space="preserve">ирает </w:t>
      </w:r>
      <w:r w:rsidR="00AF7BD3">
        <w:rPr>
          <w:rFonts w:ascii="Arial" w:hAnsi="Arial" w:cs="Arial"/>
          <w:sz w:val="24"/>
          <w:szCs w:val="24"/>
        </w:rPr>
        <w:t xml:space="preserve">понравившиеся </w:t>
      </w:r>
      <w:r w:rsidR="00FC3043">
        <w:rPr>
          <w:rFonts w:ascii="Arial" w:hAnsi="Arial" w:cs="Arial"/>
          <w:sz w:val="24"/>
          <w:szCs w:val="24"/>
        </w:rPr>
        <w:t xml:space="preserve">ему </w:t>
      </w:r>
      <w:r w:rsidR="00AF7BD3">
        <w:rPr>
          <w:rFonts w:ascii="Arial" w:hAnsi="Arial" w:cs="Arial"/>
          <w:sz w:val="24"/>
          <w:szCs w:val="24"/>
        </w:rPr>
        <w:t>товары</w:t>
      </w:r>
      <w:r w:rsidR="00FC3043">
        <w:rPr>
          <w:rFonts w:ascii="Arial" w:hAnsi="Arial" w:cs="Arial"/>
          <w:sz w:val="24"/>
          <w:szCs w:val="24"/>
        </w:rPr>
        <w:t xml:space="preserve">. При нажатии на кнопку «Применить» окно закрывается, открывается раздел «Главная страница». </w:t>
      </w:r>
      <w:r w:rsidR="00253E5C">
        <w:rPr>
          <w:rFonts w:ascii="Arial" w:hAnsi="Arial" w:cs="Arial"/>
          <w:sz w:val="24"/>
          <w:szCs w:val="24"/>
        </w:rPr>
        <w:t xml:space="preserve">Пользователю рекомендуются товары, похожие на выбранные им ранее. </w:t>
      </w:r>
      <w:r w:rsidR="00AF7BD3">
        <w:rPr>
          <w:rFonts w:ascii="Arial" w:hAnsi="Arial" w:cs="Arial"/>
          <w:sz w:val="24"/>
          <w:szCs w:val="24"/>
        </w:rPr>
        <w:t xml:space="preserve">При нажатии на кнопку «Начать заново» Раздел 4 </w:t>
      </w:r>
      <w:r w:rsidR="00253E5C">
        <w:rPr>
          <w:rFonts w:ascii="Arial" w:hAnsi="Arial" w:cs="Arial"/>
          <w:sz w:val="24"/>
          <w:szCs w:val="24"/>
        </w:rPr>
        <w:t>начинается сначала.</w:t>
      </w:r>
    </w:p>
    <w:p w14:paraId="080A14AF" w14:textId="31552112" w:rsidR="00113B43" w:rsidRDefault="00AF7BD3" w:rsidP="00113B43">
      <w:pPr>
        <w:keepNext/>
        <w:jc w:val="center"/>
      </w:pPr>
      <w:r>
        <w:rPr>
          <w:noProof/>
        </w:rPr>
        <w:drawing>
          <wp:inline distT="0" distB="0" distL="0" distR="0" wp14:anchorId="29E27CF1" wp14:editId="45E1177F">
            <wp:extent cx="4662874" cy="3315600"/>
            <wp:effectExtent l="0" t="0" r="444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62874" cy="3315600"/>
                    </a:xfrm>
                    <a:prstGeom prst="rect">
                      <a:avLst/>
                    </a:prstGeom>
                  </pic:spPr>
                </pic:pic>
              </a:graphicData>
            </a:graphic>
          </wp:inline>
        </w:drawing>
      </w:r>
    </w:p>
    <w:p w14:paraId="51A3BBC4" w14:textId="084D234B" w:rsidR="00974D6C" w:rsidRPr="00113B43" w:rsidRDefault="00113B43" w:rsidP="00113B43">
      <w:pPr>
        <w:pStyle w:val="ad"/>
        <w:jc w:val="center"/>
        <w:rPr>
          <w:rFonts w:ascii="Arial" w:hAnsi="Arial" w:cs="Arial"/>
          <w:i w:val="0"/>
          <w:iCs w:val="0"/>
          <w:color w:val="auto"/>
          <w:sz w:val="28"/>
          <w:szCs w:val="28"/>
        </w:rPr>
      </w:pPr>
      <w:r w:rsidRPr="00113B43">
        <w:rPr>
          <w:rFonts w:ascii="Arial" w:hAnsi="Arial" w:cs="Arial"/>
          <w:i w:val="0"/>
          <w:iCs w:val="0"/>
          <w:color w:val="auto"/>
          <w:sz w:val="20"/>
          <w:szCs w:val="20"/>
        </w:rPr>
        <w:t xml:space="preserve">Рисунок </w:t>
      </w:r>
      <w:r w:rsidRPr="00113B43">
        <w:rPr>
          <w:rFonts w:ascii="Arial" w:hAnsi="Arial" w:cs="Arial"/>
          <w:i w:val="0"/>
          <w:iCs w:val="0"/>
          <w:color w:val="auto"/>
          <w:sz w:val="20"/>
          <w:szCs w:val="20"/>
        </w:rPr>
        <w:fldChar w:fldCharType="begin"/>
      </w:r>
      <w:r w:rsidRPr="00113B43">
        <w:rPr>
          <w:rFonts w:ascii="Arial" w:hAnsi="Arial" w:cs="Arial"/>
          <w:i w:val="0"/>
          <w:iCs w:val="0"/>
          <w:color w:val="auto"/>
          <w:sz w:val="20"/>
          <w:szCs w:val="20"/>
        </w:rPr>
        <w:instrText xml:space="preserve"> SEQ Рисунок \* ARABIC </w:instrText>
      </w:r>
      <w:r w:rsidRPr="00113B43">
        <w:rPr>
          <w:rFonts w:ascii="Arial" w:hAnsi="Arial" w:cs="Arial"/>
          <w:i w:val="0"/>
          <w:iCs w:val="0"/>
          <w:color w:val="auto"/>
          <w:sz w:val="20"/>
          <w:szCs w:val="20"/>
        </w:rPr>
        <w:fldChar w:fldCharType="separate"/>
      </w:r>
      <w:r w:rsidR="00921595">
        <w:rPr>
          <w:rFonts w:ascii="Arial" w:hAnsi="Arial" w:cs="Arial"/>
          <w:i w:val="0"/>
          <w:iCs w:val="0"/>
          <w:noProof/>
          <w:color w:val="auto"/>
          <w:sz w:val="20"/>
          <w:szCs w:val="20"/>
        </w:rPr>
        <w:t>4</w:t>
      </w:r>
      <w:r w:rsidRPr="00113B43">
        <w:rPr>
          <w:rFonts w:ascii="Arial" w:hAnsi="Arial" w:cs="Arial"/>
          <w:i w:val="0"/>
          <w:iCs w:val="0"/>
          <w:color w:val="auto"/>
          <w:sz w:val="20"/>
          <w:szCs w:val="20"/>
        </w:rPr>
        <w:fldChar w:fldCharType="end"/>
      </w:r>
      <w:r w:rsidRPr="00113B43">
        <w:rPr>
          <w:rFonts w:ascii="Arial" w:hAnsi="Arial" w:cs="Arial"/>
          <w:i w:val="0"/>
          <w:iCs w:val="0"/>
          <w:color w:val="auto"/>
          <w:sz w:val="20"/>
          <w:szCs w:val="20"/>
        </w:rPr>
        <w:t xml:space="preserve"> - Изменение </w:t>
      </w:r>
      <w:r w:rsidR="00253E5C">
        <w:rPr>
          <w:rFonts w:ascii="Arial" w:hAnsi="Arial" w:cs="Arial"/>
          <w:i w:val="0"/>
          <w:iCs w:val="0"/>
          <w:color w:val="auto"/>
          <w:sz w:val="20"/>
          <w:szCs w:val="20"/>
        </w:rPr>
        <w:t>критериев поиска</w:t>
      </w:r>
      <w:r w:rsidRPr="00113B43">
        <w:rPr>
          <w:rFonts w:ascii="Arial" w:hAnsi="Arial" w:cs="Arial"/>
          <w:i w:val="0"/>
          <w:iCs w:val="0"/>
          <w:color w:val="auto"/>
          <w:sz w:val="20"/>
          <w:szCs w:val="20"/>
        </w:rPr>
        <w:t>.</w:t>
      </w:r>
    </w:p>
    <w:p w14:paraId="432F737E" w14:textId="0A0837B7" w:rsidR="00974D6C" w:rsidRDefault="00974D6C" w:rsidP="00B94C75">
      <w:pPr>
        <w:rPr>
          <w:rFonts w:ascii="Arial" w:hAnsi="Arial" w:cs="Arial"/>
          <w:sz w:val="24"/>
          <w:szCs w:val="24"/>
        </w:rPr>
      </w:pPr>
    </w:p>
    <w:p w14:paraId="4299CD7B" w14:textId="77777777" w:rsidR="00AF7BD3" w:rsidRDefault="00AF7BD3" w:rsidP="00AF7BD3">
      <w:pPr>
        <w:keepNext/>
        <w:jc w:val="center"/>
      </w:pPr>
      <w:r>
        <w:rPr>
          <w:rFonts w:ascii="Arial" w:hAnsi="Arial" w:cs="Arial"/>
          <w:noProof/>
          <w:sz w:val="24"/>
          <w:szCs w:val="24"/>
        </w:rPr>
        <w:drawing>
          <wp:inline distT="0" distB="0" distL="0" distR="0" wp14:anchorId="7090FA58" wp14:editId="35EC870F">
            <wp:extent cx="4662874" cy="3315600"/>
            <wp:effectExtent l="0" t="0" r="444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62874" cy="3315600"/>
                    </a:xfrm>
                    <a:prstGeom prst="rect">
                      <a:avLst/>
                    </a:prstGeom>
                  </pic:spPr>
                </pic:pic>
              </a:graphicData>
            </a:graphic>
          </wp:inline>
        </w:drawing>
      </w:r>
    </w:p>
    <w:p w14:paraId="784E20F3" w14:textId="4F0631E6" w:rsidR="00AF7BD3" w:rsidRPr="00AF7BD3" w:rsidRDefault="00AF7BD3" w:rsidP="00AF7BD3">
      <w:pPr>
        <w:pStyle w:val="ad"/>
        <w:jc w:val="center"/>
        <w:rPr>
          <w:rFonts w:ascii="Arial" w:hAnsi="Arial" w:cs="Arial"/>
          <w:i w:val="0"/>
          <w:iCs w:val="0"/>
          <w:color w:val="auto"/>
          <w:sz w:val="28"/>
          <w:szCs w:val="28"/>
        </w:rPr>
      </w:pPr>
      <w:r w:rsidRPr="00AF7BD3">
        <w:rPr>
          <w:rFonts w:ascii="Arial" w:hAnsi="Arial" w:cs="Arial"/>
          <w:i w:val="0"/>
          <w:iCs w:val="0"/>
          <w:color w:val="auto"/>
          <w:sz w:val="20"/>
          <w:szCs w:val="20"/>
        </w:rPr>
        <w:t xml:space="preserve">Рисунок </w:t>
      </w:r>
      <w:r w:rsidRPr="00AF7BD3">
        <w:rPr>
          <w:rFonts w:ascii="Arial" w:hAnsi="Arial" w:cs="Arial"/>
          <w:i w:val="0"/>
          <w:iCs w:val="0"/>
          <w:color w:val="auto"/>
          <w:sz w:val="20"/>
          <w:szCs w:val="20"/>
        </w:rPr>
        <w:fldChar w:fldCharType="begin"/>
      </w:r>
      <w:r w:rsidRPr="00AF7BD3">
        <w:rPr>
          <w:rFonts w:ascii="Arial" w:hAnsi="Arial" w:cs="Arial"/>
          <w:i w:val="0"/>
          <w:iCs w:val="0"/>
          <w:color w:val="auto"/>
          <w:sz w:val="20"/>
          <w:szCs w:val="20"/>
        </w:rPr>
        <w:instrText xml:space="preserve"> SEQ Рисунок \* ARABIC </w:instrText>
      </w:r>
      <w:r w:rsidRPr="00AF7BD3">
        <w:rPr>
          <w:rFonts w:ascii="Arial" w:hAnsi="Arial" w:cs="Arial"/>
          <w:i w:val="0"/>
          <w:iCs w:val="0"/>
          <w:color w:val="auto"/>
          <w:sz w:val="20"/>
          <w:szCs w:val="20"/>
        </w:rPr>
        <w:fldChar w:fldCharType="separate"/>
      </w:r>
      <w:r w:rsidR="00921595">
        <w:rPr>
          <w:rFonts w:ascii="Arial" w:hAnsi="Arial" w:cs="Arial"/>
          <w:i w:val="0"/>
          <w:iCs w:val="0"/>
          <w:noProof/>
          <w:color w:val="auto"/>
          <w:sz w:val="20"/>
          <w:szCs w:val="20"/>
        </w:rPr>
        <w:t>5</w:t>
      </w:r>
      <w:r w:rsidRPr="00AF7BD3">
        <w:rPr>
          <w:rFonts w:ascii="Arial" w:hAnsi="Arial" w:cs="Arial"/>
          <w:i w:val="0"/>
          <w:iCs w:val="0"/>
          <w:color w:val="auto"/>
          <w:sz w:val="20"/>
          <w:szCs w:val="20"/>
        </w:rPr>
        <w:fldChar w:fldCharType="end"/>
      </w:r>
      <w:r w:rsidRPr="00AF7BD3">
        <w:rPr>
          <w:rFonts w:ascii="Arial" w:hAnsi="Arial" w:cs="Arial"/>
          <w:i w:val="0"/>
          <w:iCs w:val="0"/>
          <w:color w:val="auto"/>
          <w:sz w:val="20"/>
          <w:szCs w:val="20"/>
        </w:rPr>
        <w:t xml:space="preserve"> - Выбор понравившихся товаров.</w:t>
      </w:r>
    </w:p>
    <w:p w14:paraId="60B7D6D1" w14:textId="43B27D07" w:rsidR="00974D6C" w:rsidRDefault="00113B43" w:rsidP="00B94C75">
      <w:pPr>
        <w:rPr>
          <w:rFonts w:ascii="Arial" w:hAnsi="Arial" w:cs="Arial"/>
          <w:sz w:val="24"/>
          <w:szCs w:val="24"/>
        </w:rPr>
      </w:pPr>
      <w:r>
        <w:rPr>
          <w:rFonts w:ascii="Arial" w:hAnsi="Arial" w:cs="Arial"/>
          <w:sz w:val="24"/>
          <w:szCs w:val="24"/>
        </w:rPr>
        <w:lastRenderedPageBreak/>
        <w:t xml:space="preserve">5. При выборе раздела «Мои подборки» появляется следующее окно (см. Рисунок </w:t>
      </w:r>
      <w:r w:rsidR="00253E5C">
        <w:rPr>
          <w:rFonts w:ascii="Arial" w:hAnsi="Arial" w:cs="Arial"/>
          <w:sz w:val="24"/>
          <w:szCs w:val="24"/>
        </w:rPr>
        <w:t>6</w:t>
      </w:r>
      <w:r>
        <w:rPr>
          <w:rFonts w:ascii="Arial" w:hAnsi="Arial" w:cs="Arial"/>
          <w:sz w:val="24"/>
          <w:szCs w:val="24"/>
        </w:rPr>
        <w:t>).</w:t>
      </w:r>
      <w:r w:rsidR="0095434C">
        <w:rPr>
          <w:rFonts w:ascii="Arial" w:hAnsi="Arial" w:cs="Arial"/>
          <w:sz w:val="24"/>
          <w:szCs w:val="24"/>
        </w:rPr>
        <w:t xml:space="preserve"> Здесь пользователь может </w:t>
      </w:r>
      <w:r w:rsidR="00253E5C">
        <w:rPr>
          <w:rFonts w:ascii="Arial" w:hAnsi="Arial" w:cs="Arial"/>
          <w:sz w:val="24"/>
          <w:szCs w:val="24"/>
        </w:rPr>
        <w:t xml:space="preserve">взаимодействовать со </w:t>
      </w:r>
      <w:r w:rsidR="0095434C">
        <w:rPr>
          <w:rFonts w:ascii="Arial" w:hAnsi="Arial" w:cs="Arial"/>
          <w:sz w:val="24"/>
          <w:szCs w:val="24"/>
        </w:rPr>
        <w:t>свои</w:t>
      </w:r>
      <w:r w:rsidR="00253E5C">
        <w:rPr>
          <w:rFonts w:ascii="Arial" w:hAnsi="Arial" w:cs="Arial"/>
          <w:sz w:val="24"/>
          <w:szCs w:val="24"/>
        </w:rPr>
        <w:t>ми</w:t>
      </w:r>
      <w:r w:rsidR="0095434C">
        <w:rPr>
          <w:rFonts w:ascii="Arial" w:hAnsi="Arial" w:cs="Arial"/>
          <w:sz w:val="24"/>
          <w:szCs w:val="24"/>
        </w:rPr>
        <w:t xml:space="preserve"> подборк</w:t>
      </w:r>
      <w:r w:rsidR="00253E5C">
        <w:rPr>
          <w:rFonts w:ascii="Arial" w:hAnsi="Arial" w:cs="Arial"/>
          <w:sz w:val="24"/>
          <w:szCs w:val="24"/>
        </w:rPr>
        <w:t>ами</w:t>
      </w:r>
      <w:r w:rsidR="0095434C">
        <w:rPr>
          <w:rFonts w:ascii="Arial" w:hAnsi="Arial" w:cs="Arial"/>
          <w:sz w:val="24"/>
          <w:szCs w:val="24"/>
        </w:rPr>
        <w:t>.</w:t>
      </w:r>
      <w:r w:rsidR="00253E5C">
        <w:rPr>
          <w:rFonts w:ascii="Arial" w:hAnsi="Arial" w:cs="Arial"/>
          <w:sz w:val="24"/>
          <w:szCs w:val="24"/>
        </w:rPr>
        <w:t xml:space="preserve"> При нажатии на кнопку «Добавить» о</w:t>
      </w:r>
      <w:r w:rsidR="00B75916">
        <w:rPr>
          <w:rFonts w:ascii="Arial" w:hAnsi="Arial" w:cs="Arial"/>
          <w:sz w:val="24"/>
          <w:szCs w:val="24"/>
        </w:rPr>
        <w:t>ткрывается окно, позволяющее создать новую подборку (см. Рисунок 7).</w:t>
      </w:r>
    </w:p>
    <w:p w14:paraId="3132A4AE" w14:textId="02983CD1" w:rsidR="00113B43" w:rsidRDefault="00253E5C" w:rsidP="00113B43">
      <w:pPr>
        <w:keepNext/>
        <w:jc w:val="center"/>
      </w:pPr>
      <w:r>
        <w:rPr>
          <w:noProof/>
        </w:rPr>
        <w:drawing>
          <wp:inline distT="0" distB="0" distL="0" distR="0" wp14:anchorId="2561C99C" wp14:editId="21592022">
            <wp:extent cx="4662874" cy="3315600"/>
            <wp:effectExtent l="0" t="0" r="444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62874" cy="3315600"/>
                    </a:xfrm>
                    <a:prstGeom prst="rect">
                      <a:avLst/>
                    </a:prstGeom>
                  </pic:spPr>
                </pic:pic>
              </a:graphicData>
            </a:graphic>
          </wp:inline>
        </w:drawing>
      </w:r>
    </w:p>
    <w:p w14:paraId="603CA436" w14:textId="673854BB" w:rsidR="00974D6C" w:rsidRDefault="00113B43" w:rsidP="00113B43">
      <w:pPr>
        <w:pStyle w:val="ad"/>
        <w:jc w:val="center"/>
        <w:rPr>
          <w:rFonts w:ascii="Arial" w:hAnsi="Arial" w:cs="Arial"/>
          <w:i w:val="0"/>
          <w:iCs w:val="0"/>
          <w:color w:val="auto"/>
          <w:sz w:val="20"/>
          <w:szCs w:val="20"/>
        </w:rPr>
      </w:pPr>
      <w:r w:rsidRPr="00113B43">
        <w:rPr>
          <w:rFonts w:ascii="Arial" w:hAnsi="Arial" w:cs="Arial"/>
          <w:i w:val="0"/>
          <w:iCs w:val="0"/>
          <w:color w:val="auto"/>
          <w:sz w:val="20"/>
          <w:szCs w:val="20"/>
        </w:rPr>
        <w:t xml:space="preserve">Рисунок </w:t>
      </w:r>
      <w:r w:rsidRPr="00113B43">
        <w:rPr>
          <w:rFonts w:ascii="Arial" w:hAnsi="Arial" w:cs="Arial"/>
          <w:i w:val="0"/>
          <w:iCs w:val="0"/>
          <w:color w:val="auto"/>
          <w:sz w:val="20"/>
          <w:szCs w:val="20"/>
        </w:rPr>
        <w:fldChar w:fldCharType="begin"/>
      </w:r>
      <w:r w:rsidRPr="00113B43">
        <w:rPr>
          <w:rFonts w:ascii="Arial" w:hAnsi="Arial" w:cs="Arial"/>
          <w:i w:val="0"/>
          <w:iCs w:val="0"/>
          <w:color w:val="auto"/>
          <w:sz w:val="20"/>
          <w:szCs w:val="20"/>
        </w:rPr>
        <w:instrText xml:space="preserve"> SEQ Рисунок \* ARABIC </w:instrText>
      </w:r>
      <w:r w:rsidRPr="00113B43">
        <w:rPr>
          <w:rFonts w:ascii="Arial" w:hAnsi="Arial" w:cs="Arial"/>
          <w:i w:val="0"/>
          <w:iCs w:val="0"/>
          <w:color w:val="auto"/>
          <w:sz w:val="20"/>
          <w:szCs w:val="20"/>
        </w:rPr>
        <w:fldChar w:fldCharType="separate"/>
      </w:r>
      <w:r w:rsidR="00921595">
        <w:rPr>
          <w:rFonts w:ascii="Arial" w:hAnsi="Arial" w:cs="Arial"/>
          <w:i w:val="0"/>
          <w:iCs w:val="0"/>
          <w:noProof/>
          <w:color w:val="auto"/>
          <w:sz w:val="20"/>
          <w:szCs w:val="20"/>
        </w:rPr>
        <w:t>6</w:t>
      </w:r>
      <w:r w:rsidRPr="00113B43">
        <w:rPr>
          <w:rFonts w:ascii="Arial" w:hAnsi="Arial" w:cs="Arial"/>
          <w:i w:val="0"/>
          <w:iCs w:val="0"/>
          <w:color w:val="auto"/>
          <w:sz w:val="20"/>
          <w:szCs w:val="20"/>
        </w:rPr>
        <w:fldChar w:fldCharType="end"/>
      </w:r>
      <w:r w:rsidRPr="00113B43">
        <w:rPr>
          <w:rFonts w:ascii="Arial" w:hAnsi="Arial" w:cs="Arial"/>
          <w:i w:val="0"/>
          <w:iCs w:val="0"/>
          <w:color w:val="auto"/>
          <w:sz w:val="20"/>
          <w:szCs w:val="20"/>
        </w:rPr>
        <w:t xml:space="preserve"> - Основная форма, раздел "Мои подборки".</w:t>
      </w:r>
    </w:p>
    <w:p w14:paraId="6AD9C522" w14:textId="77777777" w:rsidR="00B75916" w:rsidRPr="00B75916" w:rsidRDefault="00B75916" w:rsidP="00B75916"/>
    <w:p w14:paraId="50EB3639" w14:textId="77777777" w:rsidR="00B75916" w:rsidRDefault="00B75916" w:rsidP="00B75916">
      <w:pPr>
        <w:keepNext/>
        <w:jc w:val="center"/>
      </w:pPr>
      <w:r>
        <w:rPr>
          <w:noProof/>
        </w:rPr>
        <w:drawing>
          <wp:inline distT="0" distB="0" distL="0" distR="0" wp14:anchorId="24D7A85F" wp14:editId="3531CF1B">
            <wp:extent cx="3783301" cy="1849405"/>
            <wp:effectExtent l="0" t="0" r="825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15">
                      <a:extLst>
                        <a:ext uri="{28A0092B-C50C-407E-A947-70E740481C1C}">
                          <a14:useLocalDpi xmlns:a14="http://schemas.microsoft.com/office/drawing/2010/main" val="0"/>
                        </a:ext>
                      </a:extLst>
                    </a:blip>
                    <a:stretch>
                      <a:fillRect/>
                    </a:stretch>
                  </pic:blipFill>
                  <pic:spPr>
                    <a:xfrm>
                      <a:off x="0" y="0"/>
                      <a:ext cx="3810613" cy="1862756"/>
                    </a:xfrm>
                    <a:prstGeom prst="rect">
                      <a:avLst/>
                    </a:prstGeom>
                  </pic:spPr>
                </pic:pic>
              </a:graphicData>
            </a:graphic>
          </wp:inline>
        </w:drawing>
      </w:r>
    </w:p>
    <w:p w14:paraId="348DD53D" w14:textId="091DD5F5" w:rsidR="00113B43" w:rsidRPr="00B75916" w:rsidRDefault="00B75916" w:rsidP="00B75916">
      <w:pPr>
        <w:pStyle w:val="ad"/>
        <w:jc w:val="center"/>
        <w:rPr>
          <w:rFonts w:ascii="Arial" w:hAnsi="Arial" w:cs="Arial"/>
          <w:i w:val="0"/>
          <w:iCs w:val="0"/>
          <w:color w:val="auto"/>
          <w:sz w:val="20"/>
          <w:szCs w:val="20"/>
        </w:rPr>
      </w:pPr>
      <w:r w:rsidRPr="00B75916">
        <w:rPr>
          <w:rFonts w:ascii="Arial" w:hAnsi="Arial" w:cs="Arial"/>
          <w:i w:val="0"/>
          <w:iCs w:val="0"/>
          <w:color w:val="auto"/>
          <w:sz w:val="20"/>
          <w:szCs w:val="20"/>
        </w:rPr>
        <w:t xml:space="preserve">Рисунок </w:t>
      </w:r>
      <w:r w:rsidRPr="00B75916">
        <w:rPr>
          <w:rFonts w:ascii="Arial" w:hAnsi="Arial" w:cs="Arial"/>
          <w:i w:val="0"/>
          <w:iCs w:val="0"/>
          <w:color w:val="auto"/>
          <w:sz w:val="20"/>
          <w:szCs w:val="20"/>
        </w:rPr>
        <w:fldChar w:fldCharType="begin"/>
      </w:r>
      <w:r w:rsidRPr="00B75916">
        <w:rPr>
          <w:rFonts w:ascii="Arial" w:hAnsi="Arial" w:cs="Arial"/>
          <w:i w:val="0"/>
          <w:iCs w:val="0"/>
          <w:color w:val="auto"/>
          <w:sz w:val="20"/>
          <w:szCs w:val="20"/>
        </w:rPr>
        <w:instrText xml:space="preserve"> SEQ Рисунок \* ARABIC </w:instrText>
      </w:r>
      <w:r w:rsidRPr="00B75916">
        <w:rPr>
          <w:rFonts w:ascii="Arial" w:hAnsi="Arial" w:cs="Arial"/>
          <w:i w:val="0"/>
          <w:iCs w:val="0"/>
          <w:color w:val="auto"/>
          <w:sz w:val="20"/>
          <w:szCs w:val="20"/>
        </w:rPr>
        <w:fldChar w:fldCharType="separate"/>
      </w:r>
      <w:r w:rsidR="00921595">
        <w:rPr>
          <w:rFonts w:ascii="Arial" w:hAnsi="Arial" w:cs="Arial"/>
          <w:i w:val="0"/>
          <w:iCs w:val="0"/>
          <w:noProof/>
          <w:color w:val="auto"/>
          <w:sz w:val="20"/>
          <w:szCs w:val="20"/>
        </w:rPr>
        <w:t>7</w:t>
      </w:r>
      <w:r w:rsidRPr="00B75916">
        <w:rPr>
          <w:rFonts w:ascii="Arial" w:hAnsi="Arial" w:cs="Arial"/>
          <w:i w:val="0"/>
          <w:iCs w:val="0"/>
          <w:color w:val="auto"/>
          <w:sz w:val="20"/>
          <w:szCs w:val="20"/>
        </w:rPr>
        <w:fldChar w:fldCharType="end"/>
      </w:r>
      <w:r w:rsidRPr="00B75916">
        <w:rPr>
          <w:rFonts w:ascii="Arial" w:hAnsi="Arial" w:cs="Arial"/>
          <w:i w:val="0"/>
          <w:iCs w:val="0"/>
          <w:color w:val="auto"/>
          <w:sz w:val="20"/>
          <w:szCs w:val="20"/>
        </w:rPr>
        <w:t xml:space="preserve"> - Окно добавления/редактирования подборки.</w:t>
      </w:r>
    </w:p>
    <w:p w14:paraId="305A2D08" w14:textId="77777777" w:rsidR="00B75916" w:rsidRDefault="00B75916" w:rsidP="00113B43"/>
    <w:p w14:paraId="169B3FDF" w14:textId="5E861C71" w:rsidR="00113B43" w:rsidRPr="00113B43" w:rsidRDefault="00113B43" w:rsidP="00113B43">
      <w:pPr>
        <w:rPr>
          <w:rFonts w:ascii="Arial" w:hAnsi="Arial" w:cs="Arial"/>
          <w:sz w:val="24"/>
          <w:szCs w:val="24"/>
        </w:rPr>
      </w:pPr>
      <w:r>
        <w:rPr>
          <w:rFonts w:ascii="Arial" w:hAnsi="Arial" w:cs="Arial"/>
          <w:sz w:val="24"/>
          <w:szCs w:val="24"/>
        </w:rPr>
        <w:t xml:space="preserve">6. </w:t>
      </w:r>
      <w:r w:rsidR="0095434C">
        <w:rPr>
          <w:rFonts w:ascii="Arial" w:hAnsi="Arial" w:cs="Arial"/>
          <w:sz w:val="24"/>
          <w:szCs w:val="24"/>
        </w:rPr>
        <w:t xml:space="preserve">При выборе определенной подборки отображаются соответствующие товары (см. Рисунок </w:t>
      </w:r>
      <w:r w:rsidR="00B75916">
        <w:rPr>
          <w:rFonts w:ascii="Arial" w:hAnsi="Arial" w:cs="Arial"/>
          <w:sz w:val="24"/>
          <w:szCs w:val="24"/>
        </w:rPr>
        <w:t>8</w:t>
      </w:r>
      <w:r w:rsidR="0095434C">
        <w:rPr>
          <w:rFonts w:ascii="Arial" w:hAnsi="Arial" w:cs="Arial"/>
          <w:sz w:val="24"/>
          <w:szCs w:val="24"/>
        </w:rPr>
        <w:t>). Пользователь может удалить товар из подборки нажатием на корзину и посмотреть информацию о товаре кликнув два раза на соответствующую строку (см. Раздел 3).</w:t>
      </w:r>
      <w:r w:rsidR="00B75916">
        <w:rPr>
          <w:rFonts w:ascii="Arial" w:hAnsi="Arial" w:cs="Arial"/>
          <w:sz w:val="24"/>
          <w:szCs w:val="24"/>
        </w:rPr>
        <w:t xml:space="preserve"> При нажатии на кнопку «Редактировать» открывается окно редактирования подборки (см. Рисунок 7).</w:t>
      </w:r>
    </w:p>
    <w:p w14:paraId="0CCB6162" w14:textId="77777777" w:rsidR="0095434C" w:rsidRDefault="008A5103" w:rsidP="0095434C">
      <w:pPr>
        <w:keepNext/>
        <w:jc w:val="center"/>
      </w:pPr>
      <w:r>
        <w:rPr>
          <w:rFonts w:ascii="Arial" w:hAnsi="Arial" w:cs="Arial"/>
          <w:noProof/>
          <w:sz w:val="24"/>
          <w:szCs w:val="24"/>
        </w:rPr>
        <w:lastRenderedPageBreak/>
        <w:drawing>
          <wp:inline distT="0" distB="0" distL="0" distR="0" wp14:anchorId="721906C5" wp14:editId="462A4D4E">
            <wp:extent cx="4662000" cy="3314979"/>
            <wp:effectExtent l="0" t="0" r="571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62000" cy="3314979"/>
                    </a:xfrm>
                    <a:prstGeom prst="rect">
                      <a:avLst/>
                    </a:prstGeom>
                  </pic:spPr>
                </pic:pic>
              </a:graphicData>
            </a:graphic>
          </wp:inline>
        </w:drawing>
      </w:r>
    </w:p>
    <w:p w14:paraId="1ABFEAFD" w14:textId="0C55E544" w:rsidR="008A5103" w:rsidRPr="0095434C" w:rsidRDefault="0095434C" w:rsidP="0095434C">
      <w:pPr>
        <w:pStyle w:val="ad"/>
        <w:jc w:val="center"/>
        <w:rPr>
          <w:rFonts w:ascii="Arial" w:hAnsi="Arial" w:cs="Arial"/>
          <w:i w:val="0"/>
          <w:iCs w:val="0"/>
          <w:color w:val="auto"/>
          <w:sz w:val="28"/>
          <w:szCs w:val="28"/>
        </w:rPr>
      </w:pPr>
      <w:r w:rsidRPr="0095434C">
        <w:rPr>
          <w:rFonts w:ascii="Arial" w:hAnsi="Arial" w:cs="Arial"/>
          <w:i w:val="0"/>
          <w:iCs w:val="0"/>
          <w:color w:val="auto"/>
          <w:sz w:val="20"/>
          <w:szCs w:val="20"/>
        </w:rPr>
        <w:t xml:space="preserve">Рисунок </w:t>
      </w:r>
      <w:r w:rsidRPr="0095434C">
        <w:rPr>
          <w:rFonts w:ascii="Arial" w:hAnsi="Arial" w:cs="Arial"/>
          <w:i w:val="0"/>
          <w:iCs w:val="0"/>
          <w:color w:val="auto"/>
          <w:sz w:val="20"/>
          <w:szCs w:val="20"/>
        </w:rPr>
        <w:fldChar w:fldCharType="begin"/>
      </w:r>
      <w:r w:rsidRPr="0095434C">
        <w:rPr>
          <w:rFonts w:ascii="Arial" w:hAnsi="Arial" w:cs="Arial"/>
          <w:i w:val="0"/>
          <w:iCs w:val="0"/>
          <w:color w:val="auto"/>
          <w:sz w:val="20"/>
          <w:szCs w:val="20"/>
        </w:rPr>
        <w:instrText xml:space="preserve"> SEQ Рисунок \* ARABIC </w:instrText>
      </w:r>
      <w:r w:rsidRPr="0095434C">
        <w:rPr>
          <w:rFonts w:ascii="Arial" w:hAnsi="Arial" w:cs="Arial"/>
          <w:i w:val="0"/>
          <w:iCs w:val="0"/>
          <w:color w:val="auto"/>
          <w:sz w:val="20"/>
          <w:szCs w:val="20"/>
        </w:rPr>
        <w:fldChar w:fldCharType="separate"/>
      </w:r>
      <w:r w:rsidR="00921595">
        <w:rPr>
          <w:rFonts w:ascii="Arial" w:hAnsi="Arial" w:cs="Arial"/>
          <w:i w:val="0"/>
          <w:iCs w:val="0"/>
          <w:noProof/>
          <w:color w:val="auto"/>
          <w:sz w:val="20"/>
          <w:szCs w:val="20"/>
        </w:rPr>
        <w:t>8</w:t>
      </w:r>
      <w:r w:rsidRPr="0095434C">
        <w:rPr>
          <w:rFonts w:ascii="Arial" w:hAnsi="Arial" w:cs="Arial"/>
          <w:i w:val="0"/>
          <w:iCs w:val="0"/>
          <w:color w:val="auto"/>
          <w:sz w:val="20"/>
          <w:szCs w:val="20"/>
        </w:rPr>
        <w:fldChar w:fldCharType="end"/>
      </w:r>
      <w:r w:rsidRPr="0095434C">
        <w:rPr>
          <w:rFonts w:ascii="Arial" w:hAnsi="Arial" w:cs="Arial"/>
          <w:i w:val="0"/>
          <w:iCs w:val="0"/>
          <w:color w:val="auto"/>
          <w:sz w:val="20"/>
          <w:szCs w:val="20"/>
        </w:rPr>
        <w:t xml:space="preserve"> - Раздел "Мои подборки" при выборе определенной подборки.</w:t>
      </w:r>
    </w:p>
    <w:p w14:paraId="2448A562" w14:textId="5DBFB4C3" w:rsidR="008A5103" w:rsidRDefault="008A5103" w:rsidP="00B94C75">
      <w:pPr>
        <w:rPr>
          <w:rFonts w:ascii="Arial" w:hAnsi="Arial" w:cs="Arial"/>
          <w:sz w:val="24"/>
          <w:szCs w:val="24"/>
        </w:rPr>
      </w:pPr>
    </w:p>
    <w:p w14:paraId="68F1E46D" w14:textId="03B34670" w:rsidR="008A5103" w:rsidRDefault="0095434C" w:rsidP="00B94C75">
      <w:pPr>
        <w:rPr>
          <w:rFonts w:ascii="Arial" w:hAnsi="Arial" w:cs="Arial"/>
          <w:sz w:val="24"/>
          <w:szCs w:val="24"/>
        </w:rPr>
      </w:pPr>
      <w:r>
        <w:rPr>
          <w:rFonts w:ascii="Arial" w:hAnsi="Arial" w:cs="Arial"/>
          <w:sz w:val="24"/>
          <w:szCs w:val="24"/>
        </w:rPr>
        <w:t xml:space="preserve">7. При выборе раздела «Мои товары» появляется следующее окно (см. Рисунок </w:t>
      </w:r>
      <w:r w:rsidR="00B75916">
        <w:rPr>
          <w:rFonts w:ascii="Arial" w:hAnsi="Arial" w:cs="Arial"/>
          <w:sz w:val="24"/>
          <w:szCs w:val="24"/>
        </w:rPr>
        <w:t>9</w:t>
      </w:r>
      <w:r>
        <w:rPr>
          <w:rFonts w:ascii="Arial" w:hAnsi="Arial" w:cs="Arial"/>
          <w:sz w:val="24"/>
          <w:szCs w:val="24"/>
        </w:rPr>
        <w:t>). Здесь пользователь видит свои товары, может их редактировать и удалять, и добавлять новые товары (см. Раздел 8).</w:t>
      </w:r>
    </w:p>
    <w:p w14:paraId="44B6159E" w14:textId="77777777" w:rsidR="0095434C" w:rsidRDefault="008A5103" w:rsidP="0095434C">
      <w:pPr>
        <w:keepNext/>
        <w:jc w:val="center"/>
      </w:pPr>
      <w:r>
        <w:rPr>
          <w:rFonts w:ascii="Arial" w:hAnsi="Arial" w:cs="Arial"/>
          <w:noProof/>
          <w:sz w:val="24"/>
          <w:szCs w:val="24"/>
        </w:rPr>
        <w:drawing>
          <wp:inline distT="0" distB="0" distL="0" distR="0" wp14:anchorId="6862C602" wp14:editId="3DB37F82">
            <wp:extent cx="4662000" cy="3314978"/>
            <wp:effectExtent l="0" t="0" r="571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62000" cy="3314978"/>
                    </a:xfrm>
                    <a:prstGeom prst="rect">
                      <a:avLst/>
                    </a:prstGeom>
                  </pic:spPr>
                </pic:pic>
              </a:graphicData>
            </a:graphic>
          </wp:inline>
        </w:drawing>
      </w:r>
    </w:p>
    <w:p w14:paraId="65725D7F" w14:textId="41D46E91" w:rsidR="008A5103" w:rsidRPr="0095434C" w:rsidRDefault="0095434C" w:rsidP="0095434C">
      <w:pPr>
        <w:pStyle w:val="ad"/>
        <w:jc w:val="center"/>
        <w:rPr>
          <w:rFonts w:ascii="Arial" w:hAnsi="Arial" w:cs="Arial"/>
          <w:i w:val="0"/>
          <w:iCs w:val="0"/>
          <w:color w:val="auto"/>
          <w:sz w:val="28"/>
          <w:szCs w:val="28"/>
        </w:rPr>
      </w:pPr>
      <w:r w:rsidRPr="0095434C">
        <w:rPr>
          <w:rFonts w:ascii="Arial" w:hAnsi="Arial" w:cs="Arial"/>
          <w:i w:val="0"/>
          <w:iCs w:val="0"/>
          <w:color w:val="auto"/>
          <w:sz w:val="20"/>
          <w:szCs w:val="20"/>
        </w:rPr>
        <w:t xml:space="preserve">Рисунок </w:t>
      </w:r>
      <w:r w:rsidRPr="0095434C">
        <w:rPr>
          <w:rFonts w:ascii="Arial" w:hAnsi="Arial" w:cs="Arial"/>
          <w:i w:val="0"/>
          <w:iCs w:val="0"/>
          <w:color w:val="auto"/>
          <w:sz w:val="20"/>
          <w:szCs w:val="20"/>
        </w:rPr>
        <w:fldChar w:fldCharType="begin"/>
      </w:r>
      <w:r w:rsidRPr="0095434C">
        <w:rPr>
          <w:rFonts w:ascii="Arial" w:hAnsi="Arial" w:cs="Arial"/>
          <w:i w:val="0"/>
          <w:iCs w:val="0"/>
          <w:color w:val="auto"/>
          <w:sz w:val="20"/>
          <w:szCs w:val="20"/>
        </w:rPr>
        <w:instrText xml:space="preserve"> SEQ Рисунок \* ARABIC </w:instrText>
      </w:r>
      <w:r w:rsidRPr="0095434C">
        <w:rPr>
          <w:rFonts w:ascii="Arial" w:hAnsi="Arial" w:cs="Arial"/>
          <w:i w:val="0"/>
          <w:iCs w:val="0"/>
          <w:color w:val="auto"/>
          <w:sz w:val="20"/>
          <w:szCs w:val="20"/>
        </w:rPr>
        <w:fldChar w:fldCharType="separate"/>
      </w:r>
      <w:r w:rsidR="00921595">
        <w:rPr>
          <w:rFonts w:ascii="Arial" w:hAnsi="Arial" w:cs="Arial"/>
          <w:i w:val="0"/>
          <w:iCs w:val="0"/>
          <w:noProof/>
          <w:color w:val="auto"/>
          <w:sz w:val="20"/>
          <w:szCs w:val="20"/>
        </w:rPr>
        <w:t>9</w:t>
      </w:r>
      <w:r w:rsidRPr="0095434C">
        <w:rPr>
          <w:rFonts w:ascii="Arial" w:hAnsi="Arial" w:cs="Arial"/>
          <w:i w:val="0"/>
          <w:iCs w:val="0"/>
          <w:color w:val="auto"/>
          <w:sz w:val="20"/>
          <w:szCs w:val="20"/>
        </w:rPr>
        <w:fldChar w:fldCharType="end"/>
      </w:r>
      <w:r w:rsidRPr="0095434C">
        <w:rPr>
          <w:rFonts w:ascii="Arial" w:hAnsi="Arial" w:cs="Arial"/>
          <w:i w:val="0"/>
          <w:iCs w:val="0"/>
          <w:color w:val="auto"/>
          <w:sz w:val="20"/>
          <w:szCs w:val="20"/>
        </w:rPr>
        <w:t xml:space="preserve"> - Основная форма, раздел "Мои товары".</w:t>
      </w:r>
    </w:p>
    <w:p w14:paraId="5039CF18" w14:textId="77777777" w:rsidR="00B75916" w:rsidRDefault="00B75916" w:rsidP="00B94C75">
      <w:pPr>
        <w:rPr>
          <w:rFonts w:ascii="Arial" w:hAnsi="Arial" w:cs="Arial"/>
          <w:sz w:val="24"/>
          <w:szCs w:val="24"/>
        </w:rPr>
      </w:pPr>
    </w:p>
    <w:p w14:paraId="734A55F7" w14:textId="60353212" w:rsidR="008A5103" w:rsidRDefault="0095434C" w:rsidP="00B94C75">
      <w:pPr>
        <w:rPr>
          <w:rFonts w:ascii="Arial" w:hAnsi="Arial" w:cs="Arial"/>
          <w:sz w:val="24"/>
          <w:szCs w:val="24"/>
        </w:rPr>
      </w:pPr>
      <w:r>
        <w:rPr>
          <w:rFonts w:ascii="Arial" w:hAnsi="Arial" w:cs="Arial"/>
          <w:sz w:val="24"/>
          <w:szCs w:val="24"/>
        </w:rPr>
        <w:lastRenderedPageBreak/>
        <w:t xml:space="preserve">8. При нажатии на кнопку «Добавить новый товар» или при нажатии на карандаш открывается следующая форма (см. Рисунок </w:t>
      </w:r>
      <w:r w:rsidR="00B75916">
        <w:rPr>
          <w:rFonts w:ascii="Arial" w:hAnsi="Arial" w:cs="Arial"/>
          <w:sz w:val="24"/>
          <w:szCs w:val="24"/>
        </w:rPr>
        <w:t>10</w:t>
      </w:r>
      <w:r>
        <w:rPr>
          <w:rFonts w:ascii="Arial" w:hAnsi="Arial" w:cs="Arial"/>
          <w:sz w:val="24"/>
          <w:szCs w:val="24"/>
        </w:rPr>
        <w:t>). Здесь пользователь может вносить</w:t>
      </w:r>
      <w:r w:rsidR="00B75916">
        <w:rPr>
          <w:rFonts w:ascii="Arial" w:hAnsi="Arial" w:cs="Arial"/>
          <w:sz w:val="24"/>
          <w:szCs w:val="24"/>
        </w:rPr>
        <w:t>/редактировать</w:t>
      </w:r>
      <w:r>
        <w:rPr>
          <w:rFonts w:ascii="Arial" w:hAnsi="Arial" w:cs="Arial"/>
          <w:sz w:val="24"/>
          <w:szCs w:val="24"/>
        </w:rPr>
        <w:t xml:space="preserve"> информацию о своем товаре.</w:t>
      </w:r>
    </w:p>
    <w:p w14:paraId="070FD55C" w14:textId="77777777" w:rsidR="0095434C" w:rsidRDefault="008A5103" w:rsidP="0095434C">
      <w:pPr>
        <w:keepNext/>
        <w:jc w:val="center"/>
      </w:pPr>
      <w:r>
        <w:rPr>
          <w:rFonts w:ascii="Arial" w:hAnsi="Arial" w:cs="Arial"/>
          <w:noProof/>
          <w:sz w:val="24"/>
          <w:szCs w:val="24"/>
        </w:rPr>
        <w:drawing>
          <wp:inline distT="0" distB="0" distL="0" distR="0" wp14:anchorId="7DA5A4E3" wp14:editId="4A013489">
            <wp:extent cx="2769143" cy="35136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8">
                      <a:extLst>
                        <a:ext uri="{28A0092B-C50C-407E-A947-70E740481C1C}">
                          <a14:useLocalDpi xmlns:a14="http://schemas.microsoft.com/office/drawing/2010/main" val="0"/>
                        </a:ext>
                      </a:extLst>
                    </a:blip>
                    <a:stretch>
                      <a:fillRect/>
                    </a:stretch>
                  </pic:blipFill>
                  <pic:spPr>
                    <a:xfrm>
                      <a:off x="0" y="0"/>
                      <a:ext cx="2769143" cy="3513600"/>
                    </a:xfrm>
                    <a:prstGeom prst="rect">
                      <a:avLst/>
                    </a:prstGeom>
                  </pic:spPr>
                </pic:pic>
              </a:graphicData>
            </a:graphic>
          </wp:inline>
        </w:drawing>
      </w:r>
    </w:p>
    <w:p w14:paraId="37EBCD98" w14:textId="24B66AF2" w:rsidR="008A5103" w:rsidRPr="00B563FD" w:rsidRDefault="0095434C" w:rsidP="0095434C">
      <w:pPr>
        <w:pStyle w:val="ad"/>
        <w:jc w:val="center"/>
        <w:rPr>
          <w:rFonts w:ascii="Arial" w:hAnsi="Arial" w:cs="Arial"/>
          <w:i w:val="0"/>
          <w:iCs w:val="0"/>
          <w:color w:val="auto"/>
          <w:sz w:val="28"/>
          <w:szCs w:val="28"/>
        </w:rPr>
      </w:pPr>
      <w:r w:rsidRPr="00B563FD">
        <w:rPr>
          <w:rFonts w:ascii="Arial" w:hAnsi="Arial" w:cs="Arial"/>
          <w:i w:val="0"/>
          <w:iCs w:val="0"/>
          <w:color w:val="auto"/>
          <w:sz w:val="20"/>
          <w:szCs w:val="20"/>
        </w:rPr>
        <w:t xml:space="preserve">Рисунок </w:t>
      </w:r>
      <w:r w:rsidRPr="00B563FD">
        <w:rPr>
          <w:rFonts w:ascii="Arial" w:hAnsi="Arial" w:cs="Arial"/>
          <w:i w:val="0"/>
          <w:iCs w:val="0"/>
          <w:color w:val="auto"/>
          <w:sz w:val="20"/>
          <w:szCs w:val="20"/>
        </w:rPr>
        <w:fldChar w:fldCharType="begin"/>
      </w:r>
      <w:r w:rsidRPr="00B563FD">
        <w:rPr>
          <w:rFonts w:ascii="Arial" w:hAnsi="Arial" w:cs="Arial"/>
          <w:i w:val="0"/>
          <w:iCs w:val="0"/>
          <w:color w:val="auto"/>
          <w:sz w:val="20"/>
          <w:szCs w:val="20"/>
        </w:rPr>
        <w:instrText xml:space="preserve"> SEQ Рисунок \* ARABIC </w:instrText>
      </w:r>
      <w:r w:rsidRPr="00B563FD">
        <w:rPr>
          <w:rFonts w:ascii="Arial" w:hAnsi="Arial" w:cs="Arial"/>
          <w:i w:val="0"/>
          <w:iCs w:val="0"/>
          <w:color w:val="auto"/>
          <w:sz w:val="20"/>
          <w:szCs w:val="20"/>
        </w:rPr>
        <w:fldChar w:fldCharType="separate"/>
      </w:r>
      <w:r w:rsidR="00921595">
        <w:rPr>
          <w:rFonts w:ascii="Arial" w:hAnsi="Arial" w:cs="Arial"/>
          <w:i w:val="0"/>
          <w:iCs w:val="0"/>
          <w:noProof/>
          <w:color w:val="auto"/>
          <w:sz w:val="20"/>
          <w:szCs w:val="20"/>
        </w:rPr>
        <w:t>10</w:t>
      </w:r>
      <w:r w:rsidRPr="00B563FD">
        <w:rPr>
          <w:rFonts w:ascii="Arial" w:hAnsi="Arial" w:cs="Arial"/>
          <w:i w:val="0"/>
          <w:iCs w:val="0"/>
          <w:color w:val="auto"/>
          <w:sz w:val="20"/>
          <w:szCs w:val="20"/>
        </w:rPr>
        <w:fldChar w:fldCharType="end"/>
      </w:r>
      <w:r w:rsidRPr="00B563FD">
        <w:rPr>
          <w:rFonts w:ascii="Arial" w:hAnsi="Arial" w:cs="Arial"/>
          <w:i w:val="0"/>
          <w:iCs w:val="0"/>
          <w:color w:val="auto"/>
          <w:sz w:val="20"/>
          <w:szCs w:val="20"/>
        </w:rPr>
        <w:t xml:space="preserve"> </w:t>
      </w:r>
      <w:r w:rsidR="00B75916">
        <w:rPr>
          <w:rFonts w:ascii="Arial" w:hAnsi="Arial" w:cs="Arial"/>
          <w:i w:val="0"/>
          <w:iCs w:val="0"/>
          <w:color w:val="auto"/>
          <w:sz w:val="20"/>
          <w:szCs w:val="20"/>
        </w:rPr>
        <w:t>–</w:t>
      </w:r>
      <w:r w:rsidRPr="00B563FD">
        <w:rPr>
          <w:rFonts w:ascii="Arial" w:hAnsi="Arial" w:cs="Arial"/>
          <w:i w:val="0"/>
          <w:iCs w:val="0"/>
          <w:color w:val="auto"/>
          <w:sz w:val="20"/>
          <w:szCs w:val="20"/>
        </w:rPr>
        <w:t xml:space="preserve"> </w:t>
      </w:r>
      <w:r w:rsidR="00B75916">
        <w:rPr>
          <w:rFonts w:ascii="Arial" w:hAnsi="Arial" w:cs="Arial"/>
          <w:i w:val="0"/>
          <w:iCs w:val="0"/>
          <w:color w:val="auto"/>
          <w:sz w:val="20"/>
          <w:szCs w:val="20"/>
        </w:rPr>
        <w:t>Окно добавления/</w:t>
      </w:r>
      <w:r w:rsidRPr="00B563FD">
        <w:rPr>
          <w:rFonts w:ascii="Arial" w:hAnsi="Arial" w:cs="Arial"/>
          <w:i w:val="0"/>
          <w:iCs w:val="0"/>
          <w:color w:val="auto"/>
          <w:sz w:val="20"/>
          <w:szCs w:val="20"/>
        </w:rPr>
        <w:t>редактирования товара.</w:t>
      </w:r>
    </w:p>
    <w:p w14:paraId="139AA998" w14:textId="6052ED58" w:rsidR="008A5103" w:rsidRDefault="008A5103" w:rsidP="00B94C75">
      <w:pPr>
        <w:rPr>
          <w:rFonts w:ascii="Arial" w:hAnsi="Arial" w:cs="Arial"/>
          <w:sz w:val="24"/>
          <w:szCs w:val="24"/>
        </w:rPr>
      </w:pPr>
    </w:p>
    <w:p w14:paraId="6868450D" w14:textId="12A623F0" w:rsidR="0095434C" w:rsidRDefault="0095434C" w:rsidP="00B94C75">
      <w:pPr>
        <w:rPr>
          <w:rFonts w:ascii="Arial" w:hAnsi="Arial" w:cs="Arial"/>
          <w:sz w:val="24"/>
          <w:szCs w:val="24"/>
        </w:rPr>
      </w:pPr>
      <w:r>
        <w:rPr>
          <w:rFonts w:ascii="Arial" w:hAnsi="Arial" w:cs="Arial"/>
          <w:sz w:val="24"/>
          <w:szCs w:val="24"/>
        </w:rPr>
        <w:t xml:space="preserve">9. При выборе раздела «Избранное» появляется следующее окно (см. Рисунок </w:t>
      </w:r>
      <w:r w:rsidR="00B75916">
        <w:rPr>
          <w:rFonts w:ascii="Arial" w:hAnsi="Arial" w:cs="Arial"/>
          <w:sz w:val="24"/>
          <w:szCs w:val="24"/>
        </w:rPr>
        <w:t>11</w:t>
      </w:r>
      <w:r>
        <w:rPr>
          <w:rFonts w:ascii="Arial" w:hAnsi="Arial" w:cs="Arial"/>
          <w:sz w:val="24"/>
          <w:szCs w:val="24"/>
        </w:rPr>
        <w:t>). Здесь пользователь может удалить товар из избранного, добавить его в подборку, посмотреть информацию о товаре (см. Раздел 3).</w:t>
      </w:r>
    </w:p>
    <w:p w14:paraId="556ACB71" w14:textId="77777777" w:rsidR="0095434C" w:rsidRDefault="008A5103" w:rsidP="0095434C">
      <w:pPr>
        <w:keepNext/>
        <w:jc w:val="center"/>
      </w:pPr>
      <w:r>
        <w:rPr>
          <w:rFonts w:ascii="Arial" w:hAnsi="Arial" w:cs="Arial"/>
          <w:noProof/>
          <w:sz w:val="24"/>
          <w:szCs w:val="24"/>
        </w:rPr>
        <w:drawing>
          <wp:inline distT="0" distB="0" distL="0" distR="0" wp14:anchorId="001FB979" wp14:editId="4D68250B">
            <wp:extent cx="4673000" cy="33228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73000" cy="3322800"/>
                    </a:xfrm>
                    <a:prstGeom prst="rect">
                      <a:avLst/>
                    </a:prstGeom>
                  </pic:spPr>
                </pic:pic>
              </a:graphicData>
            </a:graphic>
          </wp:inline>
        </w:drawing>
      </w:r>
    </w:p>
    <w:p w14:paraId="697C51BE" w14:textId="3B197016" w:rsidR="008A5103" w:rsidRPr="0095434C" w:rsidRDefault="0095434C" w:rsidP="0095434C">
      <w:pPr>
        <w:pStyle w:val="ad"/>
        <w:jc w:val="center"/>
        <w:rPr>
          <w:rFonts w:ascii="Arial" w:hAnsi="Arial" w:cs="Arial"/>
          <w:i w:val="0"/>
          <w:iCs w:val="0"/>
          <w:color w:val="auto"/>
          <w:sz w:val="28"/>
          <w:szCs w:val="28"/>
        </w:rPr>
      </w:pPr>
      <w:r w:rsidRPr="0095434C">
        <w:rPr>
          <w:rFonts w:ascii="Arial" w:hAnsi="Arial" w:cs="Arial"/>
          <w:i w:val="0"/>
          <w:iCs w:val="0"/>
          <w:color w:val="auto"/>
          <w:sz w:val="20"/>
          <w:szCs w:val="20"/>
        </w:rPr>
        <w:t xml:space="preserve">Рисунок </w:t>
      </w:r>
      <w:r w:rsidRPr="0095434C">
        <w:rPr>
          <w:rFonts w:ascii="Arial" w:hAnsi="Arial" w:cs="Arial"/>
          <w:i w:val="0"/>
          <w:iCs w:val="0"/>
          <w:color w:val="auto"/>
          <w:sz w:val="20"/>
          <w:szCs w:val="20"/>
        </w:rPr>
        <w:fldChar w:fldCharType="begin"/>
      </w:r>
      <w:r w:rsidRPr="0095434C">
        <w:rPr>
          <w:rFonts w:ascii="Arial" w:hAnsi="Arial" w:cs="Arial"/>
          <w:i w:val="0"/>
          <w:iCs w:val="0"/>
          <w:color w:val="auto"/>
          <w:sz w:val="20"/>
          <w:szCs w:val="20"/>
        </w:rPr>
        <w:instrText xml:space="preserve"> SEQ Рисунок \* ARABIC </w:instrText>
      </w:r>
      <w:r w:rsidRPr="0095434C">
        <w:rPr>
          <w:rFonts w:ascii="Arial" w:hAnsi="Arial" w:cs="Arial"/>
          <w:i w:val="0"/>
          <w:iCs w:val="0"/>
          <w:color w:val="auto"/>
          <w:sz w:val="20"/>
          <w:szCs w:val="20"/>
        </w:rPr>
        <w:fldChar w:fldCharType="separate"/>
      </w:r>
      <w:r w:rsidR="00921595">
        <w:rPr>
          <w:rFonts w:ascii="Arial" w:hAnsi="Arial" w:cs="Arial"/>
          <w:i w:val="0"/>
          <w:iCs w:val="0"/>
          <w:noProof/>
          <w:color w:val="auto"/>
          <w:sz w:val="20"/>
          <w:szCs w:val="20"/>
        </w:rPr>
        <w:t>11</w:t>
      </w:r>
      <w:r w:rsidRPr="0095434C">
        <w:rPr>
          <w:rFonts w:ascii="Arial" w:hAnsi="Arial" w:cs="Arial"/>
          <w:i w:val="0"/>
          <w:iCs w:val="0"/>
          <w:color w:val="auto"/>
          <w:sz w:val="20"/>
          <w:szCs w:val="20"/>
        </w:rPr>
        <w:fldChar w:fldCharType="end"/>
      </w:r>
      <w:r w:rsidRPr="0095434C">
        <w:rPr>
          <w:rFonts w:ascii="Arial" w:hAnsi="Arial" w:cs="Arial"/>
          <w:i w:val="0"/>
          <w:iCs w:val="0"/>
          <w:color w:val="auto"/>
          <w:sz w:val="20"/>
          <w:szCs w:val="20"/>
        </w:rPr>
        <w:t xml:space="preserve"> - Основная форма, раздел "Избранное".</w:t>
      </w:r>
    </w:p>
    <w:p w14:paraId="3AB42BC9" w14:textId="45E67DEA" w:rsidR="005856E6" w:rsidRPr="00CE7AA3" w:rsidRDefault="00B94C75" w:rsidP="00CE7AA3">
      <w:pPr>
        <w:pStyle w:val="2"/>
        <w:rPr>
          <w:rFonts w:ascii="Arial" w:hAnsi="Arial" w:cs="Arial"/>
          <w:b/>
          <w:bCs/>
          <w:i/>
          <w:iCs/>
          <w:color w:val="auto"/>
          <w:sz w:val="28"/>
          <w:szCs w:val="28"/>
        </w:rPr>
      </w:pPr>
      <w:bookmarkStart w:id="20" w:name="_Toc163834421"/>
      <w:r w:rsidRPr="00CE7AA3">
        <w:rPr>
          <w:rFonts w:ascii="Arial" w:hAnsi="Arial" w:cs="Arial"/>
          <w:b/>
          <w:bCs/>
          <w:i/>
          <w:iCs/>
          <w:color w:val="auto"/>
          <w:sz w:val="28"/>
          <w:szCs w:val="28"/>
        </w:rPr>
        <w:lastRenderedPageBreak/>
        <w:t>3.3. Требования к логической структуре БД</w:t>
      </w:r>
      <w:bookmarkEnd w:id="20"/>
    </w:p>
    <w:p w14:paraId="0C631ACC" w14:textId="6A499712" w:rsidR="00921595" w:rsidRDefault="00921595" w:rsidP="005856E6">
      <w:pPr>
        <w:rPr>
          <w:rFonts w:ascii="Arial" w:hAnsi="Arial" w:cs="Arial"/>
          <w:sz w:val="24"/>
          <w:szCs w:val="24"/>
        </w:rPr>
      </w:pPr>
      <w:r>
        <w:rPr>
          <w:noProof/>
        </w:rPr>
        <mc:AlternateContent>
          <mc:Choice Requires="wps">
            <w:drawing>
              <wp:anchor distT="0" distB="0" distL="114300" distR="114300" simplePos="0" relativeHeight="251661312" behindDoc="0" locked="0" layoutInCell="1" allowOverlap="1" wp14:anchorId="2435905E" wp14:editId="0AD1EABC">
                <wp:simplePos x="0" y="0"/>
                <wp:positionH relativeFrom="column">
                  <wp:posOffset>-614680</wp:posOffset>
                </wp:positionH>
                <wp:positionV relativeFrom="paragraph">
                  <wp:posOffset>4366895</wp:posOffset>
                </wp:positionV>
                <wp:extent cx="6783705" cy="635"/>
                <wp:effectExtent l="0" t="0" r="0" b="0"/>
                <wp:wrapSquare wrapText="bothSides"/>
                <wp:docPr id="5" name="Надпись 5"/>
                <wp:cNvGraphicFramePr/>
                <a:graphic xmlns:a="http://schemas.openxmlformats.org/drawingml/2006/main">
                  <a:graphicData uri="http://schemas.microsoft.com/office/word/2010/wordprocessingShape">
                    <wps:wsp>
                      <wps:cNvSpPr txBox="1"/>
                      <wps:spPr>
                        <a:xfrm>
                          <a:off x="0" y="0"/>
                          <a:ext cx="6783705" cy="635"/>
                        </a:xfrm>
                        <a:prstGeom prst="rect">
                          <a:avLst/>
                        </a:prstGeom>
                        <a:solidFill>
                          <a:prstClr val="white"/>
                        </a:solidFill>
                        <a:ln>
                          <a:noFill/>
                        </a:ln>
                      </wps:spPr>
                      <wps:txbx>
                        <w:txbxContent>
                          <w:p w14:paraId="58C9D3DB" w14:textId="299F524F" w:rsidR="00921595" w:rsidRPr="00921595" w:rsidRDefault="00921595" w:rsidP="00921595">
                            <w:pPr>
                              <w:pStyle w:val="ad"/>
                              <w:jc w:val="center"/>
                              <w:rPr>
                                <w:rFonts w:ascii="Arial" w:hAnsi="Arial" w:cs="Arial"/>
                                <w:i w:val="0"/>
                                <w:iCs w:val="0"/>
                                <w:noProof/>
                                <w:color w:val="auto"/>
                                <w:sz w:val="28"/>
                                <w:szCs w:val="28"/>
                              </w:rPr>
                            </w:pPr>
                            <w:r w:rsidRPr="00921595">
                              <w:rPr>
                                <w:rFonts w:ascii="Arial" w:hAnsi="Arial" w:cs="Arial"/>
                                <w:i w:val="0"/>
                                <w:iCs w:val="0"/>
                                <w:color w:val="auto"/>
                                <w:sz w:val="20"/>
                                <w:szCs w:val="20"/>
                              </w:rPr>
                              <w:t xml:space="preserve">Рисунок </w:t>
                            </w:r>
                            <w:r w:rsidRPr="00921595">
                              <w:rPr>
                                <w:rFonts w:ascii="Arial" w:hAnsi="Arial" w:cs="Arial"/>
                                <w:i w:val="0"/>
                                <w:iCs w:val="0"/>
                                <w:color w:val="auto"/>
                                <w:sz w:val="20"/>
                                <w:szCs w:val="20"/>
                              </w:rPr>
                              <w:fldChar w:fldCharType="begin"/>
                            </w:r>
                            <w:r w:rsidRPr="00921595">
                              <w:rPr>
                                <w:rFonts w:ascii="Arial" w:hAnsi="Arial" w:cs="Arial"/>
                                <w:i w:val="0"/>
                                <w:iCs w:val="0"/>
                                <w:color w:val="auto"/>
                                <w:sz w:val="20"/>
                                <w:szCs w:val="20"/>
                              </w:rPr>
                              <w:instrText xml:space="preserve"> SEQ Рисунок \* ARABIC </w:instrText>
                            </w:r>
                            <w:r w:rsidRPr="00921595">
                              <w:rPr>
                                <w:rFonts w:ascii="Arial" w:hAnsi="Arial" w:cs="Arial"/>
                                <w:i w:val="0"/>
                                <w:iCs w:val="0"/>
                                <w:color w:val="auto"/>
                                <w:sz w:val="20"/>
                                <w:szCs w:val="20"/>
                              </w:rPr>
                              <w:fldChar w:fldCharType="separate"/>
                            </w:r>
                            <w:r w:rsidRPr="00921595">
                              <w:rPr>
                                <w:rFonts w:ascii="Arial" w:hAnsi="Arial" w:cs="Arial"/>
                                <w:i w:val="0"/>
                                <w:iCs w:val="0"/>
                                <w:noProof/>
                                <w:color w:val="auto"/>
                                <w:sz w:val="20"/>
                                <w:szCs w:val="20"/>
                              </w:rPr>
                              <w:t>12</w:t>
                            </w:r>
                            <w:r w:rsidRPr="00921595">
                              <w:rPr>
                                <w:rFonts w:ascii="Arial" w:hAnsi="Arial" w:cs="Arial"/>
                                <w:i w:val="0"/>
                                <w:iCs w:val="0"/>
                                <w:color w:val="auto"/>
                                <w:sz w:val="20"/>
                                <w:szCs w:val="20"/>
                              </w:rPr>
                              <w:fldChar w:fldCharType="end"/>
                            </w:r>
                            <w:r w:rsidRPr="00921595">
                              <w:rPr>
                                <w:rFonts w:ascii="Arial" w:hAnsi="Arial" w:cs="Arial"/>
                                <w:i w:val="0"/>
                                <w:iCs w:val="0"/>
                                <w:color w:val="auto"/>
                                <w:sz w:val="20"/>
                                <w:szCs w:val="20"/>
                              </w:rPr>
                              <w:t xml:space="preserve"> - Схема БД.</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35905E" id="_x0000_t202" coordsize="21600,21600" o:spt="202" path="m,l,21600r21600,l21600,xe">
                <v:stroke joinstyle="miter"/>
                <v:path gradientshapeok="t" o:connecttype="rect"/>
              </v:shapetype>
              <v:shape id="Надпись 5" o:spid="_x0000_s1026" type="#_x0000_t202" style="position:absolute;margin-left:-48.4pt;margin-top:343.85pt;width:534.1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" stroked="f">
                <v:textbox style="mso-fit-shape-to-text:t" inset="0,0,0,0">
                  <w:txbxContent>
                    <w:p w14:paraId="58C9D3DB" w14:textId="299F524F" w:rsidR="00921595" w:rsidRPr="00921595" w:rsidRDefault="00921595" w:rsidP="00921595">
                      <w:pPr>
                        <w:pStyle w:val="ad"/>
                        <w:jc w:val="center"/>
                        <w:rPr>
                          <w:rFonts w:ascii="Arial" w:hAnsi="Arial" w:cs="Arial"/>
                          <w:i w:val="0"/>
                          <w:iCs w:val="0"/>
                          <w:noProof/>
                          <w:color w:val="auto"/>
                          <w:sz w:val="28"/>
                          <w:szCs w:val="28"/>
                        </w:rPr>
                      </w:pPr>
                      <w:r w:rsidRPr="00921595">
                        <w:rPr>
                          <w:rFonts w:ascii="Arial" w:hAnsi="Arial" w:cs="Arial"/>
                          <w:i w:val="0"/>
                          <w:iCs w:val="0"/>
                          <w:color w:val="auto"/>
                          <w:sz w:val="20"/>
                          <w:szCs w:val="20"/>
                        </w:rPr>
                        <w:t xml:space="preserve">Рисунок </w:t>
                      </w:r>
                      <w:r w:rsidRPr="00921595">
                        <w:rPr>
                          <w:rFonts w:ascii="Arial" w:hAnsi="Arial" w:cs="Arial"/>
                          <w:i w:val="0"/>
                          <w:iCs w:val="0"/>
                          <w:color w:val="auto"/>
                          <w:sz w:val="20"/>
                          <w:szCs w:val="20"/>
                        </w:rPr>
                        <w:fldChar w:fldCharType="begin"/>
                      </w:r>
                      <w:r w:rsidRPr="00921595">
                        <w:rPr>
                          <w:rFonts w:ascii="Arial" w:hAnsi="Arial" w:cs="Arial"/>
                          <w:i w:val="0"/>
                          <w:iCs w:val="0"/>
                          <w:color w:val="auto"/>
                          <w:sz w:val="20"/>
                          <w:szCs w:val="20"/>
                        </w:rPr>
                        <w:instrText xml:space="preserve"> SEQ Рисунок \* ARABIC </w:instrText>
                      </w:r>
                      <w:r w:rsidRPr="00921595">
                        <w:rPr>
                          <w:rFonts w:ascii="Arial" w:hAnsi="Arial" w:cs="Arial"/>
                          <w:i w:val="0"/>
                          <w:iCs w:val="0"/>
                          <w:color w:val="auto"/>
                          <w:sz w:val="20"/>
                          <w:szCs w:val="20"/>
                        </w:rPr>
                        <w:fldChar w:fldCharType="separate"/>
                      </w:r>
                      <w:r w:rsidRPr="00921595">
                        <w:rPr>
                          <w:rFonts w:ascii="Arial" w:hAnsi="Arial" w:cs="Arial"/>
                          <w:i w:val="0"/>
                          <w:iCs w:val="0"/>
                          <w:noProof/>
                          <w:color w:val="auto"/>
                          <w:sz w:val="20"/>
                          <w:szCs w:val="20"/>
                        </w:rPr>
                        <w:t>12</w:t>
                      </w:r>
                      <w:r w:rsidRPr="00921595">
                        <w:rPr>
                          <w:rFonts w:ascii="Arial" w:hAnsi="Arial" w:cs="Arial"/>
                          <w:i w:val="0"/>
                          <w:iCs w:val="0"/>
                          <w:color w:val="auto"/>
                          <w:sz w:val="20"/>
                          <w:szCs w:val="20"/>
                        </w:rPr>
                        <w:fldChar w:fldCharType="end"/>
                      </w:r>
                      <w:r w:rsidRPr="00921595">
                        <w:rPr>
                          <w:rFonts w:ascii="Arial" w:hAnsi="Arial" w:cs="Arial"/>
                          <w:i w:val="0"/>
                          <w:iCs w:val="0"/>
                          <w:color w:val="auto"/>
                          <w:sz w:val="20"/>
                          <w:szCs w:val="20"/>
                        </w:rPr>
                        <w:t xml:space="preserve"> - Схема БД.</w:t>
                      </w:r>
                    </w:p>
                  </w:txbxContent>
                </v:textbox>
                <w10:wrap type="square"/>
              </v:shape>
            </w:pict>
          </mc:Fallback>
        </mc:AlternateContent>
      </w:r>
      <w:r w:rsidR="005062EE">
        <w:rPr>
          <w:rFonts w:ascii="Arial" w:hAnsi="Arial" w:cs="Arial"/>
          <w:noProof/>
          <w:sz w:val="24"/>
          <w:szCs w:val="24"/>
        </w:rPr>
        <w:drawing>
          <wp:anchor distT="0" distB="0" distL="114300" distR="114300" simplePos="0" relativeHeight="251659264" behindDoc="0" locked="0" layoutInCell="1" allowOverlap="1" wp14:anchorId="7A2D2C30" wp14:editId="59E5772B">
            <wp:simplePos x="0" y="0"/>
            <wp:positionH relativeFrom="column">
              <wp:posOffset>-614680</wp:posOffset>
            </wp:positionH>
            <wp:positionV relativeFrom="paragraph">
              <wp:posOffset>286385</wp:posOffset>
            </wp:positionV>
            <wp:extent cx="6783705" cy="4023360"/>
            <wp:effectExtent l="0" t="0" r="0" b="0"/>
            <wp:wrapSquare wrapText="bothSides"/>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20">
                      <a:extLst>
                        <a:ext uri="{28A0092B-C50C-407E-A947-70E740481C1C}">
                          <a14:useLocalDpi xmlns:a14="http://schemas.microsoft.com/office/drawing/2010/main" val="0"/>
                        </a:ext>
                      </a:extLst>
                    </a:blip>
                    <a:stretch>
                      <a:fillRect/>
                    </a:stretch>
                  </pic:blipFill>
                  <pic:spPr>
                    <a:xfrm>
                      <a:off x="0" y="0"/>
                      <a:ext cx="6783705" cy="4023360"/>
                    </a:xfrm>
                    <a:prstGeom prst="rect">
                      <a:avLst/>
                    </a:prstGeom>
                  </pic:spPr>
                </pic:pic>
              </a:graphicData>
            </a:graphic>
            <wp14:sizeRelH relativeFrom="margin">
              <wp14:pctWidth>0</wp14:pctWidth>
            </wp14:sizeRelH>
            <wp14:sizeRelV relativeFrom="margin">
              <wp14:pctHeight>0</wp14:pctHeight>
            </wp14:sizeRelV>
          </wp:anchor>
        </w:drawing>
      </w:r>
      <w:r w:rsidR="00B563FD">
        <w:rPr>
          <w:rFonts w:ascii="Arial" w:hAnsi="Arial" w:cs="Arial"/>
          <w:sz w:val="24"/>
          <w:szCs w:val="24"/>
        </w:rPr>
        <w:t>Схема БД:</w:t>
      </w:r>
    </w:p>
    <w:p w14:paraId="70BEE4BE" w14:textId="665A53D1" w:rsidR="00921595" w:rsidRDefault="00921595" w:rsidP="005856E6">
      <w:pPr>
        <w:rPr>
          <w:rFonts w:ascii="Arial" w:hAnsi="Arial" w:cs="Arial"/>
          <w:sz w:val="24"/>
          <w:szCs w:val="24"/>
        </w:rPr>
      </w:pPr>
    </w:p>
    <w:p w14:paraId="324E7070" w14:textId="7F1B5A89" w:rsidR="00921595" w:rsidRPr="00034D2A" w:rsidRDefault="00921595" w:rsidP="00034D2A">
      <w:pPr>
        <w:pStyle w:val="2"/>
        <w:rPr>
          <w:rFonts w:ascii="Arial" w:hAnsi="Arial" w:cs="Arial"/>
          <w:b/>
          <w:bCs/>
          <w:color w:val="auto"/>
          <w:sz w:val="24"/>
          <w:szCs w:val="24"/>
        </w:rPr>
      </w:pPr>
      <w:bookmarkStart w:id="21" w:name="_Toc163834422"/>
      <w:r w:rsidRPr="00034D2A">
        <w:rPr>
          <w:rFonts w:ascii="Arial" w:hAnsi="Arial" w:cs="Arial"/>
          <w:b/>
          <w:bCs/>
          <w:color w:val="auto"/>
          <w:sz w:val="24"/>
          <w:szCs w:val="24"/>
        </w:rPr>
        <w:t>3.4. Принцип работы меню изменения критериев поиска.</w:t>
      </w:r>
      <w:bookmarkEnd w:id="21"/>
    </w:p>
    <w:p w14:paraId="6818DDC0" w14:textId="33130BB7" w:rsidR="00034D2A" w:rsidRDefault="00921595" w:rsidP="005856E6">
      <w:pPr>
        <w:rPr>
          <w:rFonts w:ascii="Arial" w:hAnsi="Arial" w:cs="Arial"/>
          <w:sz w:val="24"/>
          <w:szCs w:val="24"/>
        </w:rPr>
      </w:pPr>
      <w:r>
        <w:rPr>
          <w:rFonts w:ascii="Arial" w:hAnsi="Arial" w:cs="Arial"/>
          <w:sz w:val="24"/>
          <w:szCs w:val="24"/>
        </w:rPr>
        <w:t xml:space="preserve">Чтобы изменить критерии поиска, пользователь должен нажать на кнопку «Фильтры» в разделе «Главная страница» (см. Рисунок 2). Откроется окно, в котором необходимо выбрать тип товара (см. Рисунок 4). После этого появляются десять случайных товаров (см. Рисунок 5). Пользователь выбирает понравившиеся ему рекомендации, отмечая их галочкой. Чтобы начать процесс сначала, необходимо нажать на кнопку «Начать заново». Чтобы применить фильтры, необходимо нажать на кнопку «Применить. После этого текущее окно закрывается, и открывается раздел «Главная страница» с товарами, удовлетворяющими критериям. Критерии определяются </w:t>
      </w:r>
      <w:r w:rsidR="00034D2A">
        <w:rPr>
          <w:rFonts w:ascii="Arial" w:hAnsi="Arial" w:cs="Arial"/>
          <w:sz w:val="24"/>
          <w:szCs w:val="24"/>
        </w:rPr>
        <w:t xml:space="preserve">по выбранным пользователем рекомендациям </w:t>
      </w:r>
      <w:r>
        <w:rPr>
          <w:rFonts w:ascii="Arial" w:hAnsi="Arial" w:cs="Arial"/>
          <w:sz w:val="24"/>
          <w:szCs w:val="24"/>
        </w:rPr>
        <w:t>следующим образом:</w:t>
      </w:r>
    </w:p>
    <w:p w14:paraId="51900831" w14:textId="77777777" w:rsidR="00034D2A" w:rsidRDefault="00034D2A" w:rsidP="00034D2A">
      <w:pPr>
        <w:pStyle w:val="a3"/>
        <w:numPr>
          <w:ilvl w:val="0"/>
          <w:numId w:val="7"/>
        </w:numPr>
        <w:rPr>
          <w:rFonts w:ascii="Arial" w:hAnsi="Arial" w:cs="Arial"/>
          <w:sz w:val="24"/>
          <w:szCs w:val="24"/>
        </w:rPr>
      </w:pPr>
      <w:r>
        <w:rPr>
          <w:rFonts w:ascii="Arial" w:hAnsi="Arial" w:cs="Arial"/>
          <w:sz w:val="24"/>
          <w:szCs w:val="24"/>
        </w:rPr>
        <w:t>Ц</w:t>
      </w:r>
      <w:r w:rsidR="00921595" w:rsidRPr="00034D2A">
        <w:rPr>
          <w:rFonts w:ascii="Arial" w:hAnsi="Arial" w:cs="Arial"/>
          <w:sz w:val="24"/>
          <w:szCs w:val="24"/>
        </w:rPr>
        <w:t>ена товара бер</w:t>
      </w:r>
      <w:r>
        <w:rPr>
          <w:rFonts w:ascii="Arial" w:hAnsi="Arial" w:cs="Arial"/>
          <w:sz w:val="24"/>
          <w:szCs w:val="24"/>
        </w:rPr>
        <w:t>ется</w:t>
      </w:r>
      <w:r w:rsidR="00921595" w:rsidRPr="00034D2A">
        <w:rPr>
          <w:rFonts w:ascii="Arial" w:hAnsi="Arial" w:cs="Arial"/>
          <w:sz w:val="24"/>
          <w:szCs w:val="24"/>
        </w:rPr>
        <w:t xml:space="preserve"> в диапазоне от самого </w:t>
      </w:r>
      <w:r>
        <w:rPr>
          <w:rFonts w:ascii="Arial" w:hAnsi="Arial" w:cs="Arial"/>
          <w:sz w:val="24"/>
          <w:szCs w:val="24"/>
        </w:rPr>
        <w:t xml:space="preserve">дешевого </w:t>
      </w:r>
      <w:r w:rsidR="00921595" w:rsidRPr="00034D2A">
        <w:rPr>
          <w:rFonts w:ascii="Arial" w:hAnsi="Arial" w:cs="Arial"/>
          <w:sz w:val="24"/>
          <w:szCs w:val="24"/>
        </w:rPr>
        <w:t>до самого</w:t>
      </w:r>
      <w:r>
        <w:rPr>
          <w:rFonts w:ascii="Arial" w:hAnsi="Arial" w:cs="Arial"/>
          <w:sz w:val="24"/>
          <w:szCs w:val="24"/>
        </w:rPr>
        <w:t xml:space="preserve"> дорогого;</w:t>
      </w:r>
      <w:r w:rsidR="00921595" w:rsidRPr="00034D2A">
        <w:rPr>
          <w:rFonts w:ascii="Arial" w:hAnsi="Arial" w:cs="Arial"/>
          <w:sz w:val="24"/>
          <w:szCs w:val="24"/>
        </w:rPr>
        <w:t xml:space="preserve"> </w:t>
      </w:r>
    </w:p>
    <w:p w14:paraId="4B4EDCC3" w14:textId="03191E24" w:rsidR="00034D2A" w:rsidRDefault="00034D2A" w:rsidP="00034D2A">
      <w:pPr>
        <w:pStyle w:val="a3"/>
        <w:numPr>
          <w:ilvl w:val="0"/>
          <w:numId w:val="7"/>
        </w:numPr>
        <w:rPr>
          <w:rFonts w:ascii="Arial" w:hAnsi="Arial" w:cs="Arial"/>
          <w:sz w:val="24"/>
          <w:szCs w:val="24"/>
        </w:rPr>
      </w:pPr>
      <w:r>
        <w:rPr>
          <w:rFonts w:ascii="Arial" w:hAnsi="Arial" w:cs="Arial"/>
          <w:sz w:val="24"/>
          <w:szCs w:val="24"/>
        </w:rPr>
        <w:t>Год производства берется в диапазоне от самого маленького значения до самого большого;</w:t>
      </w:r>
    </w:p>
    <w:p w14:paraId="576D485B" w14:textId="39D32524" w:rsidR="00921595" w:rsidRDefault="00034D2A" w:rsidP="00034D2A">
      <w:pPr>
        <w:pStyle w:val="a3"/>
        <w:numPr>
          <w:ilvl w:val="0"/>
          <w:numId w:val="7"/>
        </w:numPr>
        <w:rPr>
          <w:rFonts w:ascii="Arial" w:hAnsi="Arial" w:cs="Arial"/>
          <w:sz w:val="24"/>
          <w:szCs w:val="24"/>
        </w:rPr>
      </w:pPr>
      <w:r>
        <w:rPr>
          <w:rFonts w:ascii="Arial" w:hAnsi="Arial" w:cs="Arial"/>
          <w:sz w:val="24"/>
          <w:szCs w:val="24"/>
        </w:rPr>
        <w:t>Т</w:t>
      </w:r>
      <w:r w:rsidRPr="00034D2A">
        <w:rPr>
          <w:rFonts w:ascii="Arial" w:hAnsi="Arial" w:cs="Arial"/>
          <w:sz w:val="24"/>
          <w:szCs w:val="24"/>
        </w:rPr>
        <w:t>ип товара выбирается пользователем в меню изменения критериев поиска (см. Рисунок 4);</w:t>
      </w:r>
    </w:p>
    <w:p w14:paraId="7444ABCB" w14:textId="0A21EADE" w:rsidR="00034D2A" w:rsidRDefault="00034D2A" w:rsidP="00034D2A">
      <w:pPr>
        <w:pStyle w:val="a3"/>
        <w:numPr>
          <w:ilvl w:val="0"/>
          <w:numId w:val="7"/>
        </w:numPr>
        <w:rPr>
          <w:rFonts w:ascii="Arial" w:hAnsi="Arial" w:cs="Arial"/>
          <w:sz w:val="24"/>
          <w:szCs w:val="24"/>
        </w:rPr>
      </w:pPr>
      <w:r>
        <w:rPr>
          <w:rFonts w:ascii="Arial" w:hAnsi="Arial" w:cs="Arial"/>
          <w:sz w:val="24"/>
          <w:szCs w:val="24"/>
        </w:rPr>
        <w:t>При выборе цвета товара, берутся все значения из выбранных рекомендаций;</w:t>
      </w:r>
    </w:p>
    <w:p w14:paraId="523C0FC7" w14:textId="686868EE" w:rsidR="00034D2A" w:rsidRPr="00034D2A" w:rsidRDefault="00034D2A" w:rsidP="00034D2A">
      <w:pPr>
        <w:pStyle w:val="a3"/>
        <w:numPr>
          <w:ilvl w:val="0"/>
          <w:numId w:val="7"/>
        </w:numPr>
        <w:rPr>
          <w:rFonts w:ascii="Arial" w:hAnsi="Arial" w:cs="Arial"/>
          <w:sz w:val="24"/>
          <w:szCs w:val="24"/>
        </w:rPr>
      </w:pPr>
      <w:r>
        <w:rPr>
          <w:rFonts w:ascii="Arial" w:hAnsi="Arial" w:cs="Arial"/>
          <w:sz w:val="24"/>
          <w:szCs w:val="24"/>
        </w:rPr>
        <w:t xml:space="preserve">При выборе </w:t>
      </w:r>
      <w:r>
        <w:rPr>
          <w:rFonts w:ascii="Arial" w:hAnsi="Arial" w:cs="Arial"/>
          <w:sz w:val="24"/>
          <w:szCs w:val="24"/>
        </w:rPr>
        <w:t xml:space="preserve">производителя </w:t>
      </w:r>
      <w:r>
        <w:rPr>
          <w:rFonts w:ascii="Arial" w:hAnsi="Arial" w:cs="Arial"/>
          <w:sz w:val="24"/>
          <w:szCs w:val="24"/>
        </w:rPr>
        <w:t>товара, берутся все значения из выбранных рекомендаций;</w:t>
      </w:r>
    </w:p>
    <w:sectPr w:rsidR="00034D2A" w:rsidRPr="00034D2A" w:rsidSect="000B7E27">
      <w:footerReference w:type="default" r:id="rId21"/>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7B7C71" w14:textId="77777777" w:rsidR="00B03DCF" w:rsidRDefault="00B03DCF" w:rsidP="00B94C75">
      <w:pPr>
        <w:spacing w:after="0" w:line="240" w:lineRule="auto"/>
      </w:pPr>
      <w:r>
        <w:separator/>
      </w:r>
    </w:p>
  </w:endnote>
  <w:endnote w:type="continuationSeparator" w:id="0">
    <w:p w14:paraId="09CFC76E" w14:textId="77777777" w:rsidR="00B03DCF" w:rsidRDefault="00B03DCF" w:rsidP="00B94C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9147665"/>
      <w:docPartObj>
        <w:docPartGallery w:val="Page Numbers (Bottom of Page)"/>
        <w:docPartUnique/>
      </w:docPartObj>
    </w:sdtPr>
    <w:sdtEndPr/>
    <w:sdtContent>
      <w:p w14:paraId="529DB895" w14:textId="469409EC" w:rsidR="000B7E27" w:rsidRDefault="000B7E27">
        <w:pPr>
          <w:pStyle w:val="a7"/>
          <w:jc w:val="center"/>
        </w:pPr>
        <w:r>
          <w:fldChar w:fldCharType="begin"/>
        </w:r>
        <w:r>
          <w:instrText>PAGE   \* MERGEFORMAT</w:instrText>
        </w:r>
        <w:r>
          <w:fldChar w:fldCharType="separate"/>
        </w:r>
        <w:r>
          <w:t>2</w:t>
        </w:r>
        <w:r>
          <w:fldChar w:fldCharType="end"/>
        </w:r>
      </w:p>
    </w:sdtContent>
  </w:sdt>
  <w:p w14:paraId="675FEDBE" w14:textId="77777777" w:rsidR="000B7E27" w:rsidRDefault="000B7E27">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F1EC44" w14:textId="77777777" w:rsidR="00B03DCF" w:rsidRDefault="00B03DCF" w:rsidP="00B94C75">
      <w:pPr>
        <w:spacing w:after="0" w:line="240" w:lineRule="auto"/>
      </w:pPr>
      <w:r>
        <w:separator/>
      </w:r>
    </w:p>
  </w:footnote>
  <w:footnote w:type="continuationSeparator" w:id="0">
    <w:p w14:paraId="7760583C" w14:textId="77777777" w:rsidR="00B03DCF" w:rsidRDefault="00B03DCF" w:rsidP="00B94C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6264FD"/>
    <w:multiLevelType w:val="hybridMultilevel"/>
    <w:tmpl w:val="1F7C40D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30C3469"/>
    <w:multiLevelType w:val="hybridMultilevel"/>
    <w:tmpl w:val="A1D4AE3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39D42CAC"/>
    <w:multiLevelType w:val="hybridMultilevel"/>
    <w:tmpl w:val="E9E6B074"/>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 w15:restartNumberingAfterBreak="0">
    <w:nsid w:val="3FB7207F"/>
    <w:multiLevelType w:val="hybridMultilevel"/>
    <w:tmpl w:val="C50AAC98"/>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 w15:restartNumberingAfterBreak="0">
    <w:nsid w:val="58660F4B"/>
    <w:multiLevelType w:val="hybridMultilevel"/>
    <w:tmpl w:val="CCB85DF8"/>
    <w:lvl w:ilvl="0" w:tplc="0419000F">
      <w:start w:val="1"/>
      <w:numFmt w:val="decimal"/>
      <w:lvlText w:val="%1."/>
      <w:lvlJc w:val="left"/>
      <w:pPr>
        <w:ind w:left="1800" w:hanging="360"/>
      </w:p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5" w15:restartNumberingAfterBreak="0">
    <w:nsid w:val="631E5419"/>
    <w:multiLevelType w:val="hybridMultilevel"/>
    <w:tmpl w:val="C50AAC98"/>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6" w15:restartNumberingAfterBreak="0">
    <w:nsid w:val="719C2E96"/>
    <w:multiLevelType w:val="hybridMultilevel"/>
    <w:tmpl w:val="8170470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6"/>
  </w:num>
  <w:num w:numId="2">
    <w:abstractNumId w:val="0"/>
  </w:num>
  <w:num w:numId="3">
    <w:abstractNumId w:val="3"/>
  </w:num>
  <w:num w:numId="4">
    <w:abstractNumId w:val="5"/>
  </w:num>
  <w:num w:numId="5">
    <w:abstractNumId w:val="4"/>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40D1"/>
    <w:rsid w:val="00007A55"/>
    <w:rsid w:val="00015B2E"/>
    <w:rsid w:val="00034D2A"/>
    <w:rsid w:val="000B7E27"/>
    <w:rsid w:val="000D1A20"/>
    <w:rsid w:val="00113B43"/>
    <w:rsid w:val="0015182F"/>
    <w:rsid w:val="00162D1A"/>
    <w:rsid w:val="00253E5C"/>
    <w:rsid w:val="002E0C0E"/>
    <w:rsid w:val="002F6B7A"/>
    <w:rsid w:val="005062EE"/>
    <w:rsid w:val="005856E6"/>
    <w:rsid w:val="005C55CF"/>
    <w:rsid w:val="006E0594"/>
    <w:rsid w:val="00735219"/>
    <w:rsid w:val="007C4467"/>
    <w:rsid w:val="007F2D9D"/>
    <w:rsid w:val="0081048C"/>
    <w:rsid w:val="00827286"/>
    <w:rsid w:val="00830B68"/>
    <w:rsid w:val="008342D3"/>
    <w:rsid w:val="008A5103"/>
    <w:rsid w:val="00921595"/>
    <w:rsid w:val="0095434C"/>
    <w:rsid w:val="00974D6C"/>
    <w:rsid w:val="009F12DA"/>
    <w:rsid w:val="00A31C16"/>
    <w:rsid w:val="00A3210F"/>
    <w:rsid w:val="00AF7BD3"/>
    <w:rsid w:val="00B03DCF"/>
    <w:rsid w:val="00B41B0D"/>
    <w:rsid w:val="00B563FD"/>
    <w:rsid w:val="00B75916"/>
    <w:rsid w:val="00B94C75"/>
    <w:rsid w:val="00C5498E"/>
    <w:rsid w:val="00C840D1"/>
    <w:rsid w:val="00CE7AA3"/>
    <w:rsid w:val="00D62F83"/>
    <w:rsid w:val="00DC23B2"/>
    <w:rsid w:val="00FC3043"/>
    <w:rsid w:val="00FE518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CB63D"/>
  <w15:chartTrackingRefBased/>
  <w15:docId w15:val="{E5A56904-1813-4BA8-9FB4-5CF9B45D4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CE7A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CE7AA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5182F"/>
    <w:pPr>
      <w:ind w:left="720"/>
      <w:contextualSpacing/>
    </w:pPr>
  </w:style>
  <w:style w:type="paragraph" w:styleId="a4">
    <w:name w:val="Normal (Web)"/>
    <w:basedOn w:val="a"/>
    <w:uiPriority w:val="99"/>
    <w:unhideWhenUsed/>
    <w:rsid w:val="00D62F8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5">
    <w:name w:val="header"/>
    <w:basedOn w:val="a"/>
    <w:link w:val="a6"/>
    <w:uiPriority w:val="99"/>
    <w:unhideWhenUsed/>
    <w:rsid w:val="00B94C75"/>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B94C75"/>
  </w:style>
  <w:style w:type="paragraph" w:styleId="a7">
    <w:name w:val="footer"/>
    <w:basedOn w:val="a"/>
    <w:link w:val="a8"/>
    <w:uiPriority w:val="99"/>
    <w:unhideWhenUsed/>
    <w:rsid w:val="00B94C75"/>
    <w:pPr>
      <w:tabs>
        <w:tab w:val="center" w:pos="4677"/>
        <w:tab w:val="right" w:pos="9355"/>
      </w:tabs>
      <w:spacing w:after="0" w:line="240" w:lineRule="auto"/>
    </w:pPr>
  </w:style>
  <w:style w:type="character" w:customStyle="1" w:styleId="a8">
    <w:name w:val="Нижний колонтитул Знак"/>
    <w:basedOn w:val="a0"/>
    <w:link w:val="a7"/>
    <w:uiPriority w:val="99"/>
    <w:rsid w:val="00B94C75"/>
  </w:style>
  <w:style w:type="paragraph" w:styleId="a9">
    <w:name w:val="Title"/>
    <w:basedOn w:val="a"/>
    <w:next w:val="a"/>
    <w:link w:val="aa"/>
    <w:uiPriority w:val="10"/>
    <w:qFormat/>
    <w:rsid w:val="00B94C7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a">
    <w:name w:val="Заголовок Знак"/>
    <w:basedOn w:val="a0"/>
    <w:link w:val="a9"/>
    <w:uiPriority w:val="10"/>
    <w:rsid w:val="00B94C75"/>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CE7AA3"/>
    <w:rPr>
      <w:rFonts w:asciiTheme="majorHAnsi" w:eastAsiaTheme="majorEastAsia" w:hAnsiTheme="majorHAnsi" w:cstheme="majorBidi"/>
      <w:color w:val="2F5496" w:themeColor="accent1" w:themeShade="BF"/>
      <w:sz w:val="32"/>
      <w:szCs w:val="32"/>
    </w:rPr>
  </w:style>
  <w:style w:type="paragraph" w:styleId="ab">
    <w:name w:val="TOC Heading"/>
    <w:basedOn w:val="1"/>
    <w:next w:val="a"/>
    <w:uiPriority w:val="39"/>
    <w:unhideWhenUsed/>
    <w:qFormat/>
    <w:rsid w:val="00CE7AA3"/>
    <w:pPr>
      <w:outlineLvl w:val="9"/>
    </w:pPr>
    <w:rPr>
      <w:lang w:eastAsia="ru-RU"/>
    </w:rPr>
  </w:style>
  <w:style w:type="paragraph" w:styleId="11">
    <w:name w:val="toc 1"/>
    <w:basedOn w:val="a"/>
    <w:next w:val="a"/>
    <w:autoRedefine/>
    <w:uiPriority w:val="39"/>
    <w:unhideWhenUsed/>
    <w:rsid w:val="00CE7AA3"/>
    <w:pPr>
      <w:tabs>
        <w:tab w:val="left" w:pos="284"/>
        <w:tab w:val="right" w:leader="dot" w:pos="9345"/>
      </w:tabs>
      <w:spacing w:after="100"/>
    </w:pPr>
    <w:rPr>
      <w:rFonts w:ascii="Arial" w:hAnsi="Arial" w:cs="Arial"/>
      <w:b/>
      <w:bCs/>
      <w:noProof/>
    </w:rPr>
  </w:style>
  <w:style w:type="character" w:styleId="ac">
    <w:name w:val="Hyperlink"/>
    <w:basedOn w:val="a0"/>
    <w:uiPriority w:val="99"/>
    <w:unhideWhenUsed/>
    <w:rsid w:val="00CE7AA3"/>
    <w:rPr>
      <w:color w:val="0563C1" w:themeColor="hyperlink"/>
      <w:u w:val="single"/>
    </w:rPr>
  </w:style>
  <w:style w:type="character" w:customStyle="1" w:styleId="20">
    <w:name w:val="Заголовок 2 Знак"/>
    <w:basedOn w:val="a0"/>
    <w:link w:val="2"/>
    <w:uiPriority w:val="9"/>
    <w:rsid w:val="00CE7AA3"/>
    <w:rPr>
      <w:rFonts w:asciiTheme="majorHAnsi" w:eastAsiaTheme="majorEastAsia" w:hAnsiTheme="majorHAnsi" w:cstheme="majorBidi"/>
      <w:color w:val="2F5496" w:themeColor="accent1" w:themeShade="BF"/>
      <w:sz w:val="26"/>
      <w:szCs w:val="26"/>
    </w:rPr>
  </w:style>
  <w:style w:type="paragraph" w:styleId="21">
    <w:name w:val="toc 2"/>
    <w:basedOn w:val="a"/>
    <w:next w:val="a"/>
    <w:autoRedefine/>
    <w:uiPriority w:val="39"/>
    <w:unhideWhenUsed/>
    <w:rsid w:val="007C4467"/>
    <w:pPr>
      <w:tabs>
        <w:tab w:val="right" w:leader="dot" w:pos="9345"/>
      </w:tabs>
      <w:spacing w:after="100"/>
      <w:ind w:left="220"/>
    </w:pPr>
    <w:rPr>
      <w:rFonts w:ascii="Arial" w:hAnsi="Arial" w:cs="Arial"/>
      <w:i/>
      <w:iCs/>
      <w:noProof/>
      <w:sz w:val="24"/>
      <w:szCs w:val="24"/>
    </w:rPr>
  </w:style>
  <w:style w:type="paragraph" w:styleId="ad">
    <w:name w:val="caption"/>
    <w:basedOn w:val="a"/>
    <w:next w:val="a"/>
    <w:uiPriority w:val="35"/>
    <w:unhideWhenUsed/>
    <w:qFormat/>
    <w:rsid w:val="00FE518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4819160">
      <w:bodyDiv w:val="1"/>
      <w:marLeft w:val="0"/>
      <w:marRight w:val="0"/>
      <w:marTop w:val="0"/>
      <w:marBottom w:val="0"/>
      <w:divBdr>
        <w:top w:val="none" w:sz="0" w:space="0" w:color="auto"/>
        <w:left w:val="none" w:sz="0" w:space="0" w:color="auto"/>
        <w:bottom w:val="none" w:sz="0" w:space="0" w:color="auto"/>
        <w:right w:val="none" w:sz="0" w:space="0" w:color="auto"/>
      </w:divBdr>
    </w:div>
    <w:div w:id="1781953569">
      <w:bodyDiv w:val="1"/>
      <w:marLeft w:val="0"/>
      <w:marRight w:val="0"/>
      <w:marTop w:val="0"/>
      <w:marBottom w:val="0"/>
      <w:divBdr>
        <w:top w:val="none" w:sz="0" w:space="0" w:color="auto"/>
        <w:left w:val="none" w:sz="0" w:space="0" w:color="auto"/>
        <w:bottom w:val="none" w:sz="0" w:space="0" w:color="auto"/>
        <w:right w:val="none" w:sz="0" w:space="0" w:color="auto"/>
      </w:divBdr>
    </w:div>
    <w:div w:id="2018536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C856AC-9274-46EE-B9BE-CF0B9AAAB4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761</TotalTime>
  <Pages>13</Pages>
  <Words>1518</Words>
  <Characters>8654</Characters>
  <Application>Microsoft Office Word</Application>
  <DocSecurity>0</DocSecurity>
  <Lines>72</Lines>
  <Paragraphs>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Егор</dc:creator>
  <cp:keywords/>
  <dc:description/>
  <cp:lastModifiedBy>Егор</cp:lastModifiedBy>
  <cp:revision>8</cp:revision>
  <dcterms:created xsi:type="dcterms:W3CDTF">2024-04-09T12:31:00Z</dcterms:created>
  <dcterms:modified xsi:type="dcterms:W3CDTF">2024-04-12T14:15:00Z</dcterms:modified>
</cp:coreProperties>
</file>