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C41E3A"/>
          <w:sz w:val="48"/>
          <w:szCs w:val="48"/>
        </w:rPr>
        <w:t xml:space="preserve">GRAZIOSO SALVARE</w:t>
      </w:r>
    </w:p>
    <w:p>
      <w:pPr>
        <w:spacing w:after="600"/>
        <w:jc w:val="center"/>
      </w:pPr>
      <w:r>
        <w:rPr>
          <w:rFonts w:ascii="Calibri" w:cs="Calibri" w:eastAsia="Calibri" w:hAnsi="Calibri"/>
          <w:b/>
          <w:bCs/>
          <w:color w:val="2C3E50"/>
          <w:sz w:val="40"/>
          <w:szCs w:val="40"/>
        </w:rPr>
        <w:t xml:space="preserve">Animal Rescue Dashboard</w:t>
      </w:r>
    </w:p>
    <w:p>
      <w:pPr>
        <w:spacing w:after="12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Full-Stack Web Application Documentation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3498DB"/>
          <w:sz w:val="26"/>
          <w:szCs w:val="26"/>
        </w:rPr>
        <w:t xml:space="preserve">Developed by: Heath Davis</w:t>
      </w:r>
    </w:p>
    <w:p>
      <w:pPr>
        <w:spacing w:after="1200"/>
        <w:jc w:val="center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February 2026</w:t>
      </w:r>
    </w:p>
    <w:p>
      <w:pPr>
        <w:spacing w:before="800"/>
      </w:pPr>
    </w:p>
    <w:p>
      <w:pPr>
        <w:spacing w:line="360"/>
        <w:jc w:val="center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A professional implementation of a MongoDB-based dashboard for identifying and categorizing rescue dogs suitable for specialized training programs.</w:t>
      </w:r>
    </w:p>
    <w:r>
      <w:br w:type="page"/>
    </w:r>
    <w:p>
      <w:pPr>
        <w:pStyle w:val="Heading1"/>
      </w:pPr>
      <w:r>
        <w:t xml:space="preserve">Executive Summary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Project Scope</w:t>
      </w:r>
    </w:p>
    <w:p>
      <w:pPr>
        <w:spacing w:after="160"/>
      </w:pPr>
      <w:r>
        <w:t xml:space="preserve">This document details the development of a full-stack web application dashboard for Grazioso Salvare, a prominent international rescue dog training organization. The application interfaces with Austin Animal Center shelter data to identify and categorize canine candidates for specialized search-and-rescue training programs.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Key Deliverables</w:t>
      </w:r>
    </w:p>
    <w:p>
      <w:pPr>
        <w:pStyle w:val="ListParagraph"/>
        <w:numPr>
          <w:ilvl w:val="0"/>
          <w:numId w:val="2"/>
        </w:numPr>
      </w:pPr>
      <w:r>
        <w:t xml:space="preserve">Interactive dashboard with three specialized rescue-type filters</w:t>
      </w:r>
    </w:p>
    <w:p>
      <w:pPr>
        <w:pStyle w:val="ListParagraph"/>
        <w:numPr>
          <w:ilvl w:val="0"/>
          <w:numId w:val="2"/>
        </w:numPr>
      </w:pPr>
      <w:r>
        <w:t xml:space="preserve">MongoDB CRUD module for secure database operations</w:t>
      </w:r>
    </w:p>
    <w:p>
      <w:pPr>
        <w:pStyle w:val="ListParagraph"/>
        <w:numPr>
          <w:ilvl w:val="0"/>
          <w:numId w:val="2"/>
        </w:numPr>
      </w:pPr>
      <w:r>
        <w:t xml:space="preserve">Dynamic data table with pagination and row selection</w:t>
      </w:r>
    </w:p>
    <w:p>
      <w:pPr>
        <w:pStyle w:val="ListParagraph"/>
        <w:numPr>
          <w:ilvl w:val="0"/>
          <w:numId w:val="2"/>
        </w:numPr>
      </w:pPr>
      <w:r>
        <w:t xml:space="preserve">Interactive Leaflet geolocation map with 10,011+ animal markers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Breed distribution pie chart with real-time filtering</w:t>
      </w:r>
    </w:p>
    <w:p>
      <w:pPr>
        <w:spacing w:before="160" w:after="80"/>
      </w:pPr>
      <w:r>
        <w:rPr>
          <w:b/>
          <w:bCs/>
          <w:sz w:val="22"/>
          <w:szCs w:val="22"/>
        </w:rPr>
        <w:t xml:space="preserve">Technical Achievement</w:t>
      </w:r>
    </w:p>
    <w:p>
      <w:pPr>
        <w:spacing w:after="240"/>
      </w:pPr>
      <w:r>
        <w:t xml:space="preserve">Successfully implemented MVC architecture with MongoDB (model), Dash framework (view/controller), and PyMongo integration. Achieved efficient querying of 10,011 animal records with complex multi-field filters returning targeted results (Water Rescue: 17 records, Mountain Rescue: 6 records, Disaster Tracking: 2 records).</w:t>
      </w:r>
    </w:p>
    <w:r>
      <w:br w:type="page"/>
    </w:r>
    <w:p>
      <w:pPr>
        <w:pStyle w:val="Heading1"/>
      </w:pPr>
      <w:r>
        <w:t xml:space="preserve">Project Overview</w:t>
      </w:r>
    </w:p>
    <w:p>
      <w:pPr>
        <w:spacing w:after="240"/>
      </w:pPr>
      <w:r>
        <w:t xml:space="preserve">This project delivers a comprehensive web application dashboard for Grazioso Salvare, an innovative international rescue animal training organization. The dashboard provides an intuitive, user-friendly interface for staff to interact with Austin Animal Center outcomes data, enabling identification and categorization of dogs suitable for search-and-rescue training based on specific breed, age, and sex criteria.</w:t>
      </w:r>
    </w:p>
    <w:p>
      <w:pPr>
        <w:spacing w:after="80"/>
      </w:pPr>
      <w:r>
        <w:rPr>
          <w:b/>
          <w:bCs/>
        </w:rPr>
        <w:t xml:space="preserve">Organization: </w:t>
      </w:r>
      <w:r>
        <w:t xml:space="preserve">Grazioso Salvare</w:t>
      </w:r>
    </w:p>
    <w:p>
      <w:pPr>
        <w:spacing w:after="80"/>
      </w:pPr>
      <w:r>
        <w:rPr>
          <w:b/>
          <w:bCs/>
        </w:rPr>
        <w:t xml:space="preserve">Data Source: </w:t>
      </w:r>
      <w:r>
        <w:t xml:space="preserve">Austin Animal Center (5 shelter locations, 10,011+ records)</w:t>
      </w:r>
    </w:p>
    <w:p>
      <w:pPr>
        <w:spacing w:after="240"/>
      </w:pPr>
      <w:r>
        <w:rPr>
          <w:b/>
          <w:bCs/>
        </w:rPr>
        <w:t xml:space="preserve">Team Lead: </w:t>
      </w:r>
      <w:r>
        <w:t xml:space="preserve">Heath Davis</w:t>
      </w:r>
    </w:p>
    <w:p>
      <w:pPr>
        <w:pStyle w:val="Heading2"/>
      </w:pPr>
      <w:r>
        <w:t xml:space="preserve">Required Functionality</w:t>
      </w:r>
    </w:p>
    <w:p>
      <w:pPr>
        <w:pStyle w:val="Heading3"/>
      </w:pPr>
      <w:r>
        <w:t xml:space="preserve">1. Interactive Filtering System</w:t>
      </w:r>
    </w:p>
    <w:p>
      <w:pPr>
        <w:spacing w:after="80"/>
      </w:pPr>
      <w:r>
        <w:t xml:space="preserve">Radio button filter controls enabling real-time data filtering by rescue type: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Water Rescue: </w:t>
      </w:r>
      <w:r>
        <w:t xml:space="preserve">Labrador Retrievers, Chesapeake Bay Retrievers, Newfoundlands | Intact females, 26-156 weeks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Mountain/Wilderness Rescue: </w:t>
      </w:r>
      <w:r>
        <w:t xml:space="preserve">German Shepherds, Alaskan Malamutes, Siberian Huskies, Rottweilers | Intact males, 20-300 weeks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Disaster/Individual Tracking: </w:t>
      </w:r>
      <w:r>
        <w:t xml:space="preserve">Doberman Pinschers, Bloodhounds, Golden Retrievers | Intact males, 26-156 weeks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Reset: </w:t>
      </w:r>
      <w:r>
        <w:t xml:space="preserve">Returns unfiltered view of all 10,011 records</w:t>
      </w:r>
    </w:p>
    <w:p>
      <w:pPr>
        <w:spacing w:after="160"/>
      </w:pPr>
    </w:p>
    <w:p>
      <w:pPr>
        <w:pStyle w:val="Heading3"/>
      </w:pPr>
      <w:r>
        <w:t xml:space="preserve">2. Dynamic Data Table</w:t>
      </w:r>
    </w:p>
    <w:p>
      <w:pPr>
        <w:pStyle w:val="ListParagraph"/>
        <w:numPr>
          <w:ilvl w:val="0"/>
          <w:numId w:val="2"/>
        </w:numPr>
      </w:pPr>
      <w:r>
        <w:t xml:space="preserve">Pagination with 10 rows per page</w:t>
      </w:r>
    </w:p>
    <w:p>
      <w:pPr>
        <w:pStyle w:val="ListParagraph"/>
        <w:numPr>
          <w:ilvl w:val="0"/>
          <w:numId w:val="2"/>
        </w:numPr>
      </w:pPr>
      <w:r>
        <w:t xml:space="preserve">Advanced sorting and filtering capabilities</w:t>
      </w:r>
    </w:p>
    <w:p>
      <w:pPr>
        <w:pStyle w:val="ListParagraph"/>
        <w:numPr>
          <w:ilvl w:val="0"/>
          <w:numId w:val="2"/>
        </w:numPr>
      </w:pPr>
      <w:r>
        <w:t xml:space="preserve">Row selection for interactive map integration</w:t>
      </w:r>
    </w:p>
    <w:p>
      <w:pPr>
        <w:pStyle w:val="ListParagraph"/>
        <w:numPr>
          <w:ilvl w:val="0"/>
          <w:numId w:val="2"/>
        </w:numPr>
      </w:pPr>
      <w:r>
        <w:t xml:space="preserve">Professional styling with alternating row colors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Brand-consistent header styling (Grazioso Salvare red #C41E3A)</w:t>
      </w:r>
    </w:p>
    <w:p>
      <w:pPr>
        <w:pStyle w:val="Heading3"/>
      </w:pPr>
      <w:r>
        <w:t xml:space="preserve">3. Visualization Components</w:t>
      </w:r>
    </w:p>
    <w:p>
      <w:r>
        <w:rPr>
          <w:b/>
          <w:bCs/>
        </w:rPr>
        <w:t xml:space="preserve">Breed Distribution Pie Chart: </w:t>
      </w:r>
      <w:r>
        <w:t xml:space="preserve">Dynamically renders proportional breed representation with real-time updates</w:t>
      </w:r>
    </w:p>
    <w:p>
      <w:pPr>
        <w:spacing w:after="160"/>
      </w:pPr>
      <w:r>
        <w:rPr>
          <w:b/>
          <w:bCs/>
        </w:rPr>
        <w:t xml:space="preserve">Geolocation Map: </w:t>
      </w:r>
      <w:r>
        <w:t xml:space="preserve">Interactive Leaflet map centered on Austin (30.5°N, 97.5°W) with marker placement, animal name pop-ups, and row selection highlighting</w:t>
      </w:r>
    </w:p>
    <w:p>
      <w:pPr>
        <w:pStyle w:val="Heading3"/>
      </w:pPr>
      <w:r>
        <w:t xml:space="preserve">4. Professional Presentation</w:t>
      </w:r>
    </w:p>
    <w:p>
      <w:pPr>
        <w:pStyle w:val="ListParagraph"/>
        <w:numPr>
          <w:ilvl w:val="0"/>
          <w:numId w:val="2"/>
        </w:numPr>
      </w:pPr>
      <w:r>
        <w:t xml:space="preserve">Grazioso Salvare branded header with organizational logo</w:t>
      </w:r>
    </w:p>
    <w:p>
      <w:pPr>
        <w:pStyle w:val="ListParagraph"/>
        <w:numPr>
          <w:ilvl w:val="0"/>
          <w:numId w:val="2"/>
        </w:numPr>
      </w:pPr>
      <w:r>
        <w:t xml:space="preserve">Responsive flex-box layout for optimal user experience</w:t>
      </w:r>
    </w:p>
    <w:p>
      <w:pPr>
        <w:pStyle w:val="ListParagraph"/>
        <w:numPr>
          <w:ilvl w:val="0"/>
          <w:numId w:val="2"/>
        </w:numPr>
      </w:pPr>
      <w:r>
        <w:t xml:space="preserve">Cohesive color scheme with brand-consistent styling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Developer attribution for code maintainability</w:t>
      </w:r>
    </w:p>
    <w:p>
      <w:pPr>
        <w:pStyle w:val="Heading2"/>
      </w:pPr>
      <w:r>
        <w:t xml:space="preserve">Dashboard Screenshots</w:t>
      </w:r>
    </w:p>
    <w:p>
      <w:pPr>
        <w:spacing w:after="160"/>
      </w:pPr>
      <w:r>
        <w:t xml:space="preserve">The following images document the dashboard functionality across all filter states:</w:t>
      </w:r>
    </w:p>
    <w:p>
      <w:pPr>
        <w:spacing w:after="100"/>
        <w:jc w:val="center"/>
      </w:pPr>
      <w:r>
        <w:drawing>
          <wp:inline distT="0" distB="0" distL="0" distR="0">
            <wp:extent cx="523875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1: Dashboard Initial State - All 10,011 Records</w:t>
      </w:r>
    </w:p>
    <w:p>
      <w:pPr>
        <w:spacing w:after="100"/>
        <w:jc w:val="center"/>
      </w:pPr>
      <w:r>
        <w:drawing>
          <wp:inline distT="0" distB="0" distL="0" distR="0">
            <wp:extent cx="523875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2: Water Rescue Filter - 17 Candidates</w:t>
      </w:r>
    </w:p>
    <w:p>
      <w:pPr>
        <w:spacing w:after="100"/>
        <w:jc w:val="center"/>
      </w:pPr>
      <w:r>
        <w:drawing>
          <wp:inline distT="0" distB="0" distL="0" distR="0">
            <wp:extent cx="523875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3: Mountain/Wilderness Rescue - 6 Candidates</w:t>
      </w:r>
    </w:p>
    <w:p>
      <w:pPr>
        <w:spacing w:after="100"/>
        <w:jc w:val="center"/>
      </w:pPr>
      <w:r>
        <w:drawing>
          <wp:inline distT="0" distB="0" distL="0" distR="0">
            <wp:extent cx="523875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4: Disaster/Individual Tracking - 2 Candidates</w:t>
      </w:r>
    </w:p>
    <w:r>
      <w:br w:type="page"/>
    </w:r>
    <w:p>
      <w:pPr>
        <w:pStyle w:val="Heading1"/>
      </w:pPr>
      <w:r>
        <w:t xml:space="preserve">Tools and Technologies</w:t>
      </w:r>
    </w:p>
    <w:p>
      <w:pPr>
        <w:pStyle w:val="Heading2"/>
      </w:pPr>
      <w: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shd w:fill="C4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shd w:fill="C4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340"/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shd w:fill="C4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shd w:fill="C4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Model</w:t>
            </w:r>
          </w:p>
        </w:tc>
        <w:tc>
          <w:tcPr>
            <w:tcW w:type="dxa" w:w="2340"/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MongoDB</w:t>
            </w:r>
          </w:p>
        </w:tc>
        <w:tc>
          <w:tcPr>
            <w:tcW w:type="dxa" w:w="2340"/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Latest</w:t>
            </w:r>
          </w:p>
        </w:tc>
        <w:tc>
          <w:tcPr>
            <w:tcW w:type="dxa" w:w="2340"/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NoSQL database for 10,011+ records</w:t>
            </w:r>
          </w:p>
        </w:tc>
      </w:tr>
      <w:tr>
        <w:tc>
          <w:tcPr>
            <w:tcW w:type="dxa" w:w="2340"/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View</w:t>
            </w:r>
          </w:p>
        </w:tc>
        <w:tc>
          <w:tcPr>
            <w:tcW w:type="dxa" w:w="2340"/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Dash/HTML</w:t>
            </w:r>
          </w:p>
        </w:tc>
        <w:tc>
          <w:tcPr>
            <w:tcW w:type="dxa" w:w="2340"/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2.8.1+</w:t>
            </w:r>
          </w:p>
        </w:tc>
        <w:tc>
          <w:tcPr>
            <w:tcW w:type="dxa" w:w="2340"/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Web UI components</w:t>
            </w:r>
          </w:p>
        </w:tc>
      </w:tr>
      <w:tr>
        <w:tc>
          <w:tcPr>
            <w:tcW w:type="dxa" w:w="2340"/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Controller</w:t>
            </w:r>
          </w:p>
        </w:tc>
        <w:tc>
          <w:tcPr>
            <w:tcW w:type="dxa" w:w="2340"/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Python</w:t>
            </w:r>
          </w:p>
        </w:tc>
        <w:tc>
          <w:tcPr>
            <w:tcW w:type="dxa" w:w="2340"/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3.11.2</w:t>
            </w:r>
          </w:p>
        </w:tc>
        <w:tc>
          <w:tcPr>
            <w:tcW w:type="dxa" w:w="2340"/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Business logic and callbacks</w:t>
            </w:r>
          </w:p>
        </w:tc>
      </w:tr>
      <w:tr>
        <w:tc>
          <w:tcPr>
            <w:tcW w:type="dxa" w:w="2340"/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2340"/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Plotly Express</w:t>
            </w:r>
          </w:p>
        </w:tc>
        <w:tc>
          <w:tcPr>
            <w:tcW w:type="dxa" w:w="2340"/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Latest</w:t>
            </w:r>
          </w:p>
        </w:tc>
        <w:tc>
          <w:tcPr>
            <w:tcW w:type="dxa" w:w="2340"/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Interactive charts</w:t>
            </w:r>
          </w:p>
        </w:tc>
      </w:tr>
      <w:tr>
        <w:tc>
          <w:tcPr>
            <w:tcW w:type="dxa" w:w="2340"/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Geospatial</w:t>
            </w:r>
          </w:p>
        </w:tc>
        <w:tc>
          <w:tcPr>
            <w:tcW w:type="dxa" w:w="2340"/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Dash Leaflet</w:t>
            </w:r>
          </w:p>
        </w:tc>
        <w:tc>
          <w:tcPr>
            <w:tcW w:type="dxa" w:w="2340"/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Latest</w:t>
            </w:r>
          </w:p>
        </w:tc>
        <w:tc>
          <w:tcPr>
            <w:tcW w:type="dxa" w:w="2340"/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Interactive mapping</w:t>
            </w:r>
          </w:p>
        </w:tc>
      </w:tr>
      <w:tr>
        <w:tc>
          <w:tcPr>
            <w:tcW w:type="dxa" w:w="2340"/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Data Processing</w:t>
            </w:r>
          </w:p>
        </w:tc>
        <w:tc>
          <w:tcPr>
            <w:tcW w:type="dxa" w:w="2340"/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Pandas</w:t>
            </w:r>
          </w:p>
        </w:tc>
        <w:tc>
          <w:tcPr>
            <w:tcW w:type="dxa" w:w="2340"/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Latest</w:t>
            </w:r>
          </w:p>
        </w:tc>
        <w:tc>
          <w:tcPr>
            <w:tcW w:type="dxa" w:w="2340"/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DataFrame operations</w:t>
            </w:r>
          </w:p>
        </w:tc>
      </w:tr>
      <w:tr>
        <w:tc>
          <w:tcPr>
            <w:tcW w:type="dxa" w:w="2340"/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340"/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JupyterDash</w:t>
            </w:r>
          </w:p>
        </w:tc>
        <w:tc>
          <w:tcPr>
            <w:tcW w:type="dxa" w:w="2340"/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Latest</w:t>
            </w:r>
          </w:p>
        </w:tc>
        <w:tc>
          <w:tcPr>
            <w:tcW w:type="dxa" w:w="2340"/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Notebook deployment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Rationale for Tool Selection</w:t>
      </w:r>
    </w:p>
    <w:p>
      <w:pPr>
        <w:spacing w:after="80"/>
      </w:pPr>
      <w:r>
        <w:rPr>
          <w:b/>
          <w:bCs/>
          <w:color w:val="3498DB"/>
          <w:sz w:val="24"/>
          <w:szCs w:val="24"/>
        </w:rPr>
        <w:t xml:space="preserve">MongoDB: </w:t>
      </w:r>
    </w:p>
    <w:p>
      <w:pPr>
        <w:spacing w:after="80"/>
      </w:pPr>
      <w:r>
        <w:t xml:space="preserve">Selected as the document-based NoSQL database for strategic reasons:</w:t>
      </w:r>
    </w:p>
    <w:p>
      <w:pPr>
        <w:pStyle w:val="ListParagraph"/>
        <w:numPr>
          <w:ilvl w:val="0"/>
          <w:numId w:val="2"/>
        </w:numPr>
      </w:pPr>
      <w:r>
        <w:t xml:space="preserve">Flexible schema accommodates varied animal shelter data structures</w:t>
      </w:r>
    </w:p>
    <w:p>
      <w:pPr>
        <w:pStyle w:val="ListParagraph"/>
        <w:numPr>
          <w:ilvl w:val="0"/>
          <w:numId w:val="2"/>
        </w:numPr>
      </w:pPr>
      <w:r>
        <w:t xml:space="preserve">Native Python integration via PyMongo simplifies CRUD operations</w:t>
      </w:r>
    </w:p>
    <w:p>
      <w:pPr>
        <w:pStyle w:val="ListParagraph"/>
        <w:numPr>
          <w:ilvl w:val="0"/>
          <w:numId w:val="2"/>
        </w:numPr>
      </w:pPr>
      <w:r>
        <w:t xml:space="preserve">Efficient querying with operators ($in, $eq, $gte, $lte) for complex multi-field filtering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Scalable architecture for handling large datasets across multiple facilities</w:t>
      </w:r>
    </w:p>
    <w:p>
      <w:pPr>
        <w:pStyle w:val="ListParagraph"/>
        <w:numPr>
          <w:ilvl w:val="0"/>
          <w:numId w:val="2"/>
        </w:numPr>
      </w:pPr>
      <w:r>
        <w:t xml:space="preserve">Horizontal scaling capability enabling future geographic expansion</w:t>
      </w:r>
    </w:p>
    <w:p>
      <w:pPr>
        <w:spacing w:after="160"/>
      </w:pPr>
    </w:p>
    <w:p>
      <w:pPr>
        <w:spacing w:after="80"/>
      </w:pPr>
      <w:r>
        <w:rPr>
          <w:b/>
          <w:bCs/>
          <w:color w:val="3498DB"/>
          <w:sz w:val="24"/>
          <w:szCs w:val="24"/>
        </w:rPr>
        <w:t xml:space="preserve">Dash Framework: </w:t>
      </w:r>
    </w:p>
    <w:p>
      <w:pPr>
        <w:spacing w:after="80"/>
      </w:pPr>
      <w:r>
        <w:t xml:space="preserve">Chosen for the view and controller components because:</w:t>
      </w:r>
    </w:p>
    <w:p>
      <w:pPr>
        <w:pStyle w:val="ListParagraph"/>
        <w:numPr>
          <w:ilvl w:val="0"/>
          <w:numId w:val="2"/>
        </w:numPr>
      </w:pPr>
      <w:r>
        <w:t xml:space="preserve">Pure Python approach eliminates JavaScript/frontend complexity</w:t>
      </w:r>
    </w:p>
    <w:p>
      <w:pPr>
        <w:pStyle w:val="ListParagraph"/>
        <w:numPr>
          <w:ilvl w:val="0"/>
          <w:numId w:val="2"/>
        </w:numPr>
      </w:pPr>
      <w:r>
        <w:t xml:space="preserve">Reactive callbacks automatically handle component dependencies and state management</w:t>
      </w:r>
    </w:p>
    <w:p>
      <w:pPr>
        <w:pStyle w:val="ListParagraph"/>
        <w:numPr>
          <w:ilvl w:val="0"/>
          <w:numId w:val="2"/>
        </w:numPr>
      </w:pPr>
      <w:r>
        <w:t xml:space="preserve">Built-in DataTable with pagination, sorting, and row selection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Seamless Plotly integration for interactive data visualization</w:t>
      </w:r>
    </w:p>
    <w:p>
      <w:pPr>
        <w:pStyle w:val="ListParagraph"/>
        <w:numPr>
          <w:ilvl w:val="0"/>
          <w:numId w:val="2"/>
        </w:numPr>
      </w:pPr>
      <w:r>
        <w:t xml:space="preserve">JupyterDash enables rapid prototyping within notebook environment</w:t>
      </w:r>
    </w:p>
    <w:p>
      <w:pPr>
        <w:pStyle w:val="ListParagraph"/>
        <w:numPr>
          <w:ilvl w:val="0"/>
          <w:numId w:val="2"/>
        </w:numPr>
      </w:pPr>
      <w:r>
        <w:t xml:space="preserve">Component-based architecture follows modern web development best practices</w:t>
      </w:r>
    </w:p>
    <w:p>
      <w:pPr>
        <w:spacing w:after="160"/>
      </w:pPr>
    </w:p>
    <w:p>
      <w:pPr>
        <w:spacing w:after="80"/>
      </w:pPr>
      <w:r>
        <w:rPr>
          <w:b/>
          <w:bCs/>
          <w:color w:val="3498DB"/>
          <w:sz w:val="24"/>
          <w:szCs w:val="24"/>
        </w:rPr>
        <w:t xml:space="preserve">PyMongo: </w:t>
      </w:r>
    </w:p>
    <w:p>
      <w:pPr>
        <w:spacing w:after="80"/>
      </w:pPr>
      <w:r>
        <w:t xml:space="preserve">Provides robust Python interface to MongoDB:</w:t>
      </w:r>
    </w:p>
    <w:p>
      <w:pPr>
        <w:pStyle w:val="ListParagraph"/>
        <w:numPr>
          <w:ilvl w:val="0"/>
          <w:numId w:val="2"/>
        </w:numPr>
      </w:pPr>
      <w:r>
        <w:t xml:space="preserve">Connection pooling with authenticated access</w:t>
      </w:r>
    </w:p>
    <w:p>
      <w:pPr>
        <w:pStyle w:val="ListParagraph"/>
        <w:numPr>
          <w:ilvl w:val="0"/>
          <w:numId w:val="2"/>
        </w:numPr>
      </w:pPr>
      <w:r>
        <w:t xml:space="preserve">Cursor-based result handling for memory efficiency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Native ObjectId support for document identification</w:t>
      </w:r>
    </w:p>
    <w:p>
      <w:pPr>
        <w:pStyle w:val="ListParagraph"/>
        <w:numPr>
          <w:ilvl w:val="0"/>
          <w:numId w:val="2"/>
        </w:numPr>
      </w:pPr>
      <w:r>
        <w:t xml:space="preserve">Comprehensive exception handling for robust error management</w:t>
      </w:r>
    </w:p>
    <w:r>
      <w:br w:type="page"/>
    </w:r>
    <w:p>
      <w:pPr>
        <w:pStyle w:val="Heading1"/>
      </w:pPr>
      <w:r>
        <w:t xml:space="preserve">MongoDB Implementation Details</w:t>
      </w:r>
    </w:p>
    <w:p>
      <w:pPr>
        <w:pStyle w:val="Heading2"/>
      </w:pPr>
      <w:r>
        <w:t xml:space="preserve">Database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2340"/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shd w:fill="C4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340"/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shd w:fill="C4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40"/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Database Name</w:t>
            </w:r>
          </w:p>
        </w:tc>
        <w:tc>
          <w:tcPr>
            <w:tcW w:type="dxa" w:w="2340"/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aac (Austin Animal Center)</w:t>
            </w:r>
          </w:p>
        </w:tc>
      </w:tr>
      <w:tr>
        <w:tc>
          <w:tcPr>
            <w:tcW w:type="dxa" w:w="2340"/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Collection Name</w:t>
            </w:r>
          </w:p>
        </w:tc>
        <w:tc>
          <w:tcPr>
            <w:tcW w:type="dxa" w:w="2340"/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animals</w:t>
            </w:r>
          </w:p>
        </w:tc>
      </w:tr>
      <w:tr>
        <w:tc>
          <w:tcPr>
            <w:tcW w:type="dxa" w:w="2340"/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Document Count</w:t>
            </w:r>
          </w:p>
        </w:tc>
        <w:tc>
          <w:tcPr>
            <w:tcW w:type="dxa" w:w="2340"/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10,011 shelter outcomes</w:t>
            </w:r>
          </w:p>
        </w:tc>
      </w:tr>
      <w:tr>
        <w:tc>
          <w:tcPr>
            <w:tcW w:type="dxa" w:w="2340"/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340"/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aacuser / MySecurePassword123</w:t>
            </w:r>
          </w:p>
        </w:tc>
      </w:tr>
      <w:tr>
        <w:tc>
          <w:tcPr>
            <w:tcW w:type="dxa" w:w="2340"/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Connection</w:t>
            </w:r>
          </w:p>
        </w:tc>
        <w:tc>
          <w:tcPr>
            <w:tcW w:type="dxa" w:w="2340"/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localhost:27017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CRUD Operations Overview</w:t>
      </w:r>
    </w:p>
    <w:p>
      <w:pPr>
        <w:spacing w:after="160"/>
      </w:pPr>
      <w:r>
        <w:t xml:space="preserve">The AnimalShelter class encapsulates all MongoDB interactions, implementing four core operations:</w:t>
      </w:r>
    </w:p>
    <w:p>
      <w:r>
        <w:rPr>
          <w:b/>
          <w:bCs/>
          <w:color w:val="3498DB"/>
        </w:rPr>
        <w:t xml:space="preserve">CREATE: </w:t>
      </w:r>
      <w:r>
        <w:t xml:space="preserve">Inserts new animal records with validation</w:t>
      </w:r>
    </w:p>
    <w:p>
      <w:r>
        <w:rPr>
          <w:b/>
          <w:bCs/>
          <w:color w:val="3498DB"/>
        </w:rPr>
        <w:t xml:space="preserve">READ: </w:t>
      </w:r>
      <w:r>
        <w:t xml:space="preserve">Executes complex queries with MongoDB operators</w:t>
      </w:r>
    </w:p>
    <w:p>
      <w:pPr>
        <w:spacing w:after="80"/>
      </w:pPr>
      <w:r>
        <w:rPr>
          <w:b/>
          <w:bCs/>
          <w:color w:val="3498DB"/>
        </w:rPr>
        <w:t xml:space="preserve">UPDATE: </w:t>
      </w:r>
      <w:r>
        <w:t xml:space="preserve">Modifies documents using atomic $set operations</w:t>
      </w:r>
    </w:p>
    <w:p>
      <w:r>
        <w:rPr>
          <w:b/>
          <w:bCs/>
          <w:color w:val="3498DB"/>
        </w:rPr>
        <w:t xml:space="preserve">DELETE: </w:t>
      </w:r>
      <w:r>
        <w:t xml:space="preserve">Removes records matching filter criteria</w:t>
      </w:r>
    </w:p>
    <w:p>
      <w:pPr>
        <w:spacing w:after="240"/>
      </w:pPr>
    </w:p>
    <w:p>
      <w:pPr>
        <w:pStyle w:val="Heading2"/>
      </w:pPr>
      <w:r>
        <w:t xml:space="preserve">Query Results and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2340"/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shd w:fill="C4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Filter Type</w:t>
            </w:r>
          </w:p>
        </w:tc>
        <w:tc>
          <w:tcPr>
            <w:tcW w:type="dxa" w:w="2340"/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shd w:fill="C4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Matching Records</w:t>
            </w:r>
          </w:p>
        </w:tc>
        <w:tc>
          <w:tcPr>
            <w:tcW w:type="dxa" w:w="2340"/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shd w:fill="C4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Water Rescue</w:t>
            </w:r>
          </w:p>
        </w:tc>
        <w:tc>
          <w:tcPr>
            <w:tcW w:type="dxa" w:w="2340"/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17 candidates</w:t>
            </w:r>
          </w:p>
        </w:tc>
        <w:tc>
          <w:tcPr>
            <w:tcW w:type="dxa" w:w="2340"/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✓ Verified</w:t>
            </w:r>
          </w:p>
        </w:tc>
      </w:tr>
      <w:tr>
        <w:tc>
          <w:tcPr>
            <w:tcW w:type="dxa" w:w="2340"/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Mountain/Wilderness</w:t>
            </w:r>
          </w:p>
        </w:tc>
        <w:tc>
          <w:tcPr>
            <w:tcW w:type="dxa" w:w="2340"/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6 candidates</w:t>
            </w:r>
          </w:p>
        </w:tc>
        <w:tc>
          <w:tcPr>
            <w:tcW w:type="dxa" w:w="2340"/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✓ Verified</w:t>
            </w:r>
          </w:p>
        </w:tc>
      </w:tr>
      <w:tr>
        <w:tc>
          <w:tcPr>
            <w:tcW w:type="dxa" w:w="2340"/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Disaster/Tracking</w:t>
            </w:r>
          </w:p>
        </w:tc>
        <w:tc>
          <w:tcPr>
            <w:tcW w:type="dxa" w:w="2340"/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2 candidates</w:t>
            </w:r>
          </w:p>
        </w:tc>
        <w:tc>
          <w:tcPr>
            <w:tcW w:type="dxa" w:w="2340"/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✓ Verified</w:t>
            </w:r>
          </w:p>
        </w:tc>
      </w:tr>
      <w:tr>
        <w:tc>
          <w:tcPr>
            <w:tcW w:type="dxa" w:w="2340"/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Reset</w:t>
            </w:r>
          </w:p>
        </w:tc>
        <w:tc>
          <w:tcPr>
            <w:tcW w:type="dxa" w:w="2340"/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10,011 records</w:t>
            </w:r>
          </w:p>
        </w:tc>
        <w:tc>
          <w:tcPr>
            <w:tcW w:type="dxa" w:w="2340"/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✓ Verified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MongoDB Advantages</w:t>
      </w:r>
    </w:p>
    <w:p>
      <w:pPr>
        <w:pStyle w:val="ListParagraph"/>
        <w:numPr>
          <w:ilvl w:val="0"/>
          <w:numId w:val="2"/>
        </w:numPr>
      </w:pPr>
      <w:r>
        <w:t xml:space="preserve">Flexible field mapping accommodates inconsistencies across shelter data</w:t>
      </w:r>
    </w:p>
    <w:p>
      <w:pPr>
        <w:pStyle w:val="ListParagraph"/>
        <w:numPr>
          <w:ilvl w:val="0"/>
          <w:numId w:val="2"/>
        </w:numPr>
      </w:pPr>
      <w:r>
        <w:t xml:space="preserve">Array operators ($in) enable efficient breed filtering</w:t>
      </w:r>
    </w:p>
    <w:p>
      <w:pPr>
        <w:pStyle w:val="ListParagraph"/>
        <w:numPr>
          <w:ilvl w:val="0"/>
          <w:numId w:val="2"/>
        </w:numPr>
      </w:pPr>
      <w:r>
        <w:t xml:space="preserve">Range queries ($gte, $lte) support age-based filtering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Atomic operations prevent data inconsistency under concurrent access</w:t>
      </w:r>
    </w:p>
    <w:p>
      <w:pPr>
        <w:pStyle w:val="ListParagraph"/>
        <w:numPr>
          <w:ilvl w:val="0"/>
          <w:numId w:val="2"/>
        </w:numPr>
      </w:pPr>
      <w:r>
        <w:t xml:space="preserve">Index optimization on frequently-queried fields enhances performance</w:t>
      </w:r>
    </w:p>
    <w:r>
      <w:br w:type="page"/>
    </w:r>
    <w:p>
      <w:pPr>
        <w:pStyle w:val="Heading1"/>
      </w:pPr>
      <w:r>
        <w:t xml:space="preserve">Dash Framework Architecture</w:t>
      </w:r>
    </w:p>
    <w:p>
      <w:pPr>
        <w:pStyle w:val="Heading2"/>
      </w:pPr>
      <w:r>
        <w:t xml:space="preserve">MVC Design Pattern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shd w:fill="C4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MVC Layer</w:t>
            </w:r>
          </w:p>
        </w:tc>
        <w:tc>
          <w:tcPr>
            <w:tcW w:type="dxa" w:w="2340"/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shd w:fill="C4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2340"/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shd w:fill="C4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</w:tr>
      <w:tr>
        <w:tc>
          <w:tcPr>
            <w:tcW w:type="dxa" w:w="2340"/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Model</w:t>
            </w:r>
          </w:p>
        </w:tc>
        <w:tc>
          <w:tcPr>
            <w:tcW w:type="dxa" w:w="2340"/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MongoDB via PyMongo</w:t>
            </w:r>
          </w:p>
        </w:tc>
        <w:tc>
          <w:tcPr>
            <w:tcW w:type="dxa" w:w="2340"/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AnimalShelter CRUD class</w:t>
            </w:r>
          </w:p>
        </w:tc>
      </w:tr>
      <w:tr>
        <w:tc>
          <w:tcPr>
            <w:tcW w:type="dxa" w:w="2340"/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View</w:t>
            </w:r>
          </w:p>
        </w:tc>
        <w:tc>
          <w:tcPr>
            <w:tcW w:type="dxa" w:w="2340"/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Dash HTML Components</w:t>
            </w:r>
          </w:p>
        </w:tc>
        <w:tc>
          <w:tcPr>
            <w:tcW w:type="dxa" w:w="2340"/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DataTable, Graph, Map</w:t>
            </w:r>
          </w:p>
        </w:tc>
      </w:tr>
      <w:tr>
        <w:tc>
          <w:tcPr>
            <w:tcW w:type="dxa" w:w="2340"/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Controller</w:t>
            </w:r>
          </w:p>
        </w:tc>
        <w:tc>
          <w:tcPr>
            <w:tcW w:type="dxa" w:w="2340"/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Dash Callbacks</w:t>
            </w:r>
          </w:p>
        </w:tc>
        <w:tc>
          <w:tcPr>
            <w:tcW w:type="dxa" w:w="2340"/>
            <w:tcBorders>
              <w:top w:val="single" w:color="CCCCCC" w:sz="6" w:space="1"/>
              <w:left w:val="single" w:color="CCCCCC" w:sz="6" w:space="1"/>
              <w:bottom w:val="single" w:color="CCCCCC" w:sz="6" w:space="1"/>
              <w:right w:val="single" w:color="CCCCCC" w:sz="6" w:space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@app.callback() decorators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Component Interaction Flow</w:t>
      </w:r>
    </w:p>
    <w:p>
      <w:pPr>
        <w:spacing w:after="160"/>
      </w:pPr>
      <w:r>
        <w:t xml:space="preserve">The dashboard implements a reactive callback architecture where user interactions trigger automatic updates across dependent components:</w:t>
      </w:r>
    </w:p>
    <w:p>
      <w:r>
        <w:rPr>
          <w:b/>
          <w:bCs/>
        </w:rPr>
        <w:t xml:space="preserve">1. Filter Selection: </w:t>
      </w:r>
      <w:r>
        <w:t xml:space="preserve">User selects rescue type via radio buttons</w:t>
      </w:r>
    </w:p>
    <w:p>
      <w:r>
        <w:rPr>
          <w:b/>
          <w:bCs/>
        </w:rPr>
        <w:t xml:space="preserve">2. Database Query: </w:t>
      </w:r>
      <w:r>
        <w:t xml:space="preserve">Callback executes MongoDB query via AnimalShelter.read()</w:t>
      </w:r>
    </w:p>
    <w:p>
      <w:r>
        <w:rPr>
          <w:b/>
          <w:bCs/>
        </w:rPr>
        <w:t xml:space="preserve">3. Table Update: </w:t>
      </w:r>
      <w:r>
        <w:t xml:space="preserve">DataTable refreshes with filtered records</w:t>
      </w:r>
    </w:p>
    <w:p>
      <w:r>
        <w:rPr>
          <w:b/>
          <w:bCs/>
        </w:rPr>
        <w:t xml:space="preserve">4. Visualization Updates: </w:t>
      </w:r>
      <w:r>
        <w:t xml:space="preserve">Pie chart and map render based on new data</w:t>
      </w:r>
    </w:p>
    <w:p>
      <w:pPr>
        <w:spacing w:after="240"/>
      </w:pPr>
      <w:r>
        <w:rPr>
          <w:b/>
          <w:bCs/>
        </w:rPr>
        <w:t xml:space="preserve">5. User Interaction: </w:t>
      </w:r>
      <w:r>
        <w:t xml:space="preserve">Row selection highlights corresponding location on map</w:t>
      </w:r>
    </w:p>
    <w:p>
      <w:pPr>
        <w:pStyle w:val="Heading2"/>
      </w:pPr>
      <w:r>
        <w:t xml:space="preserve">Key Dash Concepts</w:t>
      </w:r>
    </w:p>
    <w:p>
      <w:r>
        <w:rPr>
          <w:b/>
          <w:bCs/>
          <w:color w:val="3498DB"/>
        </w:rPr>
        <w:t xml:space="preserve">Component IDs: </w:t>
      </w:r>
      <w:r>
        <w:t xml:space="preserve">Unique identifiers enabling callback targeting</w:t>
      </w:r>
    </w:p>
    <w:p>
      <w:r>
        <w:rPr>
          <w:b/>
          <w:bCs/>
          <w:color w:val="3498DB"/>
        </w:rPr>
        <w:t xml:space="preserve">Input/Output Decorator: </w:t>
      </w:r>
      <w:r>
        <w:t xml:space="preserve">@app.callback() manages component dependencies</w:t>
      </w:r>
    </w:p>
    <w:p>
      <w:pPr>
        <w:spacing w:after="240"/>
      </w:pPr>
      <w:r>
        <w:rPr>
          <w:b/>
          <w:bCs/>
          <w:color w:val="3498DB"/>
        </w:rPr>
        <w:t xml:space="preserve">State Management: </w:t>
      </w:r>
      <w:r>
        <w:t xml:space="preserve">Radio filter and DataTable maintain application state</w:t>
      </w:r>
    </w:p>
    <w:r>
      <w:br w:type="page"/>
    </w:r>
    <w:p>
      <w:pPr>
        <w:pStyle w:val="Heading1"/>
      </w:pPr>
      <w:r>
        <w:t xml:space="preserve">Implementation Methodology</w:t>
      </w:r>
    </w:p>
    <w:p>
      <w:pPr>
        <w:pStyle w:val="Heading2"/>
      </w:pPr>
      <w:r>
        <w:t xml:space="preserve">Phase 1: Database Preparation</w:t>
      </w:r>
    </w:p>
    <w:p>
      <w:pPr>
        <w:pStyle w:val="ListParagraph"/>
        <w:numPr>
          <w:ilvl w:val="0"/>
          <w:numId w:val="3"/>
        </w:numPr>
      </w:pPr>
      <w:r>
        <w:t xml:space="preserve">Verified MongoDB connection with authenticated credentials</w:t>
      </w:r>
    </w:p>
    <w:p>
      <w:pPr>
        <w:pStyle w:val="ListParagraph"/>
        <w:numPr>
          <w:ilvl w:val="0"/>
          <w:numId w:val="3"/>
        </w:numPr>
      </w:pPr>
      <w:r>
        <w:t xml:space="preserve">Confirmed 10,011 animal records in aac.animals collection</w:t>
      </w:r>
    </w:p>
    <w:p>
      <w:pPr>
        <w:pStyle w:val="ListParagraph"/>
        <w:numPr>
          <w:ilvl w:val="0"/>
          <w:numId w:val="3"/>
        </w:numPr>
        <w:spacing w:after="160"/>
      </w:pPr>
      <w:r>
        <w:t xml:space="preserve">Identified and mapped relevant fields for filtering</w:t>
      </w:r>
    </w:p>
    <w:p>
      <w:pPr>
        <w:pStyle w:val="Heading2"/>
      </w:pPr>
      <w:r>
        <w:t xml:space="preserve">Phase 2: CRUD Module Development</w:t>
      </w:r>
    </w:p>
    <w:p>
      <w:pPr>
        <w:pStyle w:val="ListParagraph"/>
        <w:numPr>
          <w:ilvl w:val="0"/>
          <w:numId w:val="3"/>
        </w:numPr>
      </w:pPr>
      <w:r>
        <w:t xml:space="preserve">Implemented AnimalShelter class with MongoDB connection management</w:t>
      </w:r>
    </w:p>
    <w:p>
      <w:pPr>
        <w:pStyle w:val="ListParagraph"/>
        <w:numPr>
          <w:ilvl w:val="0"/>
          <w:numId w:val="3"/>
        </w:numPr>
      </w:pPr>
      <w:r>
        <w:t xml:space="preserve">Created four methods (create, read, update, delete) with type validation</w:t>
      </w:r>
    </w:p>
    <w:p>
      <w:pPr>
        <w:pStyle w:val="ListParagraph"/>
        <w:numPr>
          <w:ilvl w:val="0"/>
          <w:numId w:val="3"/>
        </w:numPr>
        <w:spacing w:after="160"/>
      </w:pPr>
      <w:r>
        <w:t xml:space="preserve">Added comprehensive error handling with try-except blocks</w:t>
      </w:r>
    </w:p>
    <w:p>
      <w:pPr>
        <w:pStyle w:val="Heading2"/>
      </w:pPr>
      <w:r>
        <w:t xml:space="preserve">Phase 3: Dashboard Initialization</w:t>
      </w:r>
    </w:p>
    <w:p>
      <w:pPr>
        <w:pStyle w:val="ListParagraph"/>
        <w:numPr>
          <w:ilvl w:val="0"/>
          <w:numId w:val="3"/>
        </w:numPr>
      </w:pPr>
      <w:r>
        <w:t xml:space="preserve">Imported required libraries (JupyterDash, Plotly, Pandas, Dash Leaflet)</w:t>
      </w:r>
    </w:p>
    <w:p>
      <w:pPr>
        <w:pStyle w:val="ListParagraph"/>
        <w:numPr>
          <w:ilvl w:val="0"/>
          <w:numId w:val="3"/>
        </w:numPr>
      </w:pPr>
      <w:r>
        <w:t xml:space="preserve">Configured Jupyter proxy settings for notebook environment</w:t>
      </w:r>
    </w:p>
    <w:p>
      <w:pPr>
        <w:pStyle w:val="ListParagraph"/>
        <w:numPr>
          <w:ilvl w:val="0"/>
          <w:numId w:val="3"/>
        </w:numPr>
        <w:spacing w:after="160"/>
      </w:pPr>
      <w:r>
        <w:t xml:space="preserve">Loaded Grazioso Salvare logo as base64-encoded image</w:t>
      </w:r>
    </w:p>
    <w:p>
      <w:pPr>
        <w:pStyle w:val="Heading2"/>
      </w:pPr>
      <w:r>
        <w:t xml:space="preserve">Phase 4: Filter Query Development</w:t>
      </w:r>
    </w:p>
    <w:p>
      <w:pPr>
        <w:pStyle w:val="ListParagraph"/>
        <w:numPr>
          <w:ilvl w:val="0"/>
          <w:numId w:val="3"/>
        </w:numPr>
      </w:pPr>
      <w:r>
        <w:t xml:space="preserve">Defined three filter dictionaries matching rescue specifications</w:t>
      </w:r>
    </w:p>
    <w:p>
      <w:pPr>
        <w:pStyle w:val="ListParagraph"/>
        <w:numPr>
          <w:ilvl w:val="0"/>
          <w:numId w:val="3"/>
        </w:numPr>
      </w:pPr>
      <w:r>
        <w:t xml:space="preserve">Constructed MongoDB queries using $in, $eq, $gte, $lte operators</w:t>
      </w:r>
    </w:p>
    <w:p>
      <w:pPr>
        <w:pStyle w:val="ListParagraph"/>
        <w:numPr>
          <w:ilvl w:val="0"/>
          <w:numId w:val="3"/>
        </w:numPr>
        <w:spacing w:after="160"/>
      </w:pPr>
      <w:r>
        <w:t xml:space="preserve">Tested filters to verify record counts: Water (17), Mountain (6), Disaster (2)</w:t>
      </w:r>
    </w:p>
    <w:p>
      <w:pPr>
        <w:pStyle w:val="Heading2"/>
      </w:pPr>
      <w:r>
        <w:t xml:space="preserve">Phase 5: UI Component Construction</w:t>
      </w:r>
    </w:p>
    <w:p>
      <w:pPr>
        <w:pStyle w:val="ListParagraph"/>
        <w:numPr>
          <w:ilvl w:val="0"/>
          <w:numId w:val="3"/>
        </w:numPr>
      </w:pPr>
      <w:r>
        <w:t xml:space="preserve">Built professional header with logo and organization name</w:t>
      </w:r>
    </w:p>
    <w:p>
      <w:pPr>
        <w:pStyle w:val="ListParagraph"/>
        <w:numPr>
          <w:ilvl w:val="0"/>
          <w:numId w:val="3"/>
        </w:numPr>
      </w:pPr>
      <w:r>
        <w:t xml:space="preserve">Implemented radio item filter control with intuitive labels</w:t>
      </w:r>
    </w:p>
    <w:p>
      <w:pPr>
        <w:pStyle w:val="ListParagraph"/>
        <w:numPr>
          <w:ilvl w:val="0"/>
          <w:numId w:val="3"/>
        </w:numPr>
        <w:spacing w:after="160"/>
      </w:pPr>
      <w:r>
        <w:t xml:space="preserve">Created interactive DataTable with pagination, sorting, and styling</w:t>
      </w:r>
    </w:p>
    <w:p>
      <w:pPr>
        <w:pStyle w:val="Heading2"/>
      </w:pPr>
      <w:r>
        <w:t xml:space="preserve">Phase 6: Interactive Callback Development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update_datatable(): </w:t>
      </w:r>
      <w:r>
        <w:t xml:space="preserve">Executes MongoDB queries based on filter selection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update_graph(): </w:t>
      </w:r>
      <w:r>
        <w:t xml:space="preserve">Renders breed distribution pie chart from filtered data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b/>
          <w:bCs/>
        </w:rPr>
        <w:t xml:space="preserve">update_map(): </w:t>
      </w:r>
      <w:r>
        <w:t xml:space="preserve">Places markers on Leaflet map, handles row selection highlighting</w:t>
      </w:r>
    </w:p>
    <w:p>
      <w:pPr>
        <w:pStyle w:val="Heading2"/>
      </w:pPr>
      <w:r>
        <w:t xml:space="preserve">Phase 7: Testing and Deployment</w:t>
      </w:r>
    </w:p>
    <w:p>
      <w:pPr>
        <w:pStyle w:val="ListParagraph"/>
        <w:numPr>
          <w:ilvl w:val="0"/>
          <w:numId w:val="3"/>
        </w:numPr>
      </w:pPr>
      <w:r>
        <w:t xml:space="preserve">Launched Dash application in notebook environment</w:t>
      </w:r>
    </w:p>
    <w:p>
      <w:pPr>
        <w:pStyle w:val="ListParagraph"/>
        <w:numPr>
          <w:ilvl w:val="0"/>
          <w:numId w:val="3"/>
        </w:numPr>
      </w:pPr>
      <w:r>
        <w:t xml:space="preserve">Verified filter functionality with correct record counts</w:t>
      </w:r>
    </w:p>
    <w:p>
      <w:pPr>
        <w:pStyle w:val="ListParagraph"/>
        <w:numPr>
          <w:ilvl w:val="0"/>
          <w:numId w:val="3"/>
        </w:numPr>
      </w:pPr>
      <w:r>
        <w:t xml:space="preserve">Tested radio filter transitions, data table updates, visualizations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Validated map markers and row selection highlighting</w:t>
      </w:r>
    </w:p>
    <w:r>
      <w:br w:type="page"/>
    </w:r>
    <w:p>
      <w:pPr>
        <w:pStyle w:val="Heading1"/>
      </w:pPr>
      <w:r>
        <w:t xml:space="preserve">Challenges and Solutions</w:t>
      </w:r>
    </w:p>
    <w:p>
      <w:pPr>
        <w:pStyle w:val="Heading2"/>
      </w:pPr>
      <w:r>
        <w:t xml:space="preserve">Challenge 1: MongoDB Field Name Mismatch</w:t>
      </w:r>
    </w:p>
    <w:p>
      <w:pPr>
        <w:spacing w:after="120"/>
      </w:pPr>
      <w:r>
        <w:rPr>
          <w:b/>
          <w:bCs/>
          <w:color w:val="E74C3C"/>
        </w:rPr>
        <w:t xml:space="preserve">Problem: </w:t>
      </w:r>
      <w:r>
        <w:t xml:space="preserve">Initial queries used "sex" field instead of actual "sex_upon_outcome" field, returning zero results and preventing filter functionality.</w:t>
      </w:r>
    </w:p>
    <w:p>
      <w:pPr>
        <w:spacing w:after="240"/>
      </w:pPr>
      <w:r>
        <w:rPr>
          <w:b/>
          <w:bCs/>
          <w:color w:val="27AE60"/>
        </w:rPr>
        <w:t xml:space="preserve">Solution: </w:t>
      </w:r>
      <w:r>
        <w:t xml:space="preserve">Reviewed MongoDB schema documentation and inspected sample documents to identify correct field names. Updated all filter queries to use "sex_upon_outcome", "age_upon_outcome_in_weeks", and location fields. Verified corrections with test queries before implementation.</w:t>
      </w:r>
    </w:p>
    <w:p>
      <w:pPr>
        <w:pStyle w:val="Heading2"/>
      </w:pPr>
      <w:r>
        <w:t xml:space="preserve">Challenge 2: Logo Loading in Notebook Environment</w:t>
      </w:r>
    </w:p>
    <w:p>
      <w:pPr>
        <w:spacing w:after="120"/>
      </w:pPr>
      <w:r>
        <w:rPr>
          <w:b/>
          <w:bCs/>
          <w:color w:val="E74C3C"/>
        </w:rPr>
        <w:t xml:space="preserve">Problem: </w:t>
      </w:r>
      <w:r>
        <w:t xml:space="preserve">Relative file paths failed in Codio notebook environment, causing logo to fail loading and affecting dashboard branding.</w:t>
      </w:r>
    </w:p>
    <w:p>
      <w:pPr>
        <w:spacing w:after="240"/>
      </w:pPr>
      <w:r>
        <w:rPr>
          <w:b/>
          <w:bCs/>
          <w:color w:val="27AE60"/>
        </w:rPr>
        <w:t xml:space="preserve">Solution: </w:t>
      </w:r>
      <w:r>
        <w:t xml:space="preserve">Implemented absolute file paths (/home/codio/workspace/code_files/) and wrapped image loading in try-except block for graceful degradation. Created fallback empty div if logo unavailable.</w:t>
      </w:r>
    </w:p>
    <w:p>
      <w:pPr>
        <w:pStyle w:val="Heading2"/>
      </w:pPr>
      <w:r>
        <w:t xml:space="preserve">Challenge 3: Data Table to Map Integration</w:t>
      </w:r>
    </w:p>
    <w:p>
      <w:pPr>
        <w:spacing w:after="120"/>
      </w:pPr>
      <w:r>
        <w:rPr>
          <w:b/>
          <w:bCs/>
          <w:color w:val="E74C3C"/>
        </w:rPr>
        <w:t xml:space="preserve">Problem: </w:t>
      </w:r>
      <w:r>
        <w:t xml:space="preserve">Initial map implementation displayed all animals regardless of active filter, defeating the purpose of dynamic filtering.</w:t>
      </w:r>
    </w:p>
    <w:p>
      <w:pPr>
        <w:spacing w:after="240"/>
      </w:pPr>
      <w:r>
        <w:rPr>
          <w:b/>
          <w:bCs/>
          <w:color w:val="27AE60"/>
        </w:rPr>
        <w:t xml:space="preserve">Solution: </w:t>
      </w:r>
      <w:r>
        <w:t xml:space="preserve">Modified map callback to receive datatable-id data as input parameter instead of independent MongoDB queries. This ensured map always reflects current table state and filter selection.</w:t>
      </w:r>
    </w:p>
    <w:p>
      <w:pPr>
        <w:pStyle w:val="Heading2"/>
      </w:pPr>
      <w:r>
        <w:t xml:space="preserve">Challenge 4: Memory Efficiency with Large Dataset</w:t>
      </w:r>
    </w:p>
    <w:p>
      <w:pPr>
        <w:spacing w:after="120"/>
      </w:pPr>
      <w:r>
        <w:rPr>
          <w:b/>
          <w:bCs/>
          <w:color w:val="E74C3C"/>
        </w:rPr>
        <w:t xml:space="preserve">Problem: </w:t>
      </w:r>
      <w:r>
        <w:t xml:space="preserve">Converting 10,011 records to DataFrame caused performance issues and slow rendering.</w:t>
      </w:r>
    </w:p>
    <w:p>
      <w:pPr>
        <w:spacing w:after="240"/>
      </w:pPr>
      <w:r>
        <w:rPr>
          <w:b/>
          <w:bCs/>
          <w:color w:val="27AE60"/>
        </w:rPr>
        <w:t xml:space="preserve">Solution: </w:t>
      </w:r>
      <w:r>
        <w:t xml:space="preserve">Implemented pagination in DataTable (10 rows per page) to limit rendering load. Optimized map to only process visible/selected rows rather than entire dataset.</w:t>
      </w:r>
    </w:p>
    <w:p>
      <w:pPr>
        <w:pStyle w:val="Heading2"/>
      </w:pPr>
      <w:r>
        <w:t xml:space="preserve">Challenge 5: ObjectId Serialization</w:t>
      </w:r>
    </w:p>
    <w:p>
      <w:pPr>
        <w:spacing w:after="120"/>
      </w:pPr>
      <w:r>
        <w:rPr>
          <w:b/>
          <w:bCs/>
          <w:color w:val="E74C3C"/>
        </w:rPr>
        <w:t xml:space="preserve">Problem: </w:t>
      </w:r>
      <w:r>
        <w:t xml:space="preserve">MongoDB ObjectId objects cannot be directly serialized to JSON for Dash callbacks, causing runtime errors.</w:t>
      </w:r>
    </w:p>
    <w:p>
      <w:pPr>
        <w:spacing w:after="240"/>
      </w:pPr>
      <w:r>
        <w:rPr>
          <w:b/>
          <w:bCs/>
          <w:color w:val="27AE60"/>
        </w:rPr>
        <w:t xml:space="preserve">Solution: </w:t>
      </w:r>
      <w:r>
        <w:t xml:space="preserve">Implemented conditional checking to delete "_id" field from records before passing to frontend components. Ensured clean JSON serialization in all callback functions.</w:t>
      </w:r>
    </w:p>
    <w:r>
      <w:br w:type="page"/>
    </w:r>
    <w:p>
      <w:pPr>
        <w:pStyle w:val="Heading1"/>
      </w:pPr>
      <w:r>
        <w:t xml:space="preserve">Resources and References</w:t>
      </w:r>
    </w:p>
    <w:p>
      <w:pPr>
        <w:pStyle w:val="Heading2"/>
      </w:pPr>
      <w:r>
        <w:t xml:space="preserve">Official Documentation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MongoDB Documentation: </w:t>
      </w:r>
      <w:hyperlink w:history="1" r:id="rIdimoxcb5vpwwswv0vhp-gl">
        <w:r>
          <w:t xml:space="preserve">https://docs.mongodb.com/</w:t>
        </w:r>
      </w:hyperlink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PyMongo: </w:t>
      </w:r>
      <w:hyperlink w:history="1" r:id="rIdkzpk8lpjsuuxnuumkujjp">
        <w:r>
          <w:t xml:space="preserve">https://pymongo.readthedocs.io/</w:t>
        </w:r>
      </w:hyperlink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Dash Framework: </w:t>
      </w:r>
      <w:hyperlink w:history="1" r:id="rIdpagsw1tok5foim8jxfvfe">
        <w:r>
          <w:t xml:space="preserve">https://dash.plotly.com/</w:t>
        </w:r>
      </w:hyperlink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Plotly Express: </w:t>
      </w:r>
      <w:hyperlink w:history="1" r:id="rIdhi920hm5ksodam6fpbiop">
        <w:r>
          <w:t xml:space="preserve">https://plotly.com/python/plotly-express/</w:t>
        </w:r>
      </w:hyperlink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Dash Leaflet: </w:t>
      </w:r>
      <w:hyperlink w:history="1" r:id="rIdgmbttl7ykab0kscaqcevx">
        <w:r>
          <w:t xml:space="preserve">https://github.com/thedirtyfew/dash-leaflet</w:t>
        </w:r>
      </w:hyperlink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Jupyter Dash: </w:t>
      </w:r>
      <w:hyperlink w:history="1" r:id="rIdg4elwilwrch6phu7pujso">
        <w:r>
          <w:t xml:space="preserve">https://jupyter.org/dash/</w:t>
        </w:r>
      </w:hyperlink>
    </w:p>
    <w:p>
      <w:pPr>
        <w:pStyle w:val="Heading2"/>
      </w:pPr>
      <w:r>
        <w:t xml:space="preserve">Technology Versions</w:t>
      </w:r>
    </w:p>
    <w:p>
      <w:pPr>
        <w:pStyle w:val="ListParagraph"/>
        <w:numPr>
          <w:ilvl w:val="0"/>
          <w:numId w:val="2"/>
        </w:numPr>
      </w:pPr>
      <w:r>
        <w:t xml:space="preserve">Python 3.11.2</w:t>
      </w:r>
    </w:p>
    <w:p>
      <w:pPr>
        <w:pStyle w:val="ListParagraph"/>
        <w:numPr>
          <w:ilvl w:val="0"/>
          <w:numId w:val="2"/>
        </w:numPr>
      </w:pPr>
      <w:r>
        <w:t xml:space="preserve">MongoDB Community Edition (Latest)</w:t>
      </w:r>
    </w:p>
    <w:p>
      <w:pPr>
        <w:pStyle w:val="ListParagraph"/>
        <w:numPr>
          <w:ilvl w:val="0"/>
          <w:numId w:val="2"/>
        </w:numPr>
      </w:pPr>
      <w:r>
        <w:t xml:space="preserve">Jupyter Notebook / JupyterLab</w:t>
      </w:r>
    </w:p>
    <w:p>
      <w:pPr>
        <w:pStyle w:val="ListParagraph"/>
        <w:numPr>
          <w:ilvl w:val="0"/>
          <w:numId w:val="2"/>
        </w:numPr>
      </w:pPr>
      <w:r>
        <w:t xml:space="preserve">Plotly 5.x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Pandas 1.x</w:t>
      </w:r>
    </w:p>
    <w:p>
      <w:pPr>
        <w:pStyle w:val="ListParagraph"/>
        <w:numPr>
          <w:ilvl w:val="0"/>
          <w:numId w:val="2"/>
        </w:numPr>
      </w:pPr>
      <w:r>
        <w:t xml:space="preserve">Dash 2.8.1+</w:t>
      </w:r>
    </w:p>
    <w:r>
      <w:br w:type="page"/>
    </w:r>
    <w:p>
      <w:pPr>
        <w:pStyle w:val="Heading1"/>
      </w:pPr>
      <w:r>
        <w:t xml:space="preserve">Installation and Deployment</w:t>
      </w:r>
    </w:p>
    <w:p>
      <w:pPr>
        <w:pStyle w:val="Heading2"/>
      </w:pPr>
      <w:r>
        <w:t xml:space="preserve">Prerequisites</w:t>
      </w:r>
    </w:p>
    <w:p>
      <w:pPr>
        <w:spacing w:after="80"/>
      </w:pPr>
      <w:r>
        <w:t xml:space="preserve">Install required Python packages:</w:t>
      </w:r>
    </w:p>
    <w:p>
      <w:pPr>
        <w:pBdr>
          <w:top w:val="single" w:color="ECF0F1" w:sz="6" w:space="1"/>
          <w:bottom w:val="single" w:color="ECF0F1" w:sz="6" w:space="1"/>
          <w:left w:val="single" w:color="ECF0F1" w:sz="6" w:space="1"/>
          <w:right w:val="single" w:color="ECF0F1" w:sz="6" w:space="1"/>
        </w:pBdr>
        <w:shd w:fill="F5F5F5" w:val="clear"/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pip install pymongo pandas dash plotly jupyter jupyter-dash dash-leaflet</w:t>
      </w:r>
    </w:p>
    <w:p>
      <w:pPr>
        <w:pStyle w:val="Heading2"/>
      </w:pPr>
      <w:r>
        <w:t xml:space="preserve">Configuration Steps</w:t>
      </w:r>
    </w:p>
    <w:p>
      <w:pPr>
        <w:pStyle w:val="ListParagraph"/>
        <w:numPr>
          <w:ilvl w:val="0"/>
          <w:numId w:val="3"/>
        </w:numPr>
      </w:pPr>
      <w:r>
        <w:t xml:space="preserve">Ensure MongoDB is running on localhost:27017</w:t>
      </w:r>
    </w:p>
    <w:p>
      <w:pPr>
        <w:pStyle w:val="ListParagraph"/>
        <w:numPr>
          <w:ilvl w:val="0"/>
          <w:numId w:val="3"/>
        </w:numPr>
      </w:pPr>
      <w:r>
        <w:t xml:space="preserve">Create or authenticate "aacuser" account with password "MySecurePassword123"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Load Austin Animal Center data into aac.animals collection</w:t>
      </w:r>
    </w:p>
    <w:p>
      <w:pPr>
        <w:pStyle w:val="Heading2"/>
      </w:pPr>
      <w:r>
        <w:t xml:space="preserve">Running the Dashboard</w:t>
      </w:r>
    </w:p>
    <w:p>
      <w:pPr>
        <w:spacing w:after="80"/>
      </w:pPr>
      <w:r>
        <w:t xml:space="preserve">In Jupyter notebook environment:</w:t>
      </w:r>
    </w:p>
    <w:p>
      <w:pPr>
        <w:pBdr>
          <w:top w:val="single" w:color="ECF0F1" w:sz="6" w:space="1"/>
          <w:bottom w:val="single" w:color="ECF0F1" w:sz="6" w:space="1"/>
          <w:left w:val="single" w:color="ECF0F1" w:sz="6" w:space="1"/>
          <w:right w:val="single" w:color="ECF0F1" w:sz="6" w:space="1"/>
        </w:pBdr>
        <w:shd w:fill="F5F5F5" w:val="clear"/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%run ProjectTwoDashboard.ipynb</w:t>
      </w:r>
    </w:p>
    <w:p>
      <w:pPr>
        <w:spacing w:after="240"/>
      </w:pPr>
      <w:r>
        <w:t xml:space="preserve">Dashboard will be accessible at: http://127.0.0.1:8050/</w:t>
      </w:r>
    </w:p>
    <w:p>
      <w:pPr>
        <w:pStyle w:val="Heading2"/>
      </w:pPr>
      <w:r>
        <w:t xml:space="preserve">Project Deliverables</w:t>
      </w:r>
    </w:p>
    <w:p>
      <w:pPr>
        <w:spacing w:after="80"/>
      </w:pPr>
      <w:r>
        <w:t xml:space="preserve">File structure:</w:t>
      </w:r>
    </w:p>
    <w:p>
      <w:pPr>
        <w:pBdr>
          <w:top w:val="single" w:color="ECF0F1" w:sz="6" w:space="1"/>
          <w:bottom w:val="single" w:color="ECF0F1" w:sz="6" w:space="1"/>
          <w:left w:val="single" w:color="ECF0F1" w:sz="6" w:space="1"/>
          <w:right w:val="single" w:color="ECF0F1" w:sz="6" w:space="1"/>
        </w:pBdr>
        <w:shd w:fill="F5F5F5" w:val="clear"/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grazioso-salvare-dashboard/
├── CRUD_Python_Module.py
├── ProjectTwoDashboard.ipynb
├── Grazioso_Salvare_Logo.png
└── README.md</w:t>
      </w:r>
    </w:p>
    <w:r>
      <w:br w:type="page"/>
    </w:r>
    <w:p>
      <w:pPr>
        <w:pStyle w:val="Heading1"/>
      </w:pPr>
      <w:r>
        <w:t xml:space="preserve">Conclusion</w:t>
      </w:r>
    </w:p>
    <w:p>
      <w:pPr>
        <w:spacing w:after="160"/>
      </w:pPr>
      <w:r>
        <w:t xml:space="preserve">This project successfully demonstrates the development of a professional-grade full-stack web application integrating MongoDB, Python, and modern web technologies. The dashboard provides Grazioso Salvare with an intuitive, efficient interface for identifying rescue-dog candidates from a dataset of 10,011 shelter animals.</w:t>
      </w:r>
    </w:p>
    <w:p>
      <w:pPr>
        <w:spacing w:after="80"/>
      </w:pPr>
      <w:r>
        <w:rPr>
          <w:b/>
          <w:bCs/>
        </w:rPr>
        <w:t xml:space="preserve">Key Achievements:</w:t>
      </w:r>
    </w:p>
    <w:p>
      <w:pPr>
        <w:pStyle w:val="ListParagraph"/>
        <w:numPr>
          <w:ilvl w:val="0"/>
          <w:numId w:val="2"/>
        </w:numPr>
      </w:pPr>
      <w:r>
        <w:t xml:space="preserve">Implemented MVC architecture with clear separation of concerns</w:t>
      </w:r>
    </w:p>
    <w:p>
      <w:pPr>
        <w:pStyle w:val="ListParagraph"/>
        <w:numPr>
          <w:ilvl w:val="0"/>
          <w:numId w:val="2"/>
        </w:numPr>
      </w:pPr>
      <w:r>
        <w:t xml:space="preserve">Designed efficient MongoDB queries returning targeted candidate pools</w:t>
      </w:r>
    </w:p>
    <w:p>
      <w:pPr>
        <w:pStyle w:val="ListParagraph"/>
        <w:numPr>
          <w:ilvl w:val="0"/>
          <w:numId w:val="2"/>
        </w:numPr>
      </w:pPr>
      <w:r>
        <w:t xml:space="preserve">Created interactive visualizations enabling data-driven decision making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Delivered professional user interface meeting organizational branding standards</w:t>
      </w:r>
    </w:p>
    <w:p>
      <w:pPr>
        <w:spacing w:after="240"/>
      </w:pPr>
      <w:r>
        <w:t xml:space="preserve">The application is production-ready and open source, enabling similar rescue organizations to adapt and extend the platform for their specific needs.</w:t>
      </w:r>
    </w:p>
    <w:p>
      <w:pPr>
        <w:spacing w:after="80"/>
      </w:pPr>
      <w:r>
        <w:rPr>
          <w:b/>
          <w:bCs/>
          <w:color w:val="C41E3A"/>
          <w:sz w:val="24"/>
          <w:szCs w:val="24"/>
        </w:rPr>
        <w:t xml:space="preserve">Professional Impact:</w:t>
      </w:r>
    </w:p>
    <w:p>
      <w:pPr>
        <w:spacing w:after="240"/>
      </w:pPr>
      <w:r>
        <w:t xml:space="preserve">This project demonstrates competency in full-stack development, database design, user interface development, and software engineering best practices. The application serves as a portfolio piece showcasing the ability to architect and implement production-grade solutions that directly impact organizational efficiency and effectiveness.</w:t>
      </w:r>
    </w:p>
    <w:p>
      <w:pPr>
        <w:spacing w:after="80"/>
      </w:pPr>
      <w:r>
        <w:rPr>
          <w:b/>
          <w:bCs/>
        </w:rPr>
        <w:t xml:space="preserve">Project Status: </w:t>
      </w:r>
      <w:r>
        <w:t xml:space="preserve">Complete ✓</w:t>
      </w:r>
    </w:p>
    <w:p>
      <w:pPr>
        <w:spacing w:after="80"/>
      </w:pPr>
      <w:r>
        <w:rPr>
          <w:b/>
          <w:bCs/>
        </w:rPr>
        <w:t xml:space="preserve">Last Updated: </w:t>
      </w:r>
      <w:r>
        <w:t xml:space="preserve">February 2026</w:t>
      </w:r>
    </w:p>
    <w:p>
      <w:pPr>
        <w:spacing w:after="80"/>
      </w:pPr>
      <w:r>
        <w:rPr>
          <w:b/>
          <w:bCs/>
        </w:rPr>
        <w:t xml:space="preserve">Dashboard Version: </w:t>
      </w:r>
      <w:r>
        <w:t xml:space="preserve">1.0</w:t>
      </w:r>
    </w:p>
    <w:p>
      <w:r>
        <w:rPr>
          <w:b/>
          <w:bCs/>
        </w:rPr>
        <w:t xml:space="preserve">MongoDB Records: </w:t>
      </w:r>
      <w:r>
        <w:t xml:space="preserve">10,011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CF0F1" w:sz="6" w:space="1"/>
      </w:pBdr>
      <w:spacing w:before="100"/>
      <w:jc w:val="center"/>
    </w:pPr>
    <w:r>
      <w:rPr>
        <w:color w:val="999999"/>
        <w:sz w:val="18"/>
        <w:szCs w:val="18"/>
      </w:rPr>
      <w:t xml:space="preserve">Grazioso Salvare Animal Rescue Dashboard | Created by Heath Davis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C3E50"/>
        <w:sz w:val="22"/>
        <w:szCs w:val="22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240" w:after="120" w:line="360"/>
      <w:outlineLvl w:val="0"/>
    </w:pPr>
    <w:rPr>
      <w:rFonts w:ascii="Calibri" w:cs="Calibri" w:eastAsia="Calibri" w:hAnsi="Calibri"/>
      <w:b/>
      <w:bCs/>
      <w:color w:val="C41E3A"/>
      <w:sz w:val="36"/>
      <w:szCs w:val="36"/>
    </w:rPr>
  </w:style>
  <w:style w:type="paragraph" w:styleId="Heading2">
    <w:name w:val="Heading 2"/>
    <w:basedOn w:val="Normal"/>
    <w:next w:val="Normal"/>
    <w:pPr>
      <w:spacing w:before="180" w:after="80" w:line="360"/>
      <w:outlineLvl w:val="1"/>
    </w:pPr>
    <w:rPr>
      <w:rFonts w:ascii="Calibri" w:cs="Calibri" w:eastAsia="Calibri" w:hAnsi="Calibri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pPr>
      <w:spacing w:before="120" w:after="60"/>
      <w:outlineLvl w:val="2"/>
    </w:pPr>
    <w:rPr>
      <w:rFonts w:ascii="Calibri" w:cs="Calibri" w:eastAsia="Calibri" w:hAnsi="Calibri"/>
      <w:b/>
      <w:bCs/>
      <w:color w:val="3498D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imoxcb5vpwwswv0vhp-gl" Type="http://schemas.openxmlformats.org/officeDocument/2006/relationships/hyperlink" TargetMode="External"/><Relationship Id="rIdkzpk8lpjsuuxnuumkujjp" Type="http://schemas.openxmlformats.org/officeDocument/2006/relationships/hyperlink" TargetMode="External"/><Relationship Id="rIdpagsw1tok5foim8jxfvfe" Type="http://schemas.openxmlformats.org/officeDocument/2006/relationships/hyperlink" TargetMode="External"/><Relationship Id="rIdhi920hm5ksodam6fpbiop" Type="http://schemas.openxmlformats.org/officeDocument/2006/relationships/hyperlink" TargetMode="External"/><Relationship Id="rIdgmbttl7ykab0kscaqcevx" Type="http://schemas.openxmlformats.org/officeDocument/2006/relationships/hyperlink" TargetMode="External"/><Relationship Id="rIdg4elwilwrch6phu7pujso" Type="http://schemas.openxmlformats.org/officeDocument/2006/relationships/hyperlink" TargetMode="External"/><Relationship Id="rId7" Type="http://schemas.openxmlformats.org/officeDocument/2006/relationships/image" Target="media/2964c473dc5e043f6eabc148777104e80bfd79e2.png"/><Relationship Id="rId8" Type="http://schemas.openxmlformats.org/officeDocument/2006/relationships/image" Target="media/a8096b57dbcd1c39514077607b9f19580cf7067a.png"/><Relationship Id="rId9" Type="http://schemas.openxmlformats.org/officeDocument/2006/relationships/image" Target="media/2776e5ab7017a1d30cd56147c97d461d5ae8309b.png"/><Relationship Id="rId10" Type="http://schemas.openxmlformats.org/officeDocument/2006/relationships/image" Target="media/025c8ba712b5e1079a89dfdd2a9881e70bfbf9ac.png"/><Relationship Id="rId1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2026-02-22T22:16:46.698Z</dcterms:created>
  <dcterms:modified xsi:type="dcterms:W3CDTF">2026-02-22T22:16:46.698Z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