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0CB1" w14:textId="02AD3941" w:rsidR="005308CD" w:rsidRDefault="005308CD" w:rsidP="005308CD">
      <w:pPr>
        <w:pStyle w:val="Heading2"/>
        <w:rPr>
          <w:lang w:val="it-IT"/>
        </w:rPr>
      </w:pPr>
      <w:r>
        <w:rPr>
          <w:lang w:val="it-IT"/>
        </w:rPr>
        <w:t>Introduzione</w:t>
      </w:r>
    </w:p>
    <w:p w14:paraId="13100056" w14:textId="3886CFD5" w:rsidR="005308CD" w:rsidRPr="005308CD" w:rsidRDefault="005308CD" w:rsidP="005308CD">
      <w:pPr>
        <w:pStyle w:val="NormalWeb"/>
        <w:rPr>
          <w:lang w:val="it-IT"/>
        </w:rPr>
      </w:pPr>
      <w:r w:rsidRPr="005308CD">
        <w:rPr>
          <w:lang w:val="it-IT"/>
        </w:rPr>
        <w:t xml:space="preserve">Il seguente documento illustra il funzionamento di un insieme di </w:t>
      </w:r>
      <w:r w:rsidR="006D2A96">
        <w:rPr>
          <w:lang w:val="it-IT"/>
        </w:rPr>
        <w:t>moduli</w:t>
      </w:r>
      <w:r w:rsidRPr="005308CD">
        <w:rPr>
          <w:lang w:val="it-IT"/>
        </w:rPr>
        <w:t xml:space="preserve"> Python utilizzati per l</w:t>
      </w:r>
      <w:r>
        <w:rPr>
          <w:lang w:val="it-IT"/>
        </w:rPr>
        <w:t>’</w:t>
      </w:r>
      <w:r w:rsidRPr="005308CD">
        <w:rPr>
          <w:lang w:val="it-IT"/>
        </w:rPr>
        <w:t>a</w:t>
      </w:r>
      <w:r>
        <w:rPr>
          <w:lang w:val="it-IT"/>
        </w:rPr>
        <w:t>utomazione del processo di</w:t>
      </w:r>
      <w:r w:rsidRPr="005308CD">
        <w:rPr>
          <w:lang w:val="it-IT"/>
        </w:rPr>
        <w:t xml:space="preserve"> generazione di </w:t>
      </w:r>
      <w:r>
        <w:rPr>
          <w:lang w:val="it-IT"/>
        </w:rPr>
        <w:t xml:space="preserve">tassonomia e regole linguistiche per ogni ramo della stessa a partire da un dominio generico come può essere “Automotive” o “Cloud services”. </w:t>
      </w:r>
      <w:r w:rsidRPr="005308CD">
        <w:rPr>
          <w:lang w:val="it-IT"/>
        </w:rPr>
        <w:t xml:space="preserve">Il codice sfrutta diverse librerie, tra cui </w:t>
      </w:r>
      <w:r w:rsidRPr="005308CD">
        <w:rPr>
          <w:rStyle w:val="HTMLCode"/>
          <w:lang w:val="it-IT"/>
        </w:rPr>
        <w:t>xml.etree.ElementTree</w:t>
      </w:r>
      <w:r w:rsidRPr="005308CD">
        <w:rPr>
          <w:lang w:val="it-IT"/>
        </w:rPr>
        <w:t xml:space="preserve">, </w:t>
      </w:r>
      <w:r w:rsidRPr="005308CD">
        <w:rPr>
          <w:rStyle w:val="HTMLCode"/>
          <w:lang w:val="it-IT"/>
        </w:rPr>
        <w:t>re</w:t>
      </w:r>
      <w:r w:rsidRPr="005308CD">
        <w:rPr>
          <w:lang w:val="it-IT"/>
        </w:rPr>
        <w:t xml:space="preserve"> e </w:t>
      </w:r>
      <w:r w:rsidRPr="005308CD">
        <w:rPr>
          <w:rStyle w:val="HTMLCode"/>
          <w:lang w:val="it-IT"/>
        </w:rPr>
        <w:t>pathlib</w:t>
      </w:r>
      <w:r w:rsidRPr="005308CD">
        <w:rPr>
          <w:lang w:val="it-IT"/>
        </w:rPr>
        <w:t xml:space="preserve">, oltre a interagire con servizi esterni come un modulo GPT (Generative Pre-trained Transformer) </w:t>
      </w:r>
      <w:r w:rsidR="00333453">
        <w:rPr>
          <w:lang w:val="it-IT"/>
        </w:rPr>
        <w:t xml:space="preserve">per le API di OpenAI </w:t>
      </w:r>
      <w:r w:rsidRPr="005308CD">
        <w:rPr>
          <w:lang w:val="it-IT"/>
        </w:rPr>
        <w:t xml:space="preserve">e </w:t>
      </w:r>
      <w:r w:rsidR="00333453">
        <w:rPr>
          <w:lang w:val="it-IT"/>
        </w:rPr>
        <w:t>un client per interagiro con il</w:t>
      </w:r>
      <w:r w:rsidRPr="005308CD">
        <w:rPr>
          <w:lang w:val="it-IT"/>
        </w:rPr>
        <w:t xml:space="preserve"> servizio di analisi del linguaggio naturale</w:t>
      </w:r>
      <w:r w:rsidR="00333453">
        <w:rPr>
          <w:lang w:val="it-IT"/>
        </w:rPr>
        <w:t xml:space="preserve"> di Expert.AI</w:t>
      </w:r>
      <w:r w:rsidRPr="005308CD">
        <w:rPr>
          <w:lang w:val="it-IT"/>
        </w:rPr>
        <w:t>.</w:t>
      </w:r>
    </w:p>
    <w:p w14:paraId="67E9937E" w14:textId="5FF40065" w:rsidR="005308CD" w:rsidRPr="005308CD" w:rsidRDefault="005308CD" w:rsidP="005308CD">
      <w:pPr>
        <w:pStyle w:val="NormalWeb"/>
        <w:rPr>
          <w:lang w:val="it-IT"/>
        </w:rPr>
      </w:pPr>
      <w:r w:rsidRPr="005308CD">
        <w:rPr>
          <w:lang w:val="it-IT"/>
        </w:rPr>
        <w:t xml:space="preserve">Il flusso di esecuzione inizia con l'acquisizione di </w:t>
      </w:r>
      <w:r w:rsidR="00333453">
        <w:rPr>
          <w:lang w:val="it-IT"/>
        </w:rPr>
        <w:t xml:space="preserve">una </w:t>
      </w:r>
      <w:r w:rsidRPr="005308CD">
        <w:rPr>
          <w:lang w:val="it-IT"/>
        </w:rPr>
        <w:t>tassonomi</w:t>
      </w:r>
      <w:r w:rsidR="00333453">
        <w:rPr>
          <w:lang w:val="it-IT"/>
        </w:rPr>
        <w:t>a</w:t>
      </w:r>
      <w:r w:rsidRPr="005308CD">
        <w:rPr>
          <w:lang w:val="it-IT"/>
        </w:rPr>
        <w:t xml:space="preserve"> relativ</w:t>
      </w:r>
      <w:r w:rsidR="00333453">
        <w:rPr>
          <w:lang w:val="it-IT"/>
        </w:rPr>
        <w:t>a</w:t>
      </w:r>
      <w:r w:rsidRPr="005308CD">
        <w:rPr>
          <w:lang w:val="it-IT"/>
        </w:rPr>
        <w:t xml:space="preserve"> a</w:t>
      </w:r>
      <w:r w:rsidR="00333453">
        <w:rPr>
          <w:lang w:val="it-IT"/>
        </w:rPr>
        <w:t xml:space="preserve"> un dominio di interesse</w:t>
      </w:r>
      <w:r w:rsidRPr="005308CD">
        <w:rPr>
          <w:lang w:val="it-IT"/>
        </w:rPr>
        <w:t xml:space="preserve"> mediante l'interazione con il modulo GPT. Successivamente, vengono generate regole linguistiche per ogni </w:t>
      </w:r>
      <w:r w:rsidR="00333453">
        <w:rPr>
          <w:lang w:val="it-IT"/>
        </w:rPr>
        <w:t>ramo della tassonomia</w:t>
      </w:r>
      <w:r w:rsidRPr="005308CD">
        <w:rPr>
          <w:lang w:val="it-IT"/>
        </w:rPr>
        <w:t xml:space="preserve">, basate sull'analisi del linguaggio naturale </w:t>
      </w:r>
      <w:r w:rsidR="00333453">
        <w:rPr>
          <w:lang w:val="it-IT"/>
        </w:rPr>
        <w:t>di Expert.AI</w:t>
      </w:r>
      <w:r w:rsidRPr="005308CD">
        <w:rPr>
          <w:lang w:val="it-IT"/>
        </w:rPr>
        <w:t xml:space="preserve">. L'intero processo è orchestrato dalla funzione principale </w:t>
      </w:r>
      <w:r w:rsidRPr="005308CD">
        <w:rPr>
          <w:rStyle w:val="HTMLCode"/>
          <w:lang w:val="it-IT"/>
        </w:rPr>
        <w:t>main</w:t>
      </w:r>
      <w:r w:rsidRPr="005308CD">
        <w:rPr>
          <w:lang w:val="it-IT"/>
        </w:rPr>
        <w:t xml:space="preserve">, che consente all'utente di specificare il dominio di interesse per la generazione automatica di </w:t>
      </w:r>
      <w:r w:rsidR="00333453" w:rsidRPr="005308CD">
        <w:rPr>
          <w:lang w:val="it-IT"/>
        </w:rPr>
        <w:t>tassonomie</w:t>
      </w:r>
      <w:r w:rsidR="00333453" w:rsidRPr="005308CD">
        <w:rPr>
          <w:lang w:val="it-IT"/>
        </w:rPr>
        <w:t xml:space="preserve"> </w:t>
      </w:r>
      <w:r w:rsidR="00333453">
        <w:rPr>
          <w:lang w:val="it-IT"/>
        </w:rPr>
        <w:t xml:space="preserve">e </w:t>
      </w:r>
      <w:r w:rsidRPr="005308CD">
        <w:rPr>
          <w:lang w:val="it-IT"/>
        </w:rPr>
        <w:t>regole.</w:t>
      </w:r>
    </w:p>
    <w:p w14:paraId="06CC4815" w14:textId="4B86475E" w:rsidR="005308CD" w:rsidRDefault="005308CD" w:rsidP="005308CD">
      <w:pPr>
        <w:pStyle w:val="NormalWeb"/>
        <w:rPr>
          <w:lang w:val="it-IT"/>
        </w:rPr>
      </w:pPr>
      <w:r w:rsidRPr="005308CD">
        <w:rPr>
          <w:lang w:val="it-IT"/>
        </w:rPr>
        <w:t xml:space="preserve">Il codice presenta una struttura modulare e un'interessante </w:t>
      </w:r>
      <w:r w:rsidR="00333453">
        <w:rPr>
          <w:lang w:val="it-IT"/>
        </w:rPr>
        <w:t>ibridazione</w:t>
      </w:r>
      <w:r w:rsidRPr="005308CD">
        <w:rPr>
          <w:lang w:val="it-IT"/>
        </w:rPr>
        <w:t xml:space="preserve"> di tecnologie NLP </w:t>
      </w:r>
      <w:r w:rsidR="00333453">
        <w:rPr>
          <w:lang w:val="it-IT"/>
        </w:rPr>
        <w:t>proprietarie di Expert.AI e LLM</w:t>
      </w:r>
      <w:r w:rsidRPr="005308CD">
        <w:rPr>
          <w:lang w:val="it-IT"/>
        </w:rPr>
        <w:t>, facilitando l'automazione della categorizzazione semantica in contesti linguistici specifici.</w:t>
      </w:r>
    </w:p>
    <w:p w14:paraId="23A9FF41" w14:textId="0F11FC24" w:rsidR="00EE482E" w:rsidRPr="00EE482E" w:rsidRDefault="00EE482E" w:rsidP="005308CD">
      <w:pPr>
        <w:pStyle w:val="NormalWeb"/>
        <w:rPr>
          <w:lang w:val="it-IT"/>
        </w:rPr>
      </w:pPr>
      <w:r w:rsidRPr="00EE482E">
        <w:rPr>
          <w:lang w:val="it-IT"/>
        </w:rPr>
        <w:t xml:space="preserve">Di seguito </w:t>
      </w:r>
      <w:r>
        <w:rPr>
          <w:lang w:val="it-IT"/>
        </w:rPr>
        <w:t>la documentazione dettagliata divisa per moduli</w:t>
      </w:r>
      <w:r w:rsidR="00AE15EB">
        <w:rPr>
          <w:lang w:val="it-IT"/>
        </w:rPr>
        <w:t>.</w:t>
      </w:r>
    </w:p>
    <w:p w14:paraId="6B46C0B0" w14:textId="416060F8" w:rsidR="008C5A32" w:rsidRPr="00EE482E" w:rsidRDefault="00EE482E" w:rsidP="008C5A32">
      <w:pPr>
        <w:pStyle w:val="Heading2"/>
        <w:rPr>
          <w:lang w:val="it-IT"/>
        </w:rPr>
      </w:pPr>
      <w:r>
        <w:rPr>
          <w:rStyle w:val="Strong"/>
          <w:lang w:val="it-IT"/>
        </w:rPr>
        <w:t xml:space="preserve">Modulo </w:t>
      </w:r>
      <w:r w:rsidR="008C5A32" w:rsidRPr="00EE482E">
        <w:rPr>
          <w:rStyle w:val="Strong"/>
          <w:lang w:val="it-IT"/>
        </w:rPr>
        <w:t>rules_generation.py:</w:t>
      </w:r>
    </w:p>
    <w:p w14:paraId="145B0C36" w14:textId="0211DFBE" w:rsidR="008C5A32" w:rsidRPr="008C5A32" w:rsidRDefault="008C5A32" w:rsidP="008C5A32">
      <w:pPr>
        <w:pStyle w:val="NormalWeb"/>
        <w:rPr>
          <w:lang w:val="it-IT"/>
        </w:rPr>
      </w:pPr>
      <w:r w:rsidRPr="008C5A32">
        <w:rPr>
          <w:lang w:val="it-IT"/>
        </w:rPr>
        <w:t xml:space="preserve">Il file </w:t>
      </w:r>
      <w:r w:rsidRPr="008C5A32">
        <w:rPr>
          <w:rStyle w:val="HTMLCode"/>
          <w:rFonts w:eastAsiaTheme="majorEastAsia"/>
          <w:lang w:val="it-IT"/>
        </w:rPr>
        <w:t>rules_generation.py</w:t>
      </w:r>
      <w:r w:rsidRPr="008C5A32">
        <w:rPr>
          <w:lang w:val="it-IT"/>
        </w:rPr>
        <w:t xml:space="preserve"> contiene funzioni per generare regole linguistiche basate su analisi linguistiche di testi specifici. Esso si avvale dell'API </w:t>
      </w:r>
      <w:r>
        <w:rPr>
          <w:lang w:val="it-IT"/>
        </w:rPr>
        <w:t>della Platform di Expert.AI</w:t>
      </w:r>
      <w:r w:rsidRPr="008C5A32">
        <w:rPr>
          <w:lang w:val="it-IT"/>
        </w:rPr>
        <w:t xml:space="preserve"> per l'analisi</w:t>
      </w:r>
      <w:r>
        <w:rPr>
          <w:lang w:val="it-IT"/>
        </w:rPr>
        <w:t xml:space="preserve"> semantica</w:t>
      </w:r>
      <w:r w:rsidRPr="008C5A32">
        <w:rPr>
          <w:lang w:val="it-IT"/>
        </w:rPr>
        <w:t xml:space="preserve"> di testi e include funzioni per la generazione di regole linguistiche specifiche per un dominio.</w:t>
      </w:r>
    </w:p>
    <w:p w14:paraId="5D70A615" w14:textId="77777777" w:rsidR="00325CA6" w:rsidRPr="00325CA6" w:rsidRDefault="00325CA6" w:rsidP="00325CA6">
      <w:pPr>
        <w:pStyle w:val="Heading3"/>
        <w:rPr>
          <w:lang w:val="it-IT"/>
        </w:rPr>
      </w:pPr>
      <w:r w:rsidRPr="00325CA6">
        <w:rPr>
          <w:lang w:val="it-IT"/>
        </w:rPr>
        <w:t xml:space="preserve">Funzione </w:t>
      </w:r>
      <w:r w:rsidRPr="00325CA6">
        <w:rPr>
          <w:rStyle w:val="HTMLCode"/>
          <w:rFonts w:eastAsiaTheme="majorEastAsia"/>
          <w:lang w:val="it-IT"/>
        </w:rPr>
        <w:t>is_relevant_pos</w:t>
      </w:r>
    </w:p>
    <w:p w14:paraId="45A05EC7" w14:textId="77777777" w:rsidR="00325CA6" w:rsidRPr="00325CA6" w:rsidRDefault="00325CA6" w:rsidP="00325CA6">
      <w:pPr>
        <w:pStyle w:val="Heading4"/>
        <w:rPr>
          <w:lang w:val="it-IT"/>
        </w:rPr>
      </w:pPr>
      <w:r w:rsidRPr="00325CA6">
        <w:rPr>
          <w:lang w:val="it-IT"/>
        </w:rPr>
        <w:t>Descrizione:</w:t>
      </w:r>
    </w:p>
    <w:p w14:paraId="3460D3DB" w14:textId="77777777" w:rsidR="00325CA6" w:rsidRPr="00325CA6" w:rsidRDefault="00325CA6" w:rsidP="00325CA6">
      <w:pPr>
        <w:pStyle w:val="NormalWeb"/>
        <w:rPr>
          <w:lang w:val="it-IT"/>
        </w:rPr>
      </w:pPr>
      <w:r w:rsidRPr="00325CA6">
        <w:rPr>
          <w:lang w:val="it-IT"/>
        </w:rPr>
        <w:t>Verifica se un dato token è rilevante in base alla sua parte del discorso (POS). La funzione determina la rilevanza confrontando il tipo di parte del discorso del token con una lista di tipi di POS da ignorare.</w:t>
      </w:r>
    </w:p>
    <w:p w14:paraId="01AC510E" w14:textId="77777777" w:rsidR="00325CA6" w:rsidRDefault="00325CA6" w:rsidP="00325CA6">
      <w:pPr>
        <w:pStyle w:val="Heading4"/>
      </w:pPr>
      <w:r>
        <w:t>Parametri:</w:t>
      </w:r>
    </w:p>
    <w:p w14:paraId="4AAE270E" w14:textId="77777777" w:rsidR="00325CA6" w:rsidRPr="00325CA6" w:rsidRDefault="00325CA6" w:rsidP="00325CA6">
      <w:pPr>
        <w:numPr>
          <w:ilvl w:val="0"/>
          <w:numId w:val="7"/>
        </w:numPr>
        <w:spacing w:before="100" w:beforeAutospacing="1" w:after="100" w:afterAutospacing="1" w:line="240" w:lineRule="auto"/>
        <w:rPr>
          <w:lang w:val="it-IT"/>
        </w:rPr>
      </w:pPr>
      <w:r w:rsidRPr="00325CA6">
        <w:rPr>
          <w:rStyle w:val="HTMLCode"/>
          <w:rFonts w:eastAsiaTheme="minorHAnsi"/>
          <w:lang w:val="it-IT"/>
        </w:rPr>
        <w:t>token</w:t>
      </w:r>
      <w:r w:rsidRPr="00325CA6">
        <w:rPr>
          <w:lang w:val="it-IT"/>
        </w:rPr>
        <w:t xml:space="preserve"> (dict): Un dizionario rappresentante il token linguistico, con informazioni come tipo di POS (</w:t>
      </w:r>
      <w:r w:rsidRPr="00325CA6">
        <w:rPr>
          <w:rStyle w:val="HTMLCode"/>
          <w:rFonts w:eastAsiaTheme="minorHAnsi"/>
          <w:lang w:val="it-IT"/>
        </w:rPr>
        <w:t>type</w:t>
      </w:r>
      <w:r w:rsidRPr="00325CA6">
        <w:rPr>
          <w:lang w:val="it-IT"/>
        </w:rPr>
        <w:t>).</w:t>
      </w:r>
    </w:p>
    <w:p w14:paraId="161D1AEF" w14:textId="77777777" w:rsidR="00325CA6" w:rsidRPr="00325CA6" w:rsidRDefault="00325CA6" w:rsidP="00325CA6">
      <w:pPr>
        <w:numPr>
          <w:ilvl w:val="0"/>
          <w:numId w:val="7"/>
        </w:numPr>
        <w:spacing w:before="100" w:beforeAutospacing="1" w:after="100" w:afterAutospacing="1" w:line="240" w:lineRule="auto"/>
        <w:rPr>
          <w:lang w:val="it-IT"/>
        </w:rPr>
      </w:pPr>
      <w:r w:rsidRPr="00325CA6">
        <w:rPr>
          <w:rStyle w:val="HTMLCode"/>
          <w:rFonts w:eastAsiaTheme="minorHAnsi"/>
          <w:lang w:val="it-IT"/>
        </w:rPr>
        <w:t>pos_to_ignore</w:t>
      </w:r>
      <w:r w:rsidRPr="00325CA6">
        <w:rPr>
          <w:lang w:val="it-IT"/>
        </w:rPr>
        <w:t xml:space="preserve"> (list, opzionale): Una lista di tipi di POS da ignorare. Se non specificato, vengono utilizzati i tipi di POS predefiniti da ignorare (</w:t>
      </w:r>
      <w:r w:rsidRPr="00325CA6">
        <w:rPr>
          <w:rStyle w:val="HTMLCode"/>
          <w:rFonts w:eastAsiaTheme="minorHAnsi"/>
          <w:lang w:val="it-IT"/>
        </w:rPr>
        <w:t>default_pos_to_ignore</w:t>
      </w:r>
      <w:r w:rsidRPr="00325CA6">
        <w:rPr>
          <w:lang w:val="it-IT"/>
        </w:rPr>
        <w:t>).</w:t>
      </w:r>
    </w:p>
    <w:p w14:paraId="759EFAF1" w14:textId="77777777" w:rsidR="00325CA6" w:rsidRDefault="00325CA6" w:rsidP="00325CA6">
      <w:pPr>
        <w:pStyle w:val="Heading4"/>
      </w:pPr>
      <w:r>
        <w:lastRenderedPageBreak/>
        <w:t>Output:</w:t>
      </w:r>
    </w:p>
    <w:p w14:paraId="6F0DF1A0" w14:textId="77777777" w:rsidR="00325CA6" w:rsidRPr="00325CA6" w:rsidRDefault="00325CA6" w:rsidP="00325CA6">
      <w:pPr>
        <w:numPr>
          <w:ilvl w:val="0"/>
          <w:numId w:val="8"/>
        </w:numPr>
        <w:spacing w:before="100" w:beforeAutospacing="1" w:after="100" w:afterAutospacing="1" w:line="240" w:lineRule="auto"/>
        <w:rPr>
          <w:lang w:val="it-IT"/>
        </w:rPr>
      </w:pPr>
      <w:r w:rsidRPr="00325CA6">
        <w:rPr>
          <w:rStyle w:val="HTMLCode"/>
          <w:rFonts w:eastAsiaTheme="minorHAnsi"/>
          <w:lang w:val="it-IT"/>
        </w:rPr>
        <w:t>True</w:t>
      </w:r>
      <w:r w:rsidRPr="00325CA6">
        <w:rPr>
          <w:lang w:val="it-IT"/>
        </w:rPr>
        <w:t xml:space="preserve"> se il token è rilevante, </w:t>
      </w:r>
      <w:r w:rsidRPr="00325CA6">
        <w:rPr>
          <w:rStyle w:val="HTMLCode"/>
          <w:rFonts w:eastAsiaTheme="minorHAnsi"/>
          <w:lang w:val="it-IT"/>
        </w:rPr>
        <w:t>False</w:t>
      </w:r>
      <w:r w:rsidRPr="00325CA6">
        <w:rPr>
          <w:lang w:val="it-IT"/>
        </w:rPr>
        <w:t xml:space="preserve"> altrimenti.</w:t>
      </w:r>
    </w:p>
    <w:p w14:paraId="04FB6D8E" w14:textId="77777777" w:rsidR="00325CA6" w:rsidRDefault="00325CA6" w:rsidP="00325CA6">
      <w:pPr>
        <w:pStyle w:val="Heading4"/>
      </w:pPr>
      <w:r>
        <w:t>Dettagli:</w:t>
      </w:r>
    </w:p>
    <w:p w14:paraId="3CA69FC0" w14:textId="77777777" w:rsidR="00325CA6" w:rsidRPr="00325CA6" w:rsidRDefault="00325CA6" w:rsidP="00325CA6">
      <w:pPr>
        <w:numPr>
          <w:ilvl w:val="0"/>
          <w:numId w:val="9"/>
        </w:numPr>
        <w:spacing w:before="100" w:beforeAutospacing="1" w:after="100" w:afterAutospacing="1" w:line="240" w:lineRule="auto"/>
        <w:rPr>
          <w:lang w:val="it-IT"/>
        </w:rPr>
      </w:pPr>
      <w:r w:rsidRPr="00325CA6">
        <w:rPr>
          <w:lang w:val="it-IT"/>
        </w:rPr>
        <w:t xml:space="preserve">La funzione verifica se la lista </w:t>
      </w:r>
      <w:r w:rsidRPr="00325CA6">
        <w:rPr>
          <w:rStyle w:val="HTMLCode"/>
          <w:rFonts w:eastAsiaTheme="minorHAnsi"/>
          <w:lang w:val="it-IT"/>
        </w:rPr>
        <w:t>pos_to_ignore</w:t>
      </w:r>
      <w:r w:rsidRPr="00325CA6">
        <w:rPr>
          <w:lang w:val="it-IT"/>
        </w:rPr>
        <w:t xml:space="preserve"> è vuota. Se vuota, utilizza la lista predefinita </w:t>
      </w:r>
      <w:r w:rsidRPr="00325CA6">
        <w:rPr>
          <w:rStyle w:val="HTMLCode"/>
          <w:rFonts w:eastAsiaTheme="minorHAnsi"/>
          <w:lang w:val="it-IT"/>
        </w:rPr>
        <w:t>default_pos_to_ignore</w:t>
      </w:r>
      <w:r w:rsidRPr="00325CA6">
        <w:rPr>
          <w:lang w:val="it-IT"/>
        </w:rPr>
        <w:t>.</w:t>
      </w:r>
    </w:p>
    <w:p w14:paraId="5F4B674F" w14:textId="77777777" w:rsidR="00325CA6" w:rsidRPr="00325CA6" w:rsidRDefault="00325CA6" w:rsidP="00325CA6">
      <w:pPr>
        <w:numPr>
          <w:ilvl w:val="0"/>
          <w:numId w:val="9"/>
        </w:numPr>
        <w:spacing w:before="100" w:beforeAutospacing="1" w:after="100" w:afterAutospacing="1" w:line="240" w:lineRule="auto"/>
        <w:rPr>
          <w:lang w:val="it-IT"/>
        </w:rPr>
      </w:pPr>
      <w:r w:rsidRPr="00325CA6">
        <w:rPr>
          <w:lang w:val="it-IT"/>
        </w:rPr>
        <w:t>Confronta il tipo di POS del token con la lista di tipi di POS da ignorare.</w:t>
      </w:r>
    </w:p>
    <w:p w14:paraId="6AC72461" w14:textId="77777777" w:rsidR="00325CA6" w:rsidRPr="00325CA6" w:rsidRDefault="00325CA6" w:rsidP="00325CA6">
      <w:pPr>
        <w:numPr>
          <w:ilvl w:val="0"/>
          <w:numId w:val="9"/>
        </w:numPr>
        <w:spacing w:before="100" w:beforeAutospacing="1" w:after="100" w:afterAutospacing="1" w:line="240" w:lineRule="auto"/>
        <w:rPr>
          <w:lang w:val="it-IT"/>
        </w:rPr>
      </w:pPr>
      <w:r w:rsidRPr="00325CA6">
        <w:rPr>
          <w:lang w:val="it-IT"/>
        </w:rPr>
        <w:t xml:space="preserve">Restituisce </w:t>
      </w:r>
      <w:r w:rsidRPr="00325CA6">
        <w:rPr>
          <w:rStyle w:val="HTMLCode"/>
          <w:rFonts w:eastAsiaTheme="minorHAnsi"/>
          <w:lang w:val="it-IT"/>
        </w:rPr>
        <w:t>True</w:t>
      </w:r>
      <w:r w:rsidRPr="00325CA6">
        <w:rPr>
          <w:lang w:val="it-IT"/>
        </w:rPr>
        <w:t xml:space="preserve"> se il tipo di POS del token non è nella lista di quelli da ignorare, altrimenti restituisce </w:t>
      </w:r>
      <w:r w:rsidRPr="00325CA6">
        <w:rPr>
          <w:rStyle w:val="HTMLCode"/>
          <w:rFonts w:eastAsiaTheme="minorHAnsi"/>
          <w:lang w:val="it-IT"/>
        </w:rPr>
        <w:t>False</w:t>
      </w:r>
      <w:r w:rsidRPr="00325CA6">
        <w:rPr>
          <w:lang w:val="it-IT"/>
        </w:rPr>
        <w:t>.</w:t>
      </w:r>
    </w:p>
    <w:p w14:paraId="74CB7F8B" w14:textId="77777777" w:rsidR="00325CA6" w:rsidRPr="00325CA6" w:rsidRDefault="00325CA6" w:rsidP="00325CA6">
      <w:pPr>
        <w:pStyle w:val="Heading4"/>
        <w:rPr>
          <w:lang w:val="it-IT"/>
        </w:rPr>
      </w:pPr>
      <w:r w:rsidRPr="00325CA6">
        <w:rPr>
          <w:lang w:val="it-IT"/>
        </w:rPr>
        <w:t>Esempio di Utilizzo:</w:t>
      </w:r>
    </w:p>
    <w:p w14:paraId="3DE8DD53" w14:textId="77777777" w:rsidR="00325CA6" w:rsidRPr="00325CA6" w:rsidRDefault="00325CA6" w:rsidP="00325CA6">
      <w:pPr>
        <w:pStyle w:val="HTMLPreformatted"/>
        <w:rPr>
          <w:lang w:val="it-IT"/>
        </w:rPr>
      </w:pPr>
      <w:r w:rsidRPr="00325CA6">
        <w:rPr>
          <w:lang w:val="it-IT"/>
        </w:rPr>
        <w:t>python</w:t>
      </w:r>
    </w:p>
    <w:p w14:paraId="297F8D4C" w14:textId="77777777" w:rsidR="00325CA6" w:rsidRPr="00325CA6" w:rsidRDefault="00325CA6" w:rsidP="00325CA6">
      <w:pPr>
        <w:pStyle w:val="HTMLPreformatted"/>
        <w:rPr>
          <w:rStyle w:val="HTMLCode"/>
          <w:lang w:val="it-IT"/>
        </w:rPr>
      </w:pPr>
      <w:r w:rsidRPr="00325CA6">
        <w:rPr>
          <w:rStyle w:val="HTMLCode"/>
          <w:lang w:val="it-IT"/>
        </w:rPr>
        <w:t>token_to_check = {</w:t>
      </w:r>
      <w:r w:rsidRPr="00325CA6">
        <w:rPr>
          <w:rStyle w:val="hljs-string"/>
          <w:lang w:val="it-IT"/>
        </w:rPr>
        <w:t>"type"</w:t>
      </w:r>
      <w:r w:rsidRPr="00325CA6">
        <w:rPr>
          <w:rStyle w:val="HTMLCode"/>
          <w:lang w:val="it-IT"/>
        </w:rPr>
        <w:t xml:space="preserve">: </w:t>
      </w:r>
      <w:r w:rsidRPr="00325CA6">
        <w:rPr>
          <w:rStyle w:val="hljs-string"/>
          <w:lang w:val="it-IT"/>
        </w:rPr>
        <w:t>"NOUN"</w:t>
      </w:r>
      <w:r w:rsidRPr="00325CA6">
        <w:rPr>
          <w:rStyle w:val="HTMLCode"/>
          <w:lang w:val="it-IT"/>
        </w:rPr>
        <w:t xml:space="preserve">, </w:t>
      </w:r>
      <w:r w:rsidRPr="00325CA6">
        <w:rPr>
          <w:rStyle w:val="hljs-string"/>
          <w:lang w:val="it-IT"/>
        </w:rPr>
        <w:t>"lemma"</w:t>
      </w:r>
      <w:r w:rsidRPr="00325CA6">
        <w:rPr>
          <w:rStyle w:val="HTMLCode"/>
          <w:lang w:val="it-IT"/>
        </w:rPr>
        <w:t xml:space="preserve">: </w:t>
      </w:r>
      <w:r w:rsidRPr="00325CA6">
        <w:rPr>
          <w:rStyle w:val="hljs-string"/>
          <w:lang w:val="it-IT"/>
        </w:rPr>
        <w:t>"dog"</w:t>
      </w:r>
      <w:r w:rsidRPr="00325CA6">
        <w:rPr>
          <w:rStyle w:val="HTMLCode"/>
          <w:lang w:val="it-IT"/>
        </w:rPr>
        <w:t>}</w:t>
      </w:r>
    </w:p>
    <w:p w14:paraId="1D5C75C7" w14:textId="77777777" w:rsidR="00325CA6" w:rsidRDefault="00325CA6" w:rsidP="00325CA6">
      <w:pPr>
        <w:pStyle w:val="HTMLPreformatted"/>
        <w:rPr>
          <w:rStyle w:val="HTMLCode"/>
        </w:rPr>
      </w:pPr>
      <w:r>
        <w:rPr>
          <w:rStyle w:val="HTMLCode"/>
        </w:rPr>
        <w:t>ignore_list = [</w:t>
      </w:r>
      <w:r>
        <w:rPr>
          <w:rStyle w:val="hljs-string"/>
        </w:rPr>
        <w:t>"CON"</w:t>
      </w:r>
      <w:r>
        <w:rPr>
          <w:rStyle w:val="HTMLCode"/>
        </w:rPr>
        <w:t xml:space="preserve">, </w:t>
      </w:r>
      <w:r>
        <w:rPr>
          <w:rStyle w:val="hljs-string"/>
        </w:rPr>
        <w:t>"PNT"</w:t>
      </w:r>
      <w:r>
        <w:rPr>
          <w:rStyle w:val="HTMLCode"/>
        </w:rPr>
        <w:t>]</w:t>
      </w:r>
    </w:p>
    <w:p w14:paraId="7F1F0C9C" w14:textId="77777777" w:rsidR="00325CA6" w:rsidRDefault="00325CA6" w:rsidP="00325CA6">
      <w:pPr>
        <w:pStyle w:val="HTMLPreformatted"/>
        <w:rPr>
          <w:rStyle w:val="HTMLCode"/>
        </w:rPr>
      </w:pPr>
      <w:r>
        <w:rPr>
          <w:rStyle w:val="HTMLCode"/>
        </w:rPr>
        <w:t>result = is_relevant_pos(token_to_check, pos_to_ignore=ignore_list)</w:t>
      </w:r>
    </w:p>
    <w:p w14:paraId="6533BB26" w14:textId="77777777" w:rsidR="00325CA6" w:rsidRDefault="00325CA6" w:rsidP="00325CA6">
      <w:pPr>
        <w:pStyle w:val="HTMLPreformatted"/>
        <w:rPr>
          <w:rStyle w:val="HTMLCode"/>
        </w:rPr>
      </w:pPr>
      <w:r>
        <w:rPr>
          <w:rStyle w:val="hljs-builtin"/>
        </w:rPr>
        <w:t>print</w:t>
      </w:r>
      <w:r>
        <w:rPr>
          <w:rStyle w:val="HTMLCode"/>
        </w:rPr>
        <w:t>(result)</w:t>
      </w:r>
    </w:p>
    <w:p w14:paraId="0C9F9206" w14:textId="77777777" w:rsidR="00325CA6" w:rsidRDefault="00325CA6" w:rsidP="00325CA6">
      <w:pPr>
        <w:pStyle w:val="Heading4"/>
      </w:pPr>
      <w:r>
        <w:t>Output dell'Esempio:</w:t>
      </w:r>
    </w:p>
    <w:p w14:paraId="60B1B543" w14:textId="77777777" w:rsidR="00325CA6" w:rsidRDefault="00325CA6" w:rsidP="00325CA6">
      <w:pPr>
        <w:pStyle w:val="HTMLPreformatted"/>
      </w:pPr>
      <w:r>
        <w:t>graphql</w:t>
      </w:r>
    </w:p>
    <w:p w14:paraId="1C83B750" w14:textId="77777777" w:rsidR="00325CA6" w:rsidRDefault="00325CA6" w:rsidP="00325CA6">
      <w:pPr>
        <w:pStyle w:val="HTMLPreformatted"/>
        <w:rPr>
          <w:rStyle w:val="HTMLCode"/>
        </w:rPr>
      </w:pPr>
      <w:r>
        <w:rPr>
          <w:rStyle w:val="hljs-literal"/>
        </w:rPr>
        <w:t>True</w:t>
      </w:r>
    </w:p>
    <w:p w14:paraId="4B6B7542" w14:textId="77777777" w:rsidR="00325CA6" w:rsidRDefault="00325CA6" w:rsidP="00325CA6">
      <w:pPr>
        <w:pStyle w:val="Heading3"/>
      </w:pPr>
      <w:r>
        <w:t xml:space="preserve">Funzione </w:t>
      </w:r>
      <w:r>
        <w:rPr>
          <w:rStyle w:val="HTMLCode"/>
          <w:rFonts w:eastAsiaTheme="majorEastAsia"/>
        </w:rPr>
        <w:t>get_relevant_parts_of_speech</w:t>
      </w:r>
    </w:p>
    <w:p w14:paraId="747E45DB" w14:textId="77777777" w:rsidR="00325CA6" w:rsidRPr="00325CA6" w:rsidRDefault="00325CA6" w:rsidP="00325CA6">
      <w:pPr>
        <w:pStyle w:val="Heading4"/>
        <w:rPr>
          <w:lang w:val="it-IT"/>
        </w:rPr>
      </w:pPr>
      <w:r w:rsidRPr="00325CA6">
        <w:rPr>
          <w:lang w:val="it-IT"/>
        </w:rPr>
        <w:t>Descrizione:</w:t>
      </w:r>
    </w:p>
    <w:p w14:paraId="2B4ADD71" w14:textId="77777777" w:rsidR="00325CA6" w:rsidRPr="00325CA6" w:rsidRDefault="00325CA6" w:rsidP="00325CA6">
      <w:pPr>
        <w:pStyle w:val="NormalWeb"/>
        <w:rPr>
          <w:lang w:val="it-IT"/>
        </w:rPr>
      </w:pPr>
      <w:r w:rsidRPr="00325CA6">
        <w:rPr>
          <w:lang w:val="it-IT"/>
        </w:rPr>
        <w:t>Estrae e restituisce i token rilevanti da una data frase attraverso l'analisi linguistica. La funzione utilizza il servizio di analisi di Essex per ottenere informazioni dettagliate sulla struttura linguistica della frase.</w:t>
      </w:r>
    </w:p>
    <w:p w14:paraId="721E0DB1" w14:textId="77777777" w:rsidR="00325CA6" w:rsidRDefault="00325CA6" w:rsidP="00325CA6">
      <w:pPr>
        <w:pStyle w:val="Heading4"/>
      </w:pPr>
      <w:r>
        <w:t>Parametri:</w:t>
      </w:r>
    </w:p>
    <w:p w14:paraId="060030BF" w14:textId="77777777" w:rsidR="00325CA6" w:rsidRPr="00325CA6" w:rsidRDefault="00325CA6" w:rsidP="00325CA6">
      <w:pPr>
        <w:numPr>
          <w:ilvl w:val="0"/>
          <w:numId w:val="4"/>
        </w:numPr>
        <w:spacing w:before="100" w:beforeAutospacing="1" w:after="100" w:afterAutospacing="1" w:line="240" w:lineRule="auto"/>
        <w:rPr>
          <w:lang w:val="it-IT"/>
        </w:rPr>
      </w:pPr>
      <w:r w:rsidRPr="00325CA6">
        <w:rPr>
          <w:rStyle w:val="HTMLCode"/>
          <w:rFonts w:eastAsiaTheme="minorHAnsi"/>
          <w:lang w:val="it-IT"/>
        </w:rPr>
        <w:t>sentence</w:t>
      </w:r>
      <w:r w:rsidRPr="00325CA6">
        <w:rPr>
          <w:lang w:val="it-IT"/>
        </w:rPr>
        <w:t xml:space="preserve"> (str): La frase da analizzare per ottenere i token rilevanti.</w:t>
      </w:r>
    </w:p>
    <w:p w14:paraId="505AC329" w14:textId="77777777" w:rsidR="00325CA6" w:rsidRDefault="00325CA6" w:rsidP="00325CA6">
      <w:pPr>
        <w:pStyle w:val="Heading4"/>
      </w:pPr>
      <w:r>
        <w:t>Output:</w:t>
      </w:r>
    </w:p>
    <w:p w14:paraId="44FDE971" w14:textId="77777777" w:rsidR="00325CA6" w:rsidRPr="00325CA6" w:rsidRDefault="00325CA6" w:rsidP="00325CA6">
      <w:pPr>
        <w:numPr>
          <w:ilvl w:val="0"/>
          <w:numId w:val="5"/>
        </w:numPr>
        <w:spacing w:before="100" w:beforeAutospacing="1" w:after="100" w:afterAutospacing="1" w:line="240" w:lineRule="auto"/>
        <w:rPr>
          <w:lang w:val="it-IT"/>
        </w:rPr>
      </w:pPr>
      <w:r w:rsidRPr="00325CA6">
        <w:rPr>
          <w:lang w:val="it-IT"/>
        </w:rPr>
        <w:t>Una lista di token rilevanti estratti dalla frase.</w:t>
      </w:r>
    </w:p>
    <w:p w14:paraId="5BF15CF4" w14:textId="77777777" w:rsidR="00325CA6" w:rsidRDefault="00325CA6" w:rsidP="00325CA6">
      <w:pPr>
        <w:pStyle w:val="Heading4"/>
      </w:pPr>
      <w:r>
        <w:t>Dettagli:</w:t>
      </w:r>
    </w:p>
    <w:p w14:paraId="5587F2BA" w14:textId="292E10D3" w:rsidR="00325CA6" w:rsidRPr="00325CA6" w:rsidRDefault="00325CA6" w:rsidP="00325CA6">
      <w:pPr>
        <w:numPr>
          <w:ilvl w:val="0"/>
          <w:numId w:val="6"/>
        </w:numPr>
        <w:spacing w:before="100" w:beforeAutospacing="1" w:after="100" w:afterAutospacing="1" w:line="240" w:lineRule="auto"/>
        <w:rPr>
          <w:lang w:val="it-IT"/>
        </w:rPr>
      </w:pPr>
      <w:r w:rsidRPr="00325CA6">
        <w:rPr>
          <w:lang w:val="it-IT"/>
        </w:rPr>
        <w:t xml:space="preserve">La funzione inizia creando un dizionario </w:t>
      </w:r>
      <w:r w:rsidRPr="00325CA6">
        <w:rPr>
          <w:rStyle w:val="HTMLCode"/>
          <w:rFonts w:eastAsiaTheme="minorHAnsi"/>
          <w:lang w:val="it-IT"/>
        </w:rPr>
        <w:t>data</w:t>
      </w:r>
      <w:r w:rsidRPr="00325CA6">
        <w:rPr>
          <w:lang w:val="it-IT"/>
        </w:rPr>
        <w:t xml:space="preserve"> contenente i parametri necessari per l'analisi linguistica, come il testo della frase, le analisi richieste (</w:t>
      </w:r>
      <w:r w:rsidRPr="00325CA6">
        <w:rPr>
          <w:rStyle w:val="HTMLCode"/>
          <w:rFonts w:eastAsiaTheme="minorHAnsi"/>
          <w:lang w:val="it-IT"/>
        </w:rPr>
        <w:t>analysis</w:t>
      </w:r>
      <w:r w:rsidRPr="00325CA6">
        <w:rPr>
          <w:lang w:val="it-IT"/>
        </w:rPr>
        <w:t>), e le features richieste (</w:t>
      </w:r>
      <w:r w:rsidRPr="00325CA6">
        <w:rPr>
          <w:rStyle w:val="HTMLCode"/>
          <w:rFonts w:eastAsiaTheme="minorHAnsi"/>
          <w:lang w:val="it-IT"/>
        </w:rPr>
        <w:t>features</w:t>
      </w:r>
      <w:r w:rsidRPr="00325CA6">
        <w:rPr>
          <w:lang w:val="it-IT"/>
        </w:rPr>
        <w:t>).</w:t>
      </w:r>
    </w:p>
    <w:p w14:paraId="5B77AD99" w14:textId="77777777" w:rsidR="00325CA6" w:rsidRPr="00325CA6" w:rsidRDefault="00325CA6" w:rsidP="00325CA6">
      <w:pPr>
        <w:numPr>
          <w:ilvl w:val="0"/>
          <w:numId w:val="6"/>
        </w:numPr>
        <w:spacing w:before="100" w:beforeAutospacing="1" w:after="100" w:afterAutospacing="1" w:line="240" w:lineRule="auto"/>
        <w:rPr>
          <w:lang w:val="it-IT"/>
        </w:rPr>
      </w:pPr>
      <w:r w:rsidRPr="00325CA6">
        <w:rPr>
          <w:lang w:val="it-IT"/>
        </w:rPr>
        <w:t>Utilizza il servizio di analisi di Essex (</w:t>
      </w:r>
      <w:r w:rsidRPr="00325CA6">
        <w:rPr>
          <w:rStyle w:val="HTMLCode"/>
          <w:rFonts w:eastAsiaTheme="minorHAnsi"/>
          <w:lang w:val="it-IT"/>
        </w:rPr>
        <w:t>get_essex_analysis</w:t>
      </w:r>
      <w:r w:rsidRPr="00325CA6">
        <w:rPr>
          <w:lang w:val="it-IT"/>
        </w:rPr>
        <w:t>) per ottenere i risultati dell'analisi linguistica sulla frase.</w:t>
      </w:r>
    </w:p>
    <w:p w14:paraId="194BB33B" w14:textId="77777777" w:rsidR="00325CA6" w:rsidRPr="00325CA6" w:rsidRDefault="00325CA6" w:rsidP="00325CA6">
      <w:pPr>
        <w:numPr>
          <w:ilvl w:val="0"/>
          <w:numId w:val="6"/>
        </w:numPr>
        <w:spacing w:before="100" w:beforeAutospacing="1" w:after="100" w:afterAutospacing="1" w:line="240" w:lineRule="auto"/>
        <w:rPr>
          <w:lang w:val="it-IT"/>
        </w:rPr>
      </w:pPr>
      <w:r w:rsidRPr="00325CA6">
        <w:rPr>
          <w:lang w:val="it-IT"/>
        </w:rPr>
        <w:t>Estrae i token risultanti dall'analisi.</w:t>
      </w:r>
    </w:p>
    <w:p w14:paraId="0827A073" w14:textId="77777777" w:rsidR="00325CA6" w:rsidRPr="00325CA6" w:rsidRDefault="00325CA6" w:rsidP="00325CA6">
      <w:pPr>
        <w:numPr>
          <w:ilvl w:val="0"/>
          <w:numId w:val="6"/>
        </w:numPr>
        <w:spacing w:before="100" w:beforeAutospacing="1" w:after="100" w:afterAutospacing="1" w:line="240" w:lineRule="auto"/>
        <w:rPr>
          <w:lang w:val="it-IT"/>
        </w:rPr>
      </w:pPr>
      <w:r w:rsidRPr="00325CA6">
        <w:rPr>
          <w:lang w:val="it-IT"/>
        </w:rPr>
        <w:lastRenderedPageBreak/>
        <w:t xml:space="preserve">Filtra i token rilevanti utilizzando la funzione </w:t>
      </w:r>
      <w:r w:rsidRPr="00325CA6">
        <w:rPr>
          <w:rStyle w:val="HTMLCode"/>
          <w:rFonts w:eastAsiaTheme="minorHAnsi"/>
          <w:lang w:val="it-IT"/>
        </w:rPr>
        <w:t>is_relevant_pos</w:t>
      </w:r>
      <w:r w:rsidRPr="00325CA6">
        <w:rPr>
          <w:lang w:val="it-IT"/>
        </w:rPr>
        <w:t>.</w:t>
      </w:r>
    </w:p>
    <w:p w14:paraId="73431039" w14:textId="77777777" w:rsidR="00325CA6" w:rsidRPr="00325CA6" w:rsidRDefault="00325CA6" w:rsidP="00325CA6">
      <w:pPr>
        <w:numPr>
          <w:ilvl w:val="0"/>
          <w:numId w:val="6"/>
        </w:numPr>
        <w:spacing w:before="100" w:beforeAutospacing="1" w:after="100" w:afterAutospacing="1" w:line="240" w:lineRule="auto"/>
        <w:rPr>
          <w:lang w:val="it-IT"/>
        </w:rPr>
      </w:pPr>
      <w:r w:rsidRPr="00325CA6">
        <w:rPr>
          <w:lang w:val="it-IT"/>
        </w:rPr>
        <w:t>Se non ci sono token rilevanti, crea dei token "fabbricati" basati sulle parole della frase che hanno una lunghezza maggiore di 4 caratteri.</w:t>
      </w:r>
    </w:p>
    <w:p w14:paraId="6ED2609A" w14:textId="77777777" w:rsidR="00325CA6" w:rsidRPr="00325CA6" w:rsidRDefault="00325CA6" w:rsidP="00325CA6">
      <w:pPr>
        <w:numPr>
          <w:ilvl w:val="0"/>
          <w:numId w:val="6"/>
        </w:numPr>
        <w:spacing w:before="100" w:beforeAutospacing="1" w:after="100" w:afterAutospacing="1" w:line="240" w:lineRule="auto"/>
        <w:rPr>
          <w:lang w:val="it-IT"/>
        </w:rPr>
      </w:pPr>
      <w:r w:rsidRPr="00325CA6">
        <w:rPr>
          <w:lang w:val="it-IT"/>
        </w:rPr>
        <w:t>Restituisce la lista completa di token rilevanti.</w:t>
      </w:r>
    </w:p>
    <w:p w14:paraId="17D0E491" w14:textId="77777777" w:rsidR="00325CA6" w:rsidRDefault="00325CA6" w:rsidP="00325CA6">
      <w:pPr>
        <w:pStyle w:val="Heading4"/>
      </w:pPr>
      <w:r>
        <w:t>Esempio di Utilizzo:</w:t>
      </w:r>
    </w:p>
    <w:p w14:paraId="43DD4274" w14:textId="77777777" w:rsidR="00325CA6" w:rsidRDefault="00325CA6" w:rsidP="00325CA6">
      <w:pPr>
        <w:pStyle w:val="HTMLPreformatted"/>
      </w:pPr>
      <w:r>
        <w:t>python</w:t>
      </w:r>
    </w:p>
    <w:p w14:paraId="1A4B2353" w14:textId="77777777" w:rsidR="00325CA6" w:rsidRDefault="00325CA6" w:rsidP="00325CA6">
      <w:pPr>
        <w:pStyle w:val="HTMLPreformatted"/>
        <w:rPr>
          <w:rStyle w:val="HTMLCode"/>
        </w:rPr>
      </w:pPr>
      <w:r>
        <w:rPr>
          <w:rStyle w:val="HTMLCode"/>
        </w:rPr>
        <w:t xml:space="preserve">sentence_to_analyze = </w:t>
      </w:r>
      <w:r>
        <w:rPr>
          <w:rStyle w:val="hljs-string"/>
        </w:rPr>
        <w:t>"I have a new Galaxy smartphone with seven cameras."</w:t>
      </w:r>
    </w:p>
    <w:p w14:paraId="4F96F00F" w14:textId="77777777" w:rsidR="00325CA6" w:rsidRDefault="00325CA6" w:rsidP="00325CA6">
      <w:pPr>
        <w:pStyle w:val="HTMLPreformatted"/>
        <w:rPr>
          <w:rStyle w:val="HTMLCode"/>
        </w:rPr>
      </w:pPr>
      <w:r>
        <w:rPr>
          <w:rStyle w:val="HTMLCode"/>
        </w:rPr>
        <w:t>relevant_tokens = get_relevant_parts_of_speech(sentence_to_analyze)</w:t>
      </w:r>
    </w:p>
    <w:p w14:paraId="6C843F2C" w14:textId="77777777" w:rsidR="00325CA6" w:rsidRDefault="00325CA6" w:rsidP="00325CA6">
      <w:pPr>
        <w:pStyle w:val="HTMLPreformatted"/>
        <w:rPr>
          <w:rStyle w:val="HTMLCode"/>
        </w:rPr>
      </w:pPr>
      <w:r>
        <w:rPr>
          <w:rStyle w:val="hljs-builtin"/>
        </w:rPr>
        <w:t>print</w:t>
      </w:r>
      <w:r>
        <w:rPr>
          <w:rStyle w:val="HTMLCode"/>
        </w:rPr>
        <w:t>(relevant_tokens)</w:t>
      </w:r>
    </w:p>
    <w:p w14:paraId="28785F04" w14:textId="77777777" w:rsidR="00325CA6" w:rsidRDefault="00325CA6" w:rsidP="00325CA6">
      <w:pPr>
        <w:pStyle w:val="Heading4"/>
      </w:pPr>
      <w:r>
        <w:t>Output dell'Esempio:</w:t>
      </w:r>
    </w:p>
    <w:p w14:paraId="2CE1E2D0" w14:textId="77777777" w:rsidR="00325CA6" w:rsidRDefault="00325CA6" w:rsidP="00325CA6">
      <w:pPr>
        <w:pStyle w:val="HTMLPreformatted"/>
      </w:pPr>
      <w:r>
        <w:t>bash</w:t>
      </w:r>
    </w:p>
    <w:p w14:paraId="70C70E8A" w14:textId="77777777" w:rsidR="00325CA6" w:rsidRDefault="00325CA6" w:rsidP="00325CA6">
      <w:pPr>
        <w:pStyle w:val="HTMLPreformatted"/>
        <w:rPr>
          <w:rStyle w:val="HTMLCode"/>
        </w:rPr>
      </w:pPr>
      <w:r>
        <w:rPr>
          <w:rStyle w:val="HTMLCode"/>
        </w:rPr>
        <w:t>[</w:t>
      </w:r>
    </w:p>
    <w:p w14:paraId="1F85C131" w14:textId="77777777" w:rsidR="00325CA6" w:rsidRDefault="00325CA6" w:rsidP="00325CA6">
      <w:pPr>
        <w:pStyle w:val="HTMLPreformatted"/>
        <w:rPr>
          <w:rStyle w:val="HTMLCode"/>
        </w:rPr>
      </w:pPr>
      <w:r>
        <w:rPr>
          <w:rStyle w:val="HTMLCode"/>
        </w:rPr>
        <w:t xml:space="preserve">    {</w:t>
      </w:r>
      <w:r>
        <w:rPr>
          <w:rStyle w:val="hljs-string"/>
        </w:rPr>
        <w:t>"syncon"</w:t>
      </w:r>
      <w:r>
        <w:rPr>
          <w:rStyle w:val="HTMLCode"/>
        </w:rPr>
        <w:t xml:space="preserve">: 123, </w:t>
      </w:r>
      <w:r>
        <w:rPr>
          <w:rStyle w:val="hljs-string"/>
        </w:rPr>
        <w:t>"score"</w:t>
      </w:r>
      <w:r>
        <w:rPr>
          <w:rStyle w:val="HTMLCode"/>
        </w:rPr>
        <w:t xml:space="preserve">: 0.75, </w:t>
      </w:r>
      <w:r>
        <w:rPr>
          <w:rStyle w:val="hljs-string"/>
        </w:rPr>
        <w:t>"start"</w:t>
      </w:r>
      <w:r>
        <w:rPr>
          <w:rStyle w:val="HTMLCode"/>
        </w:rPr>
        <w:t xml:space="preserve">: 10, </w:t>
      </w:r>
      <w:r>
        <w:rPr>
          <w:rStyle w:val="hljs-string"/>
        </w:rPr>
        <w:t>"end"</w:t>
      </w:r>
      <w:r>
        <w:rPr>
          <w:rStyle w:val="HTMLCode"/>
        </w:rPr>
        <w:t xml:space="preserve">: 15, </w:t>
      </w:r>
      <w:r>
        <w:rPr>
          <w:rStyle w:val="hljs-string"/>
        </w:rPr>
        <w:t>"type"</w:t>
      </w:r>
      <w:r>
        <w:rPr>
          <w:rStyle w:val="HTMLCode"/>
        </w:rPr>
        <w:t xml:space="preserve">: </w:t>
      </w:r>
      <w:r>
        <w:rPr>
          <w:rStyle w:val="hljs-string"/>
        </w:rPr>
        <w:t>"NOUN"</w:t>
      </w:r>
      <w:r>
        <w:rPr>
          <w:rStyle w:val="HTMLCode"/>
        </w:rPr>
        <w:t xml:space="preserve">, </w:t>
      </w:r>
      <w:r>
        <w:rPr>
          <w:rStyle w:val="hljs-string"/>
        </w:rPr>
        <w:t>"lemma"</w:t>
      </w:r>
      <w:r>
        <w:rPr>
          <w:rStyle w:val="HTMLCode"/>
        </w:rPr>
        <w:t xml:space="preserve">: </w:t>
      </w:r>
      <w:r>
        <w:rPr>
          <w:rStyle w:val="hljs-string"/>
        </w:rPr>
        <w:t>"Galaxy"</w:t>
      </w:r>
      <w:r>
        <w:rPr>
          <w:rStyle w:val="HTMLCode"/>
        </w:rPr>
        <w:t>},</w:t>
      </w:r>
    </w:p>
    <w:p w14:paraId="69512E6B" w14:textId="77777777" w:rsidR="00325CA6" w:rsidRDefault="00325CA6" w:rsidP="00325CA6">
      <w:pPr>
        <w:pStyle w:val="HTMLPreformatted"/>
        <w:rPr>
          <w:rStyle w:val="HTMLCode"/>
        </w:rPr>
      </w:pPr>
      <w:r>
        <w:rPr>
          <w:rStyle w:val="HTMLCode"/>
        </w:rPr>
        <w:t xml:space="preserve">    {</w:t>
      </w:r>
      <w:r>
        <w:rPr>
          <w:rStyle w:val="hljs-string"/>
        </w:rPr>
        <w:t>"syncon"</w:t>
      </w:r>
      <w:r>
        <w:rPr>
          <w:rStyle w:val="HTMLCode"/>
        </w:rPr>
        <w:t xml:space="preserve">: 456, </w:t>
      </w:r>
      <w:r>
        <w:rPr>
          <w:rStyle w:val="hljs-string"/>
        </w:rPr>
        <w:t>"score"</w:t>
      </w:r>
      <w:r>
        <w:rPr>
          <w:rStyle w:val="HTMLCode"/>
        </w:rPr>
        <w:t xml:space="preserve">: 0.85, </w:t>
      </w:r>
      <w:r>
        <w:rPr>
          <w:rStyle w:val="hljs-string"/>
        </w:rPr>
        <w:t>"start"</w:t>
      </w:r>
      <w:r>
        <w:rPr>
          <w:rStyle w:val="HTMLCode"/>
        </w:rPr>
        <w:t xml:space="preserve">: 43, </w:t>
      </w:r>
      <w:r>
        <w:rPr>
          <w:rStyle w:val="hljs-string"/>
        </w:rPr>
        <w:t>"end"</w:t>
      </w:r>
      <w:r>
        <w:rPr>
          <w:rStyle w:val="HTMLCode"/>
        </w:rPr>
        <w:t xml:space="preserve">: 49, </w:t>
      </w:r>
      <w:r>
        <w:rPr>
          <w:rStyle w:val="hljs-string"/>
        </w:rPr>
        <w:t>"type"</w:t>
      </w:r>
      <w:r>
        <w:rPr>
          <w:rStyle w:val="HTMLCode"/>
        </w:rPr>
        <w:t xml:space="preserve">: </w:t>
      </w:r>
      <w:r>
        <w:rPr>
          <w:rStyle w:val="hljs-string"/>
        </w:rPr>
        <w:t>"NUM"</w:t>
      </w:r>
      <w:r>
        <w:rPr>
          <w:rStyle w:val="HTMLCode"/>
        </w:rPr>
        <w:t xml:space="preserve">, </w:t>
      </w:r>
      <w:r>
        <w:rPr>
          <w:rStyle w:val="hljs-string"/>
        </w:rPr>
        <w:t>"lemma"</w:t>
      </w:r>
      <w:r>
        <w:rPr>
          <w:rStyle w:val="HTMLCode"/>
        </w:rPr>
        <w:t xml:space="preserve">: </w:t>
      </w:r>
      <w:r>
        <w:rPr>
          <w:rStyle w:val="hljs-string"/>
        </w:rPr>
        <w:t>"seven"</w:t>
      </w:r>
      <w:r>
        <w:rPr>
          <w:rStyle w:val="HTMLCode"/>
        </w:rPr>
        <w:t>}</w:t>
      </w:r>
    </w:p>
    <w:p w14:paraId="6A6EB2DC" w14:textId="77777777" w:rsidR="00325CA6" w:rsidRPr="00325CA6" w:rsidRDefault="00325CA6" w:rsidP="00325CA6">
      <w:pPr>
        <w:pStyle w:val="HTMLPreformatted"/>
        <w:rPr>
          <w:rStyle w:val="HTMLCode"/>
          <w:lang w:val="it-IT"/>
        </w:rPr>
      </w:pPr>
      <w:r>
        <w:rPr>
          <w:rStyle w:val="HTMLCode"/>
        </w:rPr>
        <w:t xml:space="preserve">    </w:t>
      </w:r>
      <w:r w:rsidRPr="00325CA6">
        <w:rPr>
          <w:rStyle w:val="hljs-comment"/>
          <w:lang w:val="it-IT"/>
        </w:rPr>
        <w:t># ... altri token rilevanti ...</w:t>
      </w:r>
    </w:p>
    <w:p w14:paraId="5A3A4525" w14:textId="087B7802" w:rsidR="00325CA6" w:rsidRDefault="00325CA6" w:rsidP="00325CA6">
      <w:pPr>
        <w:pStyle w:val="HTMLPreformatted"/>
        <w:rPr>
          <w:rStyle w:val="HTMLCode"/>
          <w:lang w:val="it-IT"/>
        </w:rPr>
      </w:pPr>
      <w:r w:rsidRPr="00325CA6">
        <w:rPr>
          <w:rStyle w:val="HTMLCode"/>
          <w:lang w:val="it-IT"/>
        </w:rPr>
        <w:t>]</w:t>
      </w:r>
    </w:p>
    <w:p w14:paraId="40986DFE" w14:textId="764D6084" w:rsidR="0008098B" w:rsidRPr="0008098B" w:rsidRDefault="0008098B" w:rsidP="0008098B">
      <w:pPr>
        <w:pStyle w:val="NormalWeb"/>
        <w:rPr>
          <w:lang w:val="it-IT"/>
        </w:rPr>
      </w:pPr>
      <w:r w:rsidRPr="0008098B">
        <w:rPr>
          <w:lang w:val="it-IT"/>
        </w:rPr>
        <w:t>Questa funzione è fondamentale per estrarre informazioni linguistiche rilevanti da una frase, che possono poi essere utilizzate per la generazione di regole linguistiche personalizzate o per altri scopi specifici del progetto.</w:t>
      </w:r>
    </w:p>
    <w:p w14:paraId="19DAF9B8" w14:textId="77777777" w:rsidR="008C5A32" w:rsidRPr="00325CA6" w:rsidRDefault="008C5A32" w:rsidP="00325CA6">
      <w:pPr>
        <w:pStyle w:val="Heading3"/>
        <w:rPr>
          <w:lang w:val="it-IT"/>
        </w:rPr>
      </w:pPr>
      <w:r w:rsidRPr="00325CA6">
        <w:rPr>
          <w:lang w:val="it-IT"/>
        </w:rPr>
        <w:t xml:space="preserve">Funzione </w:t>
      </w:r>
      <w:r w:rsidRPr="00325CA6">
        <w:rPr>
          <w:rStyle w:val="HTMLCode"/>
          <w:rFonts w:asciiTheme="majorHAnsi" w:eastAsiaTheme="majorEastAsia" w:hAnsiTheme="majorHAnsi" w:cstheme="majorBidi"/>
          <w:sz w:val="24"/>
          <w:szCs w:val="24"/>
        </w:rPr>
        <w:t>generate</w:t>
      </w:r>
      <w:r w:rsidRPr="00325CA6">
        <w:rPr>
          <w:rStyle w:val="HTMLCode"/>
          <w:rFonts w:asciiTheme="majorHAnsi" w:eastAsiaTheme="majorEastAsia" w:hAnsiTheme="majorHAnsi" w:cstheme="majorBidi"/>
          <w:sz w:val="24"/>
          <w:szCs w:val="24"/>
          <w:lang w:val="it-IT"/>
        </w:rPr>
        <w:t>_rule</w:t>
      </w:r>
    </w:p>
    <w:p w14:paraId="00AAD267" w14:textId="77777777" w:rsidR="008C5A32" w:rsidRPr="008C5A32" w:rsidRDefault="008C5A32" w:rsidP="008C5A32">
      <w:pPr>
        <w:pStyle w:val="Heading4"/>
        <w:rPr>
          <w:lang w:val="it-IT"/>
        </w:rPr>
      </w:pPr>
      <w:r w:rsidRPr="008C5A32">
        <w:rPr>
          <w:lang w:val="it-IT"/>
        </w:rPr>
        <w:t>Descrizione:</w:t>
      </w:r>
    </w:p>
    <w:p w14:paraId="345662A1" w14:textId="373C99CE" w:rsidR="008C5A32" w:rsidRPr="008C5A32" w:rsidRDefault="008C5A32" w:rsidP="008C5A32">
      <w:pPr>
        <w:pStyle w:val="NormalWeb"/>
        <w:rPr>
          <w:lang w:val="it-IT"/>
        </w:rPr>
      </w:pPr>
      <w:r w:rsidRPr="008C5A32">
        <w:rPr>
          <w:lang w:val="it-IT"/>
        </w:rPr>
        <w:t>Genera una regola linguistica basata su una lista di token, un dominio e una descrizione del dominio. La regola viene formattata secondo uno specifico linguaggio di regole</w:t>
      </w:r>
      <w:r>
        <w:rPr>
          <w:lang w:val="it-IT"/>
        </w:rPr>
        <w:t xml:space="preserve"> di Expert.AI</w:t>
      </w:r>
      <w:r w:rsidRPr="008C5A32">
        <w:rPr>
          <w:lang w:val="it-IT"/>
        </w:rPr>
        <w:t>.</w:t>
      </w:r>
    </w:p>
    <w:p w14:paraId="71129094" w14:textId="77777777" w:rsidR="008C5A32" w:rsidRDefault="008C5A32" w:rsidP="008C5A32">
      <w:pPr>
        <w:pStyle w:val="Heading4"/>
      </w:pPr>
      <w:r>
        <w:t>Parametri:</w:t>
      </w:r>
    </w:p>
    <w:p w14:paraId="70417E27" w14:textId="77777777" w:rsidR="008C5A32" w:rsidRPr="008C5A32" w:rsidRDefault="008C5A32" w:rsidP="008C5A32">
      <w:pPr>
        <w:numPr>
          <w:ilvl w:val="0"/>
          <w:numId w:val="1"/>
        </w:numPr>
        <w:spacing w:before="100" w:beforeAutospacing="1" w:after="100" w:afterAutospacing="1" w:line="240" w:lineRule="auto"/>
        <w:rPr>
          <w:lang w:val="it-IT"/>
        </w:rPr>
      </w:pPr>
      <w:r w:rsidRPr="008C5A32">
        <w:rPr>
          <w:rStyle w:val="HTMLCode"/>
          <w:rFonts w:eastAsiaTheme="minorHAnsi"/>
          <w:lang w:val="it-IT"/>
        </w:rPr>
        <w:t>domain</w:t>
      </w:r>
      <w:r w:rsidRPr="008C5A32">
        <w:rPr>
          <w:lang w:val="it-IT"/>
        </w:rPr>
        <w:t xml:space="preserve"> (dict): Un dizionario contenente informazioni sul dominio, come il nome (</w:t>
      </w:r>
      <w:r w:rsidRPr="008C5A32">
        <w:rPr>
          <w:rStyle w:val="HTMLCode"/>
          <w:rFonts w:eastAsiaTheme="minorHAnsi"/>
          <w:lang w:val="it-IT"/>
        </w:rPr>
        <w:t>NAME</w:t>
      </w:r>
      <w:r w:rsidRPr="008C5A32">
        <w:rPr>
          <w:lang w:val="it-IT"/>
        </w:rPr>
        <w:t>) del dominio e la sua descrizione (</w:t>
      </w:r>
      <w:r w:rsidRPr="008C5A32">
        <w:rPr>
          <w:rStyle w:val="HTMLCode"/>
          <w:rFonts w:eastAsiaTheme="minorHAnsi"/>
          <w:lang w:val="it-IT"/>
        </w:rPr>
        <w:t>DESCRIPTION</w:t>
      </w:r>
      <w:r w:rsidRPr="008C5A32">
        <w:rPr>
          <w:lang w:val="it-IT"/>
        </w:rPr>
        <w:t>).</w:t>
      </w:r>
    </w:p>
    <w:p w14:paraId="1B91947B" w14:textId="77777777" w:rsidR="008C5A32" w:rsidRPr="008C5A32" w:rsidRDefault="008C5A32" w:rsidP="008C5A32">
      <w:pPr>
        <w:numPr>
          <w:ilvl w:val="0"/>
          <w:numId w:val="1"/>
        </w:numPr>
        <w:spacing w:before="100" w:beforeAutospacing="1" w:after="100" w:afterAutospacing="1" w:line="240" w:lineRule="auto"/>
        <w:rPr>
          <w:lang w:val="it-IT"/>
        </w:rPr>
      </w:pPr>
      <w:r w:rsidRPr="008C5A32">
        <w:rPr>
          <w:rStyle w:val="HTMLCode"/>
          <w:rFonts w:eastAsiaTheme="minorHAnsi"/>
          <w:lang w:val="it-IT"/>
        </w:rPr>
        <w:t>tokens</w:t>
      </w:r>
      <w:r w:rsidRPr="008C5A32">
        <w:rPr>
          <w:lang w:val="it-IT"/>
        </w:rPr>
        <w:t xml:space="preserve"> (list): Una lista di token rilevanti ottenuti da un testo attraverso analisi linguistica.</w:t>
      </w:r>
    </w:p>
    <w:p w14:paraId="3AFA0555" w14:textId="26F13019" w:rsidR="008C5A32" w:rsidRPr="008C5A32" w:rsidRDefault="008C5A32" w:rsidP="008C5A32">
      <w:pPr>
        <w:numPr>
          <w:ilvl w:val="0"/>
          <w:numId w:val="1"/>
        </w:numPr>
        <w:spacing w:before="100" w:beforeAutospacing="1" w:after="100" w:afterAutospacing="1" w:line="240" w:lineRule="auto"/>
        <w:rPr>
          <w:lang w:val="it-IT"/>
        </w:rPr>
      </w:pPr>
      <w:r w:rsidRPr="008C5A32">
        <w:rPr>
          <w:rStyle w:val="HTMLCode"/>
          <w:rFonts w:eastAsiaTheme="minorHAnsi"/>
          <w:lang w:val="it-IT"/>
        </w:rPr>
        <w:t>domain_description</w:t>
      </w:r>
      <w:r w:rsidRPr="008C5A32">
        <w:rPr>
          <w:lang w:val="it-IT"/>
        </w:rPr>
        <w:t xml:space="preserve"> (str): La descrizione del dominio</w:t>
      </w:r>
      <w:r>
        <w:rPr>
          <w:lang w:val="it-IT"/>
        </w:rPr>
        <w:t>, usata per generare label della regola</w:t>
      </w:r>
      <w:r w:rsidRPr="008C5A32">
        <w:rPr>
          <w:lang w:val="it-IT"/>
        </w:rPr>
        <w:t>.</w:t>
      </w:r>
    </w:p>
    <w:p w14:paraId="24AB4EC5" w14:textId="77777777" w:rsidR="008C5A32" w:rsidRDefault="008C5A32" w:rsidP="008C5A32">
      <w:pPr>
        <w:pStyle w:val="Heading4"/>
      </w:pPr>
      <w:r>
        <w:t>Output:</w:t>
      </w:r>
    </w:p>
    <w:p w14:paraId="5AF99A94" w14:textId="77777777" w:rsidR="008C5A32" w:rsidRPr="008C5A32" w:rsidRDefault="008C5A32" w:rsidP="008C5A32">
      <w:pPr>
        <w:numPr>
          <w:ilvl w:val="0"/>
          <w:numId w:val="2"/>
        </w:numPr>
        <w:spacing w:before="100" w:beforeAutospacing="1" w:after="100" w:afterAutospacing="1" w:line="240" w:lineRule="auto"/>
        <w:rPr>
          <w:lang w:val="it-IT"/>
        </w:rPr>
      </w:pPr>
      <w:r w:rsidRPr="008C5A32">
        <w:rPr>
          <w:lang w:val="it-IT"/>
        </w:rPr>
        <w:t>Una stringa contenente la regola linguistica formattata.</w:t>
      </w:r>
    </w:p>
    <w:p w14:paraId="34AC16C1" w14:textId="77777777" w:rsidR="008C5A32" w:rsidRDefault="008C5A32" w:rsidP="008C5A32">
      <w:pPr>
        <w:pStyle w:val="Heading4"/>
      </w:pPr>
      <w:r>
        <w:t>Dettagli:</w:t>
      </w:r>
    </w:p>
    <w:p w14:paraId="48F1AEAC" w14:textId="77777777" w:rsidR="008C5A32" w:rsidRPr="008C5A32" w:rsidRDefault="008C5A32" w:rsidP="008C5A32">
      <w:pPr>
        <w:numPr>
          <w:ilvl w:val="0"/>
          <w:numId w:val="3"/>
        </w:numPr>
        <w:spacing w:before="100" w:beforeAutospacing="1" w:after="100" w:afterAutospacing="1" w:line="240" w:lineRule="auto"/>
        <w:rPr>
          <w:lang w:val="it-IT"/>
        </w:rPr>
      </w:pPr>
      <w:r w:rsidRPr="008C5A32">
        <w:rPr>
          <w:lang w:val="it-IT"/>
        </w:rPr>
        <w:t>La funzione inizia controllando se la lista di token (</w:t>
      </w:r>
      <w:r w:rsidRPr="008C5A32">
        <w:rPr>
          <w:rStyle w:val="HTMLCode"/>
          <w:rFonts w:eastAsiaTheme="minorHAnsi"/>
          <w:lang w:val="it-IT"/>
        </w:rPr>
        <w:t>tokens</w:t>
      </w:r>
      <w:r w:rsidRPr="008C5A32">
        <w:rPr>
          <w:lang w:val="it-IT"/>
        </w:rPr>
        <w:t>) non è vuota.</w:t>
      </w:r>
    </w:p>
    <w:p w14:paraId="3A411281" w14:textId="0DCF0554" w:rsidR="008C5A32" w:rsidRPr="008C5A32" w:rsidRDefault="008C5A32" w:rsidP="008C5A32">
      <w:pPr>
        <w:numPr>
          <w:ilvl w:val="0"/>
          <w:numId w:val="3"/>
        </w:numPr>
        <w:spacing w:before="100" w:beforeAutospacing="1" w:after="100" w:afterAutospacing="1" w:line="240" w:lineRule="auto"/>
        <w:rPr>
          <w:lang w:val="it-IT"/>
        </w:rPr>
      </w:pPr>
      <w:r w:rsidRPr="008C5A32">
        <w:rPr>
          <w:lang w:val="it-IT"/>
        </w:rPr>
        <w:t>Se la lista di token non è vuota, inizia la creazione della regola formattata.</w:t>
      </w:r>
    </w:p>
    <w:p w14:paraId="6D6FB5DA" w14:textId="77777777" w:rsidR="008C5A32" w:rsidRPr="008C5A32" w:rsidRDefault="008C5A32" w:rsidP="008C5A32">
      <w:pPr>
        <w:numPr>
          <w:ilvl w:val="0"/>
          <w:numId w:val="3"/>
        </w:numPr>
        <w:spacing w:before="100" w:beforeAutospacing="1" w:after="100" w:afterAutospacing="1" w:line="240" w:lineRule="auto"/>
        <w:rPr>
          <w:lang w:val="it-IT"/>
        </w:rPr>
      </w:pPr>
      <w:r w:rsidRPr="008C5A32">
        <w:rPr>
          <w:lang w:val="it-IT"/>
        </w:rPr>
        <w:t>Per ogni token nella lista di token:</w:t>
      </w:r>
    </w:p>
    <w:p w14:paraId="71A067F9" w14:textId="77777777" w:rsidR="008C5A32" w:rsidRPr="008C5A32" w:rsidRDefault="008C5A32" w:rsidP="008C5A32">
      <w:pPr>
        <w:numPr>
          <w:ilvl w:val="1"/>
          <w:numId w:val="3"/>
        </w:numPr>
        <w:spacing w:before="100" w:beforeAutospacing="1" w:after="100" w:afterAutospacing="1" w:line="240" w:lineRule="auto"/>
        <w:rPr>
          <w:lang w:val="it-IT"/>
        </w:rPr>
      </w:pPr>
      <w:r w:rsidRPr="008C5A32">
        <w:rPr>
          <w:lang w:val="it-IT"/>
        </w:rPr>
        <w:lastRenderedPageBreak/>
        <w:t xml:space="preserve">Verifica se il token ha un </w:t>
      </w:r>
      <w:r w:rsidRPr="008C5A32">
        <w:rPr>
          <w:rStyle w:val="HTMLCode"/>
          <w:rFonts w:eastAsiaTheme="minorHAnsi"/>
          <w:lang w:val="it-IT"/>
        </w:rPr>
        <w:t>syncon</w:t>
      </w:r>
      <w:r w:rsidRPr="008C5A32">
        <w:rPr>
          <w:lang w:val="it-IT"/>
        </w:rPr>
        <w:t xml:space="preserve"> valido utilizzando la funzione </w:t>
      </w:r>
      <w:r w:rsidRPr="008C5A32">
        <w:rPr>
          <w:rStyle w:val="HTMLCode"/>
          <w:rFonts w:eastAsiaTheme="minorHAnsi"/>
          <w:lang w:val="it-IT"/>
        </w:rPr>
        <w:t>get_syncon</w:t>
      </w:r>
      <w:r w:rsidRPr="008C5A32">
        <w:rPr>
          <w:lang w:val="it-IT"/>
        </w:rPr>
        <w:t>.</w:t>
      </w:r>
    </w:p>
    <w:p w14:paraId="31C1BE5C" w14:textId="77777777" w:rsidR="008C5A32" w:rsidRDefault="008C5A32" w:rsidP="008C5A32">
      <w:pPr>
        <w:numPr>
          <w:ilvl w:val="1"/>
          <w:numId w:val="3"/>
        </w:numPr>
        <w:spacing w:before="100" w:beforeAutospacing="1" w:after="100" w:afterAutospacing="1" w:line="240" w:lineRule="auto"/>
        <w:rPr>
          <w:lang w:val="it-IT"/>
        </w:rPr>
      </w:pPr>
      <w:r w:rsidRPr="008C5A32">
        <w:rPr>
          <w:lang w:val="it-IT"/>
        </w:rPr>
        <w:t xml:space="preserve">Se il token ha un </w:t>
      </w:r>
      <w:r w:rsidRPr="008C5A32">
        <w:rPr>
          <w:rStyle w:val="HTMLCode"/>
          <w:rFonts w:eastAsiaTheme="minorHAnsi"/>
          <w:lang w:val="it-IT"/>
        </w:rPr>
        <w:t>syncon</w:t>
      </w:r>
      <w:r w:rsidRPr="008C5A32">
        <w:rPr>
          <w:lang w:val="it-IT"/>
        </w:rPr>
        <w:t>, determina il tipo di token e aggiunge le informazioni corrispondenti alla regola.</w:t>
      </w:r>
    </w:p>
    <w:p w14:paraId="68396AB9" w14:textId="35CD4B7F" w:rsidR="008C5A32" w:rsidRPr="008C5A32" w:rsidRDefault="008C5A32" w:rsidP="008C5A32">
      <w:pPr>
        <w:numPr>
          <w:ilvl w:val="2"/>
          <w:numId w:val="3"/>
        </w:numPr>
        <w:spacing w:before="100" w:beforeAutospacing="1" w:after="100" w:afterAutospacing="1" w:line="240" w:lineRule="auto"/>
        <w:rPr>
          <w:lang w:val="it-IT"/>
        </w:rPr>
      </w:pPr>
      <w:r>
        <w:rPr>
          <w:lang w:val="it-IT"/>
        </w:rPr>
        <w:t xml:space="preserve">Se il token è di un tipo variabile (address, email, company ecc), aggiunge </w:t>
      </w:r>
      <w:r w:rsidR="00325CA6">
        <w:rPr>
          <w:lang w:val="it-IT"/>
        </w:rPr>
        <w:t xml:space="preserve">alle alternative all’interno del MANDATORY anche TYPE, </w:t>
      </w:r>
      <w:r>
        <w:rPr>
          <w:lang w:val="it-IT"/>
        </w:rPr>
        <w:t>oltre a</w:t>
      </w:r>
      <w:r w:rsidR="00325CA6">
        <w:rPr>
          <w:lang w:val="it-IT"/>
        </w:rPr>
        <w:t>gli operand</w:t>
      </w:r>
      <w:r>
        <w:rPr>
          <w:lang w:val="it-IT"/>
        </w:rPr>
        <w:t xml:space="preserve"> lemma e syncon</w:t>
      </w:r>
    </w:p>
    <w:p w14:paraId="70B08F7C" w14:textId="160E83E1" w:rsidR="008C5A32" w:rsidRPr="008C5A32" w:rsidRDefault="008C5A32" w:rsidP="008C5A32">
      <w:pPr>
        <w:numPr>
          <w:ilvl w:val="1"/>
          <w:numId w:val="3"/>
        </w:numPr>
        <w:spacing w:before="100" w:beforeAutospacing="1" w:after="100" w:afterAutospacing="1" w:line="240" w:lineRule="auto"/>
        <w:rPr>
          <w:lang w:val="it-IT"/>
        </w:rPr>
      </w:pPr>
      <w:r w:rsidRPr="008C5A32">
        <w:rPr>
          <w:lang w:val="it-IT"/>
        </w:rPr>
        <w:t xml:space="preserve">Se il token non ha un </w:t>
      </w:r>
      <w:r w:rsidRPr="008C5A32">
        <w:rPr>
          <w:rStyle w:val="HTMLCode"/>
          <w:rFonts w:eastAsiaTheme="minorHAnsi"/>
          <w:lang w:val="it-IT"/>
        </w:rPr>
        <w:t>syncon</w:t>
      </w:r>
      <w:r w:rsidRPr="008C5A32">
        <w:rPr>
          <w:lang w:val="it-IT"/>
        </w:rPr>
        <w:t>, crea un</w:t>
      </w:r>
      <w:r>
        <w:rPr>
          <w:lang w:val="it-IT"/>
        </w:rPr>
        <w:t xml:space="preserve"> operand </w:t>
      </w:r>
      <w:r w:rsidRPr="008C5A32">
        <w:rPr>
          <w:lang w:val="it-IT"/>
        </w:rPr>
        <w:t xml:space="preserve">di tipo </w:t>
      </w:r>
      <w:r w:rsidR="00325CA6">
        <w:rPr>
          <w:lang w:val="it-IT"/>
        </w:rPr>
        <w:t>PATTERN</w:t>
      </w:r>
      <w:r w:rsidRPr="008C5A32">
        <w:rPr>
          <w:lang w:val="it-IT"/>
        </w:rPr>
        <w:t xml:space="preserve"> basat</w:t>
      </w:r>
      <w:r w:rsidR="00325CA6">
        <w:rPr>
          <w:lang w:val="it-IT"/>
        </w:rPr>
        <w:t>o</w:t>
      </w:r>
      <w:r w:rsidRPr="008C5A32">
        <w:rPr>
          <w:lang w:val="it-IT"/>
        </w:rPr>
        <w:t xml:space="preserve"> sul lemma del token.</w:t>
      </w:r>
    </w:p>
    <w:p w14:paraId="407D6D80" w14:textId="78383468" w:rsidR="008C5A32" w:rsidRPr="008C5A32" w:rsidRDefault="008C5A32" w:rsidP="008C5A32">
      <w:pPr>
        <w:numPr>
          <w:ilvl w:val="1"/>
          <w:numId w:val="3"/>
        </w:numPr>
        <w:spacing w:before="100" w:beforeAutospacing="1" w:after="100" w:afterAutospacing="1" w:line="240" w:lineRule="auto"/>
        <w:rPr>
          <w:lang w:val="it-IT"/>
        </w:rPr>
      </w:pPr>
      <w:r w:rsidRPr="008C5A32">
        <w:rPr>
          <w:lang w:val="it-IT"/>
        </w:rPr>
        <w:t>Aggiunge un</w:t>
      </w:r>
      <w:r>
        <w:rPr>
          <w:lang w:val="it-IT"/>
        </w:rPr>
        <w:t xml:space="preserve"> operator </w:t>
      </w:r>
      <w:r w:rsidR="00325CA6">
        <w:rPr>
          <w:lang w:val="it-IT"/>
        </w:rPr>
        <w:t xml:space="preserve">con distanza arbitraria </w:t>
      </w:r>
      <w:r>
        <w:rPr>
          <w:lang w:val="it-IT"/>
        </w:rPr>
        <w:t xml:space="preserve">dopo </w:t>
      </w:r>
      <w:r w:rsidRPr="008C5A32">
        <w:rPr>
          <w:lang w:val="it-IT"/>
        </w:rPr>
        <w:t xml:space="preserve">ogni </w:t>
      </w:r>
      <w:r>
        <w:rPr>
          <w:lang w:val="it-IT"/>
        </w:rPr>
        <w:t xml:space="preserve">operand </w:t>
      </w:r>
      <w:r w:rsidRPr="008C5A32">
        <w:rPr>
          <w:lang w:val="it-IT"/>
        </w:rPr>
        <w:t>(tranne l'ultim</w:t>
      </w:r>
      <w:r>
        <w:rPr>
          <w:lang w:val="it-IT"/>
        </w:rPr>
        <w:t>o</w:t>
      </w:r>
      <w:r w:rsidRPr="008C5A32">
        <w:rPr>
          <w:lang w:val="it-IT"/>
        </w:rPr>
        <w:t>) per separa</w:t>
      </w:r>
      <w:r>
        <w:rPr>
          <w:lang w:val="it-IT"/>
        </w:rPr>
        <w:t>rli</w:t>
      </w:r>
      <w:r w:rsidRPr="008C5A32">
        <w:rPr>
          <w:lang w:val="it-IT"/>
        </w:rPr>
        <w:t>.</w:t>
      </w:r>
    </w:p>
    <w:p w14:paraId="26DE9F3E" w14:textId="77777777" w:rsidR="008C5A32" w:rsidRDefault="008C5A32" w:rsidP="008C5A32">
      <w:pPr>
        <w:numPr>
          <w:ilvl w:val="0"/>
          <w:numId w:val="3"/>
        </w:numPr>
        <w:spacing w:before="100" w:beforeAutospacing="1" w:after="100" w:afterAutospacing="1" w:line="240" w:lineRule="auto"/>
        <w:rPr>
          <w:lang w:val="it-IT"/>
        </w:rPr>
      </w:pPr>
      <w:r w:rsidRPr="008C5A32">
        <w:rPr>
          <w:lang w:val="it-IT"/>
        </w:rPr>
        <w:t>La funzione restituisce la regola completa.</w:t>
      </w:r>
    </w:p>
    <w:p w14:paraId="2641C6A9" w14:textId="77777777" w:rsidR="008C5A32" w:rsidRDefault="008C5A32" w:rsidP="008C5A32">
      <w:pPr>
        <w:pStyle w:val="Heading4"/>
      </w:pPr>
      <w:r>
        <w:t>Esempio di Utilizzo:</w:t>
      </w:r>
    </w:p>
    <w:p w14:paraId="446F1876" w14:textId="77777777" w:rsidR="008C5A32" w:rsidRDefault="008C5A32" w:rsidP="008C5A32">
      <w:pPr>
        <w:pStyle w:val="HTMLPreformatted"/>
      </w:pPr>
      <w:r>
        <w:t>python</w:t>
      </w:r>
    </w:p>
    <w:p w14:paraId="750A4340" w14:textId="77777777" w:rsidR="008C5A32" w:rsidRDefault="008C5A32" w:rsidP="008C5A32">
      <w:pPr>
        <w:pStyle w:val="HTMLPreformatted"/>
        <w:rPr>
          <w:rStyle w:val="HTMLCode"/>
          <w:rFonts w:eastAsiaTheme="majorEastAsia"/>
        </w:rPr>
      </w:pPr>
      <w:r>
        <w:rPr>
          <w:rStyle w:val="HTMLCode"/>
          <w:rFonts w:eastAsiaTheme="majorEastAsia"/>
        </w:rPr>
        <w:t>domain_info = {</w:t>
      </w:r>
      <w:r>
        <w:rPr>
          <w:rStyle w:val="hljs-string"/>
          <w:rFonts w:eastAsiaTheme="majorEastAsia"/>
        </w:rPr>
        <w:t>"NAME"</w:t>
      </w:r>
      <w:r>
        <w:rPr>
          <w:rStyle w:val="HTMLCode"/>
          <w:rFonts w:eastAsiaTheme="majorEastAsia"/>
        </w:rPr>
        <w:t xml:space="preserve">: </w:t>
      </w:r>
      <w:r>
        <w:rPr>
          <w:rStyle w:val="hljs-string"/>
          <w:rFonts w:eastAsiaTheme="majorEastAsia"/>
        </w:rPr>
        <w:t>"example_domain"</w:t>
      </w:r>
      <w:r>
        <w:rPr>
          <w:rStyle w:val="HTMLCode"/>
          <w:rFonts w:eastAsiaTheme="majorEastAsia"/>
        </w:rPr>
        <w:t xml:space="preserve">, </w:t>
      </w:r>
      <w:r>
        <w:rPr>
          <w:rStyle w:val="hljs-string"/>
          <w:rFonts w:eastAsiaTheme="majorEastAsia"/>
        </w:rPr>
        <w:t>"DESCRIPTION"</w:t>
      </w:r>
      <w:r>
        <w:rPr>
          <w:rStyle w:val="HTMLCode"/>
          <w:rFonts w:eastAsiaTheme="majorEastAsia"/>
        </w:rPr>
        <w:t xml:space="preserve">: </w:t>
      </w:r>
      <w:r>
        <w:rPr>
          <w:rStyle w:val="hljs-string"/>
          <w:rFonts w:eastAsiaTheme="majorEastAsia"/>
        </w:rPr>
        <w:t>"Example Domain Description"</w:t>
      </w:r>
      <w:r>
        <w:rPr>
          <w:rStyle w:val="HTMLCode"/>
          <w:rFonts w:eastAsiaTheme="majorEastAsia"/>
        </w:rPr>
        <w:t>}</w:t>
      </w:r>
    </w:p>
    <w:p w14:paraId="25C2ED08" w14:textId="77777777" w:rsidR="008C5A32" w:rsidRDefault="008C5A32" w:rsidP="008C5A32">
      <w:pPr>
        <w:pStyle w:val="HTMLPreformatted"/>
        <w:rPr>
          <w:rStyle w:val="HTMLCode"/>
          <w:rFonts w:eastAsiaTheme="majorEastAsia"/>
        </w:rPr>
      </w:pPr>
      <w:r>
        <w:rPr>
          <w:rStyle w:val="HTMLCode"/>
          <w:rFonts w:eastAsiaTheme="majorEastAsia"/>
        </w:rPr>
        <w:t>sample_tokens = [{</w:t>
      </w:r>
      <w:r>
        <w:rPr>
          <w:rStyle w:val="hljs-string"/>
          <w:rFonts w:eastAsiaTheme="majorEastAsia"/>
        </w:rPr>
        <w:t>"lemma"</w:t>
      </w:r>
      <w:r>
        <w:rPr>
          <w:rStyle w:val="HTMLCode"/>
          <w:rFonts w:eastAsiaTheme="majorEastAsia"/>
        </w:rPr>
        <w:t xml:space="preserve">: </w:t>
      </w:r>
      <w:r>
        <w:rPr>
          <w:rStyle w:val="hljs-string"/>
          <w:rFonts w:eastAsiaTheme="majorEastAsia"/>
        </w:rPr>
        <w:t>"example"</w:t>
      </w:r>
      <w:r>
        <w:rPr>
          <w:rStyle w:val="HTMLCode"/>
          <w:rFonts w:eastAsiaTheme="majorEastAsia"/>
        </w:rPr>
        <w:t xml:space="preserve">, </w:t>
      </w:r>
      <w:r>
        <w:rPr>
          <w:rStyle w:val="hljs-string"/>
          <w:rFonts w:eastAsiaTheme="majorEastAsia"/>
        </w:rPr>
        <w:t>"syncon"</w:t>
      </w:r>
      <w:r>
        <w:rPr>
          <w:rStyle w:val="HTMLCode"/>
          <w:rFonts w:eastAsiaTheme="majorEastAsia"/>
        </w:rPr>
        <w:t xml:space="preserve">: </w:t>
      </w:r>
      <w:r>
        <w:rPr>
          <w:rStyle w:val="hljs-number"/>
        </w:rPr>
        <w:t>123</w:t>
      </w:r>
      <w:r>
        <w:rPr>
          <w:rStyle w:val="HTMLCode"/>
          <w:rFonts w:eastAsiaTheme="majorEastAsia"/>
        </w:rPr>
        <w:t xml:space="preserve">, </w:t>
      </w:r>
      <w:r>
        <w:rPr>
          <w:rStyle w:val="hljs-string"/>
          <w:rFonts w:eastAsiaTheme="majorEastAsia"/>
        </w:rPr>
        <w:t>"type"</w:t>
      </w:r>
      <w:r>
        <w:rPr>
          <w:rStyle w:val="HTMLCode"/>
          <w:rFonts w:eastAsiaTheme="majorEastAsia"/>
        </w:rPr>
        <w:t xml:space="preserve">: </w:t>
      </w:r>
      <w:r>
        <w:rPr>
          <w:rStyle w:val="hljs-string"/>
          <w:rFonts w:eastAsiaTheme="majorEastAsia"/>
        </w:rPr>
        <w:t>"NOUN"</w:t>
      </w:r>
      <w:r>
        <w:rPr>
          <w:rStyle w:val="HTMLCode"/>
          <w:rFonts w:eastAsiaTheme="majorEastAsia"/>
        </w:rPr>
        <w:t>}, {</w:t>
      </w:r>
      <w:r>
        <w:rPr>
          <w:rStyle w:val="hljs-string"/>
          <w:rFonts w:eastAsiaTheme="majorEastAsia"/>
        </w:rPr>
        <w:t>"lemma"</w:t>
      </w:r>
      <w:r>
        <w:rPr>
          <w:rStyle w:val="HTMLCode"/>
          <w:rFonts w:eastAsiaTheme="majorEastAsia"/>
        </w:rPr>
        <w:t xml:space="preserve">: </w:t>
      </w:r>
      <w:r>
        <w:rPr>
          <w:rStyle w:val="hljs-string"/>
          <w:rFonts w:eastAsiaTheme="majorEastAsia"/>
        </w:rPr>
        <w:t>"test"</w:t>
      </w:r>
      <w:r>
        <w:rPr>
          <w:rStyle w:val="HTMLCode"/>
          <w:rFonts w:eastAsiaTheme="majorEastAsia"/>
        </w:rPr>
        <w:t xml:space="preserve">, </w:t>
      </w:r>
      <w:r>
        <w:rPr>
          <w:rStyle w:val="hljs-string"/>
          <w:rFonts w:eastAsiaTheme="majorEastAsia"/>
        </w:rPr>
        <w:t>"syncon"</w:t>
      </w:r>
      <w:r>
        <w:rPr>
          <w:rStyle w:val="HTMLCode"/>
          <w:rFonts w:eastAsiaTheme="majorEastAsia"/>
        </w:rPr>
        <w:t xml:space="preserve">: </w:t>
      </w:r>
      <w:r>
        <w:rPr>
          <w:rStyle w:val="hljs-number"/>
        </w:rPr>
        <w:t>456</w:t>
      </w:r>
      <w:r>
        <w:rPr>
          <w:rStyle w:val="HTMLCode"/>
          <w:rFonts w:eastAsiaTheme="majorEastAsia"/>
        </w:rPr>
        <w:t xml:space="preserve">, </w:t>
      </w:r>
      <w:r>
        <w:rPr>
          <w:rStyle w:val="hljs-string"/>
          <w:rFonts w:eastAsiaTheme="majorEastAsia"/>
        </w:rPr>
        <w:t>"type"</w:t>
      </w:r>
      <w:r>
        <w:rPr>
          <w:rStyle w:val="HTMLCode"/>
          <w:rFonts w:eastAsiaTheme="majorEastAsia"/>
        </w:rPr>
        <w:t xml:space="preserve">: </w:t>
      </w:r>
      <w:r>
        <w:rPr>
          <w:rStyle w:val="hljs-string"/>
          <w:rFonts w:eastAsiaTheme="majorEastAsia"/>
        </w:rPr>
        <w:t>"VERB"</w:t>
      </w:r>
      <w:r>
        <w:rPr>
          <w:rStyle w:val="HTMLCode"/>
          <w:rFonts w:eastAsiaTheme="majorEastAsia"/>
        </w:rPr>
        <w:t>}]</w:t>
      </w:r>
    </w:p>
    <w:p w14:paraId="420C0C45" w14:textId="77777777" w:rsidR="008C5A32" w:rsidRDefault="008C5A32" w:rsidP="008C5A32">
      <w:pPr>
        <w:pStyle w:val="HTMLPreformatted"/>
        <w:rPr>
          <w:rStyle w:val="HTMLCode"/>
          <w:rFonts w:eastAsiaTheme="majorEastAsia"/>
        </w:rPr>
      </w:pPr>
      <w:r>
        <w:rPr>
          <w:rStyle w:val="HTMLCode"/>
          <w:rFonts w:eastAsiaTheme="majorEastAsia"/>
        </w:rPr>
        <w:t xml:space="preserve">description = </w:t>
      </w:r>
      <w:r>
        <w:rPr>
          <w:rStyle w:val="hljs-string"/>
          <w:rFonts w:eastAsiaTheme="majorEastAsia"/>
        </w:rPr>
        <w:t>"Example rule for testing purposes"</w:t>
      </w:r>
    </w:p>
    <w:p w14:paraId="633F8E07" w14:textId="77777777" w:rsidR="008C5A32" w:rsidRDefault="008C5A32" w:rsidP="008C5A32">
      <w:pPr>
        <w:pStyle w:val="HTMLPreformatted"/>
        <w:rPr>
          <w:rStyle w:val="HTMLCode"/>
          <w:rFonts w:eastAsiaTheme="majorEastAsia"/>
        </w:rPr>
      </w:pPr>
      <w:r>
        <w:rPr>
          <w:rStyle w:val="HTMLCode"/>
          <w:rFonts w:eastAsiaTheme="majorEastAsia"/>
        </w:rPr>
        <w:t>rule = generate_rule(domain_info, sample_tokens, description)</w:t>
      </w:r>
    </w:p>
    <w:p w14:paraId="18389004" w14:textId="77777777" w:rsidR="008C5A32" w:rsidRDefault="008C5A32" w:rsidP="008C5A32">
      <w:pPr>
        <w:pStyle w:val="HTMLPreformatted"/>
        <w:rPr>
          <w:rStyle w:val="HTMLCode"/>
          <w:rFonts w:eastAsiaTheme="majorEastAsia"/>
        </w:rPr>
      </w:pPr>
      <w:r>
        <w:rPr>
          <w:rStyle w:val="hljs-builtin"/>
        </w:rPr>
        <w:t>print</w:t>
      </w:r>
      <w:r>
        <w:rPr>
          <w:rStyle w:val="HTMLCode"/>
          <w:rFonts w:eastAsiaTheme="majorEastAsia"/>
        </w:rPr>
        <w:t>(rule)</w:t>
      </w:r>
    </w:p>
    <w:p w14:paraId="4CF9AB64" w14:textId="77777777" w:rsidR="008C5A32" w:rsidRDefault="008C5A32" w:rsidP="008C5A32">
      <w:pPr>
        <w:pStyle w:val="Heading4"/>
      </w:pPr>
      <w:r>
        <w:t>Output dell'Esempio:</w:t>
      </w:r>
    </w:p>
    <w:p w14:paraId="2130EF2D" w14:textId="77777777" w:rsidR="008C5A32" w:rsidRDefault="008C5A32" w:rsidP="008C5A32">
      <w:pPr>
        <w:pStyle w:val="HTMLPreformatted"/>
      </w:pPr>
      <w:r>
        <w:t>scss</w:t>
      </w:r>
    </w:p>
    <w:p w14:paraId="6D544EA3" w14:textId="77777777" w:rsidR="008C5A32" w:rsidRDefault="008C5A32" w:rsidP="008C5A32">
      <w:pPr>
        <w:pStyle w:val="HTMLPreformatted"/>
        <w:rPr>
          <w:rStyle w:val="HTMLCode"/>
          <w:rFonts w:eastAsiaTheme="majorEastAsia"/>
        </w:rPr>
      </w:pPr>
      <w:r>
        <w:rPr>
          <w:rStyle w:val="HTMLCode"/>
          <w:rFonts w:eastAsiaTheme="majorEastAsia"/>
        </w:rPr>
        <w:t xml:space="preserve">    DOMAIN</w:t>
      </w:r>
      <w:r>
        <w:rPr>
          <w:rStyle w:val="hljs-selector-attr"/>
        </w:rPr>
        <w:t>[Example_rule_for_testing_purposes]</w:t>
      </w:r>
      <w:r>
        <w:rPr>
          <w:rStyle w:val="HTMLCode"/>
          <w:rFonts w:eastAsiaTheme="majorEastAsia"/>
        </w:rPr>
        <w:t>(example_domain) {</w:t>
      </w:r>
    </w:p>
    <w:p w14:paraId="5659B362" w14:textId="77777777" w:rsidR="008C5A32" w:rsidRDefault="008C5A32" w:rsidP="008C5A32">
      <w:pPr>
        <w:pStyle w:val="HTMLPreformatted"/>
        <w:rPr>
          <w:rStyle w:val="HTMLCode"/>
          <w:rFonts w:eastAsiaTheme="majorEastAsia"/>
        </w:rPr>
      </w:pPr>
      <w:r>
        <w:rPr>
          <w:rStyle w:val="HTMLCode"/>
          <w:rFonts w:eastAsiaTheme="majorEastAsia"/>
        </w:rPr>
        <w:t xml:space="preserve">        MANDATORY{</w:t>
      </w:r>
    </w:p>
    <w:p w14:paraId="4A438D4B" w14:textId="77777777" w:rsidR="008C5A32" w:rsidRDefault="008C5A32" w:rsidP="008C5A32">
      <w:pPr>
        <w:pStyle w:val="HTMLPreformatted"/>
        <w:rPr>
          <w:rStyle w:val="HTMLCode"/>
          <w:rFonts w:eastAsiaTheme="majorEastAsia"/>
        </w:rPr>
      </w:pPr>
      <w:r>
        <w:rPr>
          <w:rStyle w:val="HTMLCode"/>
          <w:rFonts w:eastAsiaTheme="majorEastAsia"/>
        </w:rPr>
        <w:t xml:space="preserve">            </w:t>
      </w:r>
      <w:r>
        <w:rPr>
          <w:rStyle w:val="hljs-builtin"/>
        </w:rPr>
        <w:t>LEMMA</w:t>
      </w:r>
      <w:r>
        <w:rPr>
          <w:rStyle w:val="HTMLCode"/>
          <w:rFonts w:eastAsiaTheme="majorEastAsia"/>
        </w:rPr>
        <w:t>("example"),</w:t>
      </w:r>
    </w:p>
    <w:p w14:paraId="1C905628" w14:textId="77777777" w:rsidR="008C5A32" w:rsidRDefault="008C5A32" w:rsidP="008C5A32">
      <w:pPr>
        <w:pStyle w:val="HTMLPreformatted"/>
        <w:rPr>
          <w:rStyle w:val="HTMLCode"/>
          <w:rFonts w:eastAsiaTheme="majorEastAsia"/>
        </w:rPr>
      </w:pPr>
      <w:r>
        <w:rPr>
          <w:rStyle w:val="HTMLCode"/>
          <w:rFonts w:eastAsiaTheme="majorEastAsia"/>
        </w:rPr>
        <w:t xml:space="preserve">            </w:t>
      </w:r>
      <w:r>
        <w:rPr>
          <w:rStyle w:val="hljs-builtin"/>
        </w:rPr>
        <w:t>SYNCON</w:t>
      </w:r>
      <w:r>
        <w:rPr>
          <w:rStyle w:val="HTMLCode"/>
          <w:rFonts w:eastAsiaTheme="majorEastAsia"/>
        </w:rPr>
        <w:t>(</w:t>
      </w:r>
      <w:r>
        <w:rPr>
          <w:rStyle w:val="hljs-number"/>
        </w:rPr>
        <w:t>123</w:t>
      </w:r>
      <w:r>
        <w:rPr>
          <w:rStyle w:val="HTMLCode"/>
          <w:rFonts w:eastAsiaTheme="majorEastAsia"/>
        </w:rPr>
        <w:t xml:space="preserve">) </w:t>
      </w:r>
      <w:r>
        <w:rPr>
          <w:rStyle w:val="hljs-comment"/>
        </w:rPr>
        <w:t>// example</w:t>
      </w:r>
    </w:p>
    <w:p w14:paraId="68460330" w14:textId="77777777" w:rsidR="008C5A32" w:rsidRDefault="008C5A32" w:rsidP="008C5A32">
      <w:pPr>
        <w:pStyle w:val="HTMLPreformatted"/>
        <w:rPr>
          <w:rStyle w:val="HTMLCode"/>
          <w:rFonts w:eastAsiaTheme="majorEastAsia"/>
        </w:rPr>
      </w:pPr>
      <w:r>
        <w:rPr>
          <w:rStyle w:val="HTMLCode"/>
          <w:rFonts w:eastAsiaTheme="majorEastAsia"/>
        </w:rPr>
        <w:t xml:space="preserve">        }</w:t>
      </w:r>
    </w:p>
    <w:p w14:paraId="60F52D4A" w14:textId="77777777" w:rsidR="008C5A32" w:rsidRDefault="008C5A32" w:rsidP="008C5A32">
      <w:pPr>
        <w:pStyle w:val="HTMLPreformatted"/>
        <w:rPr>
          <w:rStyle w:val="HTMLCode"/>
          <w:rFonts w:eastAsiaTheme="majorEastAsia"/>
        </w:rPr>
      </w:pPr>
      <w:r>
        <w:rPr>
          <w:rStyle w:val="HTMLCode"/>
          <w:rFonts w:eastAsiaTheme="majorEastAsia"/>
        </w:rPr>
        <w:t xml:space="preserve">        &lt;:</w:t>
      </w:r>
      <w:r>
        <w:rPr>
          <w:rStyle w:val="hljs-number"/>
        </w:rPr>
        <w:t>4</w:t>
      </w:r>
      <w:r>
        <w:rPr>
          <w:rStyle w:val="HTMLCode"/>
          <w:rFonts w:eastAsiaTheme="majorEastAsia"/>
        </w:rPr>
        <w:t>&gt;</w:t>
      </w:r>
    </w:p>
    <w:p w14:paraId="38D75C74" w14:textId="77777777" w:rsidR="008C5A32" w:rsidRDefault="008C5A32" w:rsidP="008C5A32">
      <w:pPr>
        <w:pStyle w:val="HTMLPreformatted"/>
        <w:rPr>
          <w:rStyle w:val="HTMLCode"/>
          <w:rFonts w:eastAsiaTheme="majorEastAsia"/>
        </w:rPr>
      </w:pPr>
      <w:r>
        <w:rPr>
          <w:rStyle w:val="HTMLCode"/>
          <w:rFonts w:eastAsiaTheme="majorEastAsia"/>
        </w:rPr>
        <w:t xml:space="preserve">        MANDATORY{</w:t>
      </w:r>
    </w:p>
    <w:p w14:paraId="3902AF8C" w14:textId="77777777" w:rsidR="008C5A32" w:rsidRDefault="008C5A32" w:rsidP="008C5A32">
      <w:pPr>
        <w:pStyle w:val="HTMLPreformatted"/>
        <w:rPr>
          <w:rStyle w:val="HTMLCode"/>
          <w:rFonts w:eastAsiaTheme="majorEastAsia"/>
        </w:rPr>
      </w:pPr>
      <w:r>
        <w:rPr>
          <w:rStyle w:val="HTMLCode"/>
          <w:rFonts w:eastAsiaTheme="majorEastAsia"/>
        </w:rPr>
        <w:t xml:space="preserve">            </w:t>
      </w:r>
      <w:r>
        <w:rPr>
          <w:rStyle w:val="hljs-builtin"/>
        </w:rPr>
        <w:t>LEMMA</w:t>
      </w:r>
      <w:r>
        <w:rPr>
          <w:rStyle w:val="HTMLCode"/>
          <w:rFonts w:eastAsiaTheme="majorEastAsia"/>
        </w:rPr>
        <w:t>("test"),</w:t>
      </w:r>
    </w:p>
    <w:p w14:paraId="37156CCB" w14:textId="77777777" w:rsidR="008C5A32" w:rsidRDefault="008C5A32" w:rsidP="008C5A32">
      <w:pPr>
        <w:pStyle w:val="HTMLPreformatted"/>
        <w:rPr>
          <w:rStyle w:val="HTMLCode"/>
          <w:rFonts w:eastAsiaTheme="majorEastAsia"/>
        </w:rPr>
      </w:pPr>
      <w:r>
        <w:rPr>
          <w:rStyle w:val="HTMLCode"/>
          <w:rFonts w:eastAsiaTheme="majorEastAsia"/>
        </w:rPr>
        <w:t xml:space="preserve">            </w:t>
      </w:r>
      <w:r>
        <w:rPr>
          <w:rStyle w:val="hljs-builtin"/>
        </w:rPr>
        <w:t>SYNCON</w:t>
      </w:r>
      <w:r>
        <w:rPr>
          <w:rStyle w:val="HTMLCode"/>
          <w:rFonts w:eastAsiaTheme="majorEastAsia"/>
        </w:rPr>
        <w:t>(</w:t>
      </w:r>
      <w:r>
        <w:rPr>
          <w:rStyle w:val="hljs-number"/>
        </w:rPr>
        <w:t>456</w:t>
      </w:r>
      <w:r>
        <w:rPr>
          <w:rStyle w:val="HTMLCode"/>
          <w:rFonts w:eastAsiaTheme="majorEastAsia"/>
        </w:rPr>
        <w:t xml:space="preserve">) </w:t>
      </w:r>
      <w:r>
        <w:rPr>
          <w:rStyle w:val="hljs-comment"/>
        </w:rPr>
        <w:t>// test,</w:t>
      </w:r>
    </w:p>
    <w:p w14:paraId="4BFB86E8" w14:textId="535135F3" w:rsidR="008C5A32" w:rsidRDefault="008C5A32" w:rsidP="008C5A32">
      <w:pPr>
        <w:pStyle w:val="HTMLPreformatted"/>
        <w:rPr>
          <w:rStyle w:val="HTMLCode"/>
          <w:rFonts w:eastAsiaTheme="majorEastAsia"/>
        </w:rPr>
      </w:pPr>
      <w:r>
        <w:rPr>
          <w:rStyle w:val="HTMLCode"/>
          <w:rFonts w:eastAsiaTheme="majorEastAsia"/>
        </w:rPr>
        <w:t xml:space="preserve">            </w:t>
      </w:r>
      <w:r>
        <w:rPr>
          <w:rStyle w:val="hljs-builtin"/>
        </w:rPr>
        <w:t>TYPE</w:t>
      </w:r>
      <w:r>
        <w:rPr>
          <w:rStyle w:val="HTMLCode"/>
          <w:rFonts w:eastAsiaTheme="majorEastAsia"/>
        </w:rPr>
        <w:t>(</w:t>
      </w:r>
      <w:r w:rsidR="00082546">
        <w:rPr>
          <w:rStyle w:val="HTMLCode"/>
          <w:rFonts w:eastAsiaTheme="majorEastAsia"/>
        </w:rPr>
        <w:t>COM</w:t>
      </w:r>
      <w:r>
        <w:rPr>
          <w:rStyle w:val="HTMLCode"/>
          <w:rFonts w:eastAsiaTheme="majorEastAsia"/>
        </w:rPr>
        <w:t>)</w:t>
      </w:r>
    </w:p>
    <w:p w14:paraId="0B733FFC" w14:textId="77777777" w:rsidR="008C5A32" w:rsidRPr="00325CA6" w:rsidRDefault="008C5A32" w:rsidP="008C5A32">
      <w:pPr>
        <w:pStyle w:val="HTMLPreformatted"/>
        <w:rPr>
          <w:rStyle w:val="HTMLCode"/>
          <w:rFonts w:eastAsiaTheme="majorEastAsia"/>
          <w:lang w:val="it-IT"/>
        </w:rPr>
      </w:pPr>
      <w:r>
        <w:rPr>
          <w:rStyle w:val="HTMLCode"/>
          <w:rFonts w:eastAsiaTheme="majorEastAsia"/>
        </w:rPr>
        <w:t xml:space="preserve">        </w:t>
      </w:r>
      <w:r w:rsidRPr="00325CA6">
        <w:rPr>
          <w:rStyle w:val="HTMLCode"/>
          <w:rFonts w:eastAsiaTheme="majorEastAsia"/>
          <w:lang w:val="it-IT"/>
        </w:rPr>
        <w:t>}</w:t>
      </w:r>
    </w:p>
    <w:p w14:paraId="5F6A67E2" w14:textId="77777777" w:rsidR="008C5A32" w:rsidRPr="00325CA6" w:rsidRDefault="008C5A32" w:rsidP="008C5A32">
      <w:pPr>
        <w:pStyle w:val="HTMLPreformatted"/>
        <w:rPr>
          <w:lang w:val="it-IT"/>
        </w:rPr>
      </w:pPr>
      <w:r w:rsidRPr="00325CA6">
        <w:rPr>
          <w:rStyle w:val="HTMLCode"/>
          <w:rFonts w:eastAsiaTheme="majorEastAsia"/>
          <w:lang w:val="it-IT"/>
        </w:rPr>
        <w:t xml:space="preserve">    }</w:t>
      </w:r>
    </w:p>
    <w:p w14:paraId="76F4BCE6" w14:textId="77777777" w:rsidR="00325CA6" w:rsidRPr="00325CA6" w:rsidRDefault="00325CA6" w:rsidP="00325CA6">
      <w:pPr>
        <w:pStyle w:val="Heading3"/>
        <w:rPr>
          <w:lang w:val="it-IT"/>
        </w:rPr>
      </w:pPr>
      <w:r w:rsidRPr="00325CA6">
        <w:rPr>
          <w:lang w:val="it-IT"/>
        </w:rPr>
        <w:t xml:space="preserve">Funzione </w:t>
      </w:r>
      <w:r w:rsidRPr="00325CA6">
        <w:rPr>
          <w:rStyle w:val="HTMLCode"/>
          <w:rFonts w:eastAsiaTheme="majorEastAsia"/>
          <w:lang w:val="it-IT"/>
        </w:rPr>
        <w:t>generate_rules_file</w:t>
      </w:r>
    </w:p>
    <w:p w14:paraId="25FFB9A5" w14:textId="77777777" w:rsidR="00325CA6" w:rsidRPr="00325CA6" w:rsidRDefault="00325CA6" w:rsidP="00325CA6">
      <w:pPr>
        <w:pStyle w:val="Heading4"/>
        <w:rPr>
          <w:lang w:val="it-IT"/>
        </w:rPr>
      </w:pPr>
      <w:r w:rsidRPr="00325CA6">
        <w:rPr>
          <w:lang w:val="it-IT"/>
        </w:rPr>
        <w:t>Descrizione:</w:t>
      </w:r>
    </w:p>
    <w:p w14:paraId="5E81AC9B" w14:textId="77777777" w:rsidR="00325CA6" w:rsidRPr="00325CA6" w:rsidRDefault="00325CA6" w:rsidP="00325CA6">
      <w:pPr>
        <w:pStyle w:val="NormalWeb"/>
        <w:rPr>
          <w:lang w:val="it-IT"/>
        </w:rPr>
      </w:pPr>
      <w:r w:rsidRPr="00325CA6">
        <w:rPr>
          <w:lang w:val="it-IT"/>
        </w:rPr>
        <w:t>Genera un file di regole linguistiche per un dominio specifico. La funzione accetta un dominio e una lista di possibili descrizioni, generando un file di regole basato su tali informazioni.</w:t>
      </w:r>
    </w:p>
    <w:p w14:paraId="2FC7A2F5" w14:textId="77777777" w:rsidR="00325CA6" w:rsidRDefault="00325CA6" w:rsidP="00325CA6">
      <w:pPr>
        <w:pStyle w:val="Heading4"/>
      </w:pPr>
      <w:r>
        <w:t>Parametri:</w:t>
      </w:r>
    </w:p>
    <w:p w14:paraId="18C35305" w14:textId="77777777" w:rsidR="00325CA6" w:rsidRPr="00325CA6" w:rsidRDefault="00325CA6" w:rsidP="00325CA6">
      <w:pPr>
        <w:numPr>
          <w:ilvl w:val="0"/>
          <w:numId w:val="10"/>
        </w:numPr>
        <w:spacing w:before="100" w:beforeAutospacing="1" w:after="100" w:afterAutospacing="1" w:line="240" w:lineRule="auto"/>
        <w:rPr>
          <w:lang w:val="it-IT"/>
        </w:rPr>
      </w:pPr>
      <w:r w:rsidRPr="00325CA6">
        <w:rPr>
          <w:rStyle w:val="HTMLCode"/>
          <w:rFonts w:eastAsiaTheme="minorHAnsi"/>
          <w:lang w:val="it-IT"/>
        </w:rPr>
        <w:t>domain</w:t>
      </w:r>
      <w:r w:rsidRPr="00325CA6">
        <w:rPr>
          <w:lang w:val="it-IT"/>
        </w:rPr>
        <w:t xml:space="preserve"> (dict): Un dizionario rappresentante il dominio per il quale generare le regole. Contiene informazioni come il nome del dominio (</w:t>
      </w:r>
      <w:r w:rsidRPr="00325CA6">
        <w:rPr>
          <w:rStyle w:val="HTMLCode"/>
          <w:rFonts w:eastAsiaTheme="minorHAnsi"/>
          <w:lang w:val="it-IT"/>
        </w:rPr>
        <w:t>NAME</w:t>
      </w:r>
      <w:r w:rsidRPr="00325CA6">
        <w:rPr>
          <w:lang w:val="it-IT"/>
        </w:rPr>
        <w:t>) e la descrizione (</w:t>
      </w:r>
      <w:r w:rsidRPr="00325CA6">
        <w:rPr>
          <w:rStyle w:val="HTMLCode"/>
          <w:rFonts w:eastAsiaTheme="minorHAnsi"/>
          <w:lang w:val="it-IT"/>
        </w:rPr>
        <w:t>DESCRIPTION</w:t>
      </w:r>
      <w:r w:rsidRPr="00325CA6">
        <w:rPr>
          <w:lang w:val="it-IT"/>
        </w:rPr>
        <w:t>).</w:t>
      </w:r>
    </w:p>
    <w:p w14:paraId="18549B45" w14:textId="77777777" w:rsidR="00325CA6" w:rsidRPr="00325CA6" w:rsidRDefault="00325CA6" w:rsidP="00325CA6">
      <w:pPr>
        <w:numPr>
          <w:ilvl w:val="0"/>
          <w:numId w:val="10"/>
        </w:numPr>
        <w:spacing w:before="100" w:beforeAutospacing="1" w:after="100" w:afterAutospacing="1" w:line="240" w:lineRule="auto"/>
        <w:rPr>
          <w:lang w:val="it-IT"/>
        </w:rPr>
      </w:pPr>
      <w:r w:rsidRPr="00325CA6">
        <w:rPr>
          <w:rStyle w:val="HTMLCode"/>
          <w:rFonts w:eastAsiaTheme="minorHAnsi"/>
          <w:lang w:val="it-IT"/>
        </w:rPr>
        <w:t>possible_descriptions</w:t>
      </w:r>
      <w:r w:rsidRPr="00325CA6">
        <w:rPr>
          <w:lang w:val="it-IT"/>
        </w:rPr>
        <w:t xml:space="preserve"> (list, opzionale): Una lista di descrizioni alternative per il dominio. Se non specificato, viene utilizzata solo la descrizione predefinita del dominio.</w:t>
      </w:r>
    </w:p>
    <w:p w14:paraId="00D55F3E" w14:textId="77777777" w:rsidR="00325CA6" w:rsidRDefault="00325CA6" w:rsidP="00325CA6">
      <w:pPr>
        <w:pStyle w:val="Heading4"/>
      </w:pPr>
      <w:r>
        <w:lastRenderedPageBreak/>
        <w:t>Output:</w:t>
      </w:r>
    </w:p>
    <w:p w14:paraId="14B37158" w14:textId="77777777" w:rsidR="00325CA6" w:rsidRPr="00325CA6" w:rsidRDefault="00325CA6" w:rsidP="00325CA6">
      <w:pPr>
        <w:numPr>
          <w:ilvl w:val="0"/>
          <w:numId w:val="11"/>
        </w:numPr>
        <w:spacing w:before="100" w:beforeAutospacing="1" w:after="100" w:afterAutospacing="1" w:line="240" w:lineRule="auto"/>
        <w:rPr>
          <w:lang w:val="it-IT"/>
        </w:rPr>
      </w:pPr>
      <w:r w:rsidRPr="00325CA6">
        <w:rPr>
          <w:lang w:val="it-IT"/>
        </w:rPr>
        <w:t>Genera un file di regole nel formato specificato.</w:t>
      </w:r>
    </w:p>
    <w:p w14:paraId="430FE9B4" w14:textId="77777777" w:rsidR="00325CA6" w:rsidRDefault="00325CA6" w:rsidP="00325CA6">
      <w:pPr>
        <w:pStyle w:val="Heading4"/>
      </w:pPr>
      <w:r>
        <w:t>Dettagli:</w:t>
      </w:r>
    </w:p>
    <w:p w14:paraId="54856E3A" w14:textId="77777777" w:rsidR="00325CA6" w:rsidRPr="00325CA6" w:rsidRDefault="00325CA6" w:rsidP="00325CA6">
      <w:pPr>
        <w:numPr>
          <w:ilvl w:val="0"/>
          <w:numId w:val="12"/>
        </w:numPr>
        <w:spacing w:before="100" w:beforeAutospacing="1" w:after="100" w:afterAutospacing="1" w:line="240" w:lineRule="auto"/>
        <w:rPr>
          <w:lang w:val="it-IT"/>
        </w:rPr>
      </w:pPr>
      <w:r w:rsidRPr="00325CA6">
        <w:rPr>
          <w:lang w:val="it-IT"/>
        </w:rPr>
        <w:t xml:space="preserve">La funzione prepara la lista </w:t>
      </w:r>
      <w:r w:rsidRPr="00325CA6">
        <w:rPr>
          <w:rStyle w:val="HTMLCode"/>
          <w:rFonts w:eastAsiaTheme="minorHAnsi"/>
          <w:lang w:val="it-IT"/>
        </w:rPr>
        <w:t>possible_descriptions</w:t>
      </w:r>
      <w:r w:rsidRPr="00325CA6">
        <w:rPr>
          <w:lang w:val="it-IT"/>
        </w:rPr>
        <w:t>, che include la descrizione predefinita del dominio e tutte le descrizioni alternative fornite.</w:t>
      </w:r>
    </w:p>
    <w:p w14:paraId="1DE28256" w14:textId="77777777" w:rsidR="00325CA6" w:rsidRPr="00325CA6" w:rsidRDefault="00325CA6" w:rsidP="00325CA6">
      <w:pPr>
        <w:numPr>
          <w:ilvl w:val="0"/>
          <w:numId w:val="12"/>
        </w:numPr>
        <w:spacing w:before="100" w:beforeAutospacing="1" w:after="100" w:afterAutospacing="1" w:line="240" w:lineRule="auto"/>
        <w:rPr>
          <w:lang w:val="it-IT"/>
        </w:rPr>
      </w:pPr>
      <w:r w:rsidRPr="00325CA6">
        <w:rPr>
          <w:lang w:val="it-IT"/>
        </w:rPr>
        <w:t xml:space="preserve">Per ciascuna descrizione, chiama la funzione </w:t>
      </w:r>
      <w:r w:rsidRPr="00325CA6">
        <w:rPr>
          <w:rStyle w:val="HTMLCode"/>
          <w:rFonts w:eastAsiaTheme="minorHAnsi"/>
          <w:lang w:val="it-IT"/>
        </w:rPr>
        <w:t>generate_rule</w:t>
      </w:r>
      <w:r w:rsidRPr="00325CA6">
        <w:rPr>
          <w:lang w:val="it-IT"/>
        </w:rPr>
        <w:t xml:space="preserve"> per ottenere le regole linguistiche corrispondenti.</w:t>
      </w:r>
    </w:p>
    <w:p w14:paraId="15AED9DD" w14:textId="77777777" w:rsidR="00325CA6" w:rsidRPr="00325CA6" w:rsidRDefault="00325CA6" w:rsidP="00325CA6">
      <w:pPr>
        <w:numPr>
          <w:ilvl w:val="0"/>
          <w:numId w:val="12"/>
        </w:numPr>
        <w:spacing w:before="100" w:beforeAutospacing="1" w:after="100" w:afterAutospacing="1" w:line="240" w:lineRule="auto"/>
        <w:rPr>
          <w:lang w:val="it-IT"/>
        </w:rPr>
      </w:pPr>
      <w:r w:rsidRPr="00325CA6">
        <w:rPr>
          <w:lang w:val="it-IT"/>
        </w:rPr>
        <w:t>Combina tutte le regole in un unico testo nel formato richiesto.</w:t>
      </w:r>
    </w:p>
    <w:p w14:paraId="6FE8A4BC" w14:textId="77777777" w:rsidR="00325CA6" w:rsidRPr="00325CA6" w:rsidRDefault="00325CA6" w:rsidP="00325CA6">
      <w:pPr>
        <w:numPr>
          <w:ilvl w:val="0"/>
          <w:numId w:val="12"/>
        </w:numPr>
        <w:spacing w:before="100" w:beforeAutospacing="1" w:after="100" w:afterAutospacing="1" w:line="240" w:lineRule="auto"/>
        <w:rPr>
          <w:lang w:val="it-IT"/>
        </w:rPr>
      </w:pPr>
      <w:r w:rsidRPr="00325CA6">
        <w:rPr>
          <w:lang w:val="it-IT"/>
        </w:rPr>
        <w:t>Scrive il testo delle regole in un file con il nome del dominio nella cartella specificata (</w:t>
      </w:r>
      <w:r w:rsidRPr="00325CA6">
        <w:rPr>
          <w:rStyle w:val="HTMLCode"/>
          <w:rFonts w:eastAsiaTheme="minorHAnsi"/>
          <w:lang w:val="it-IT"/>
        </w:rPr>
        <w:t>rules_out_path</w:t>
      </w:r>
      <w:r w:rsidRPr="00325CA6">
        <w:rPr>
          <w:lang w:val="it-IT"/>
        </w:rPr>
        <w:t>).</w:t>
      </w:r>
    </w:p>
    <w:p w14:paraId="4B04BC01" w14:textId="77777777" w:rsidR="00325CA6" w:rsidRDefault="00325CA6" w:rsidP="00325CA6">
      <w:pPr>
        <w:pStyle w:val="Heading4"/>
      </w:pPr>
      <w:r>
        <w:t>Esempio di Utilizzo:</w:t>
      </w:r>
    </w:p>
    <w:p w14:paraId="0FAD4802" w14:textId="77777777" w:rsidR="00325CA6" w:rsidRDefault="00325CA6" w:rsidP="00325CA6">
      <w:pPr>
        <w:pStyle w:val="HTMLPreformatted"/>
      </w:pPr>
      <w:r>
        <w:t>python</w:t>
      </w:r>
    </w:p>
    <w:p w14:paraId="05B03FCF" w14:textId="77777777" w:rsidR="00325CA6" w:rsidRDefault="00325CA6" w:rsidP="00325CA6">
      <w:pPr>
        <w:pStyle w:val="HTMLPreformatted"/>
        <w:rPr>
          <w:rStyle w:val="HTMLCode"/>
        </w:rPr>
      </w:pPr>
      <w:r>
        <w:rPr>
          <w:rStyle w:val="HTMLCode"/>
        </w:rPr>
        <w:t>example_domain = {</w:t>
      </w:r>
      <w:r>
        <w:rPr>
          <w:rStyle w:val="hljs-string"/>
        </w:rPr>
        <w:t>"NAME"</w:t>
      </w:r>
      <w:r>
        <w:rPr>
          <w:rStyle w:val="HTMLCode"/>
        </w:rPr>
        <w:t xml:space="preserve">: </w:t>
      </w:r>
      <w:r>
        <w:rPr>
          <w:rStyle w:val="hljs-string"/>
        </w:rPr>
        <w:t>"example"</w:t>
      </w:r>
      <w:r>
        <w:rPr>
          <w:rStyle w:val="HTMLCode"/>
        </w:rPr>
        <w:t xml:space="preserve">, </w:t>
      </w:r>
      <w:r>
        <w:rPr>
          <w:rStyle w:val="hljs-string"/>
        </w:rPr>
        <w:t>"DESCRIPTION"</w:t>
      </w:r>
      <w:r>
        <w:rPr>
          <w:rStyle w:val="HTMLCode"/>
        </w:rPr>
        <w:t xml:space="preserve">: </w:t>
      </w:r>
      <w:r>
        <w:rPr>
          <w:rStyle w:val="hljs-string"/>
        </w:rPr>
        <w:t>"Sample domain for illustration"</w:t>
      </w:r>
      <w:r>
        <w:rPr>
          <w:rStyle w:val="HTMLCode"/>
        </w:rPr>
        <w:t>}</w:t>
      </w:r>
    </w:p>
    <w:p w14:paraId="558C9BD3" w14:textId="77777777" w:rsidR="00325CA6" w:rsidRDefault="00325CA6" w:rsidP="00325CA6">
      <w:pPr>
        <w:pStyle w:val="HTMLPreformatted"/>
        <w:rPr>
          <w:rStyle w:val="HTMLCode"/>
        </w:rPr>
      </w:pPr>
      <w:r>
        <w:rPr>
          <w:rStyle w:val="HTMLCode"/>
        </w:rPr>
        <w:t>alternative_descs = [</w:t>
      </w:r>
      <w:r>
        <w:rPr>
          <w:rStyle w:val="hljs-string"/>
        </w:rPr>
        <w:t>"Additional description 1"</w:t>
      </w:r>
      <w:r>
        <w:rPr>
          <w:rStyle w:val="HTMLCode"/>
        </w:rPr>
        <w:t xml:space="preserve">, </w:t>
      </w:r>
      <w:r>
        <w:rPr>
          <w:rStyle w:val="hljs-string"/>
        </w:rPr>
        <w:t>"Additional description 2"</w:t>
      </w:r>
      <w:r>
        <w:rPr>
          <w:rStyle w:val="HTMLCode"/>
        </w:rPr>
        <w:t>]</w:t>
      </w:r>
    </w:p>
    <w:p w14:paraId="0E42CD44" w14:textId="77777777" w:rsidR="00325CA6" w:rsidRDefault="00325CA6" w:rsidP="00325CA6">
      <w:pPr>
        <w:pStyle w:val="HTMLPreformatted"/>
        <w:rPr>
          <w:rStyle w:val="HTMLCode"/>
        </w:rPr>
      </w:pPr>
      <w:r>
        <w:rPr>
          <w:rStyle w:val="HTMLCode"/>
        </w:rPr>
        <w:t>generate_rules_file(example_domain, possible_descriptions=alternative_descs)</w:t>
      </w:r>
    </w:p>
    <w:p w14:paraId="3AC54B52" w14:textId="77777777" w:rsidR="00325CA6" w:rsidRDefault="00325CA6" w:rsidP="00325CA6">
      <w:pPr>
        <w:pStyle w:val="Heading3"/>
      </w:pPr>
      <w:r>
        <w:t xml:space="preserve">Funzione </w:t>
      </w:r>
      <w:r>
        <w:rPr>
          <w:rStyle w:val="HTMLCode"/>
          <w:rFonts w:eastAsiaTheme="majorEastAsia"/>
        </w:rPr>
        <w:t>get_all_domains</w:t>
      </w:r>
    </w:p>
    <w:p w14:paraId="3DE754FE" w14:textId="77777777" w:rsidR="00325CA6" w:rsidRDefault="00325CA6" w:rsidP="00325CA6">
      <w:pPr>
        <w:pStyle w:val="Heading4"/>
      </w:pPr>
      <w:r>
        <w:t>Descrizione:</w:t>
      </w:r>
    </w:p>
    <w:p w14:paraId="6EB463B2" w14:textId="77777777" w:rsidR="00325CA6" w:rsidRPr="00325CA6" w:rsidRDefault="00325CA6" w:rsidP="00325CA6">
      <w:pPr>
        <w:pStyle w:val="NormalWeb"/>
        <w:rPr>
          <w:lang w:val="it-IT"/>
        </w:rPr>
      </w:pPr>
      <w:r w:rsidRPr="00325CA6">
        <w:rPr>
          <w:lang w:val="it-IT"/>
        </w:rPr>
        <w:t>Ottiene una lista di domini da una stringa di tassonomia XML. La funzione analizza la tassonomia per estrarre informazioni sui domini, inclusi il nome e la descrizione di ciascun dominio.</w:t>
      </w:r>
    </w:p>
    <w:p w14:paraId="19619230" w14:textId="77777777" w:rsidR="00325CA6" w:rsidRDefault="00325CA6" w:rsidP="00325CA6">
      <w:pPr>
        <w:pStyle w:val="Heading4"/>
      </w:pPr>
      <w:r>
        <w:t>Parametri:</w:t>
      </w:r>
    </w:p>
    <w:p w14:paraId="4F31EBEA" w14:textId="77777777" w:rsidR="00325CA6" w:rsidRPr="00325CA6" w:rsidRDefault="00325CA6" w:rsidP="00325CA6">
      <w:pPr>
        <w:numPr>
          <w:ilvl w:val="0"/>
          <w:numId w:val="13"/>
        </w:numPr>
        <w:spacing w:before="100" w:beforeAutospacing="1" w:after="100" w:afterAutospacing="1" w:line="240" w:lineRule="auto"/>
        <w:rPr>
          <w:lang w:val="it-IT"/>
        </w:rPr>
      </w:pPr>
      <w:r w:rsidRPr="00325CA6">
        <w:rPr>
          <w:rStyle w:val="HTMLCode"/>
          <w:rFonts w:eastAsiaTheme="minorHAnsi"/>
          <w:lang w:val="it-IT"/>
        </w:rPr>
        <w:t>taxonomy_string</w:t>
      </w:r>
      <w:r w:rsidRPr="00325CA6">
        <w:rPr>
          <w:lang w:val="it-IT"/>
        </w:rPr>
        <w:t xml:space="preserve"> (str): Una stringa contenente la rappresentazione XML della tassonomia.</w:t>
      </w:r>
    </w:p>
    <w:p w14:paraId="49345DDA" w14:textId="77777777" w:rsidR="00325CA6" w:rsidRDefault="00325CA6" w:rsidP="00325CA6">
      <w:pPr>
        <w:pStyle w:val="Heading4"/>
      </w:pPr>
      <w:r>
        <w:t>Output:</w:t>
      </w:r>
    </w:p>
    <w:p w14:paraId="790158F9" w14:textId="77777777" w:rsidR="00325CA6" w:rsidRPr="00325CA6" w:rsidRDefault="00325CA6" w:rsidP="00325CA6">
      <w:pPr>
        <w:numPr>
          <w:ilvl w:val="0"/>
          <w:numId w:val="14"/>
        </w:numPr>
        <w:spacing w:before="100" w:beforeAutospacing="1" w:after="100" w:afterAutospacing="1" w:line="240" w:lineRule="auto"/>
        <w:rPr>
          <w:lang w:val="it-IT"/>
        </w:rPr>
      </w:pPr>
      <w:r w:rsidRPr="00325CA6">
        <w:rPr>
          <w:lang w:val="it-IT"/>
        </w:rPr>
        <w:t>Una lista di dizionari, ciascuno contenente le informazioni di un dominio. Ogni dizionario include il nome del dominio (</w:t>
      </w:r>
      <w:r w:rsidRPr="00325CA6">
        <w:rPr>
          <w:rStyle w:val="HTMLCode"/>
          <w:rFonts w:eastAsiaTheme="minorHAnsi"/>
          <w:lang w:val="it-IT"/>
        </w:rPr>
        <w:t>NAME</w:t>
      </w:r>
      <w:r w:rsidRPr="00325CA6">
        <w:rPr>
          <w:lang w:val="it-IT"/>
        </w:rPr>
        <w:t>) e la descrizione (</w:t>
      </w:r>
      <w:r w:rsidRPr="00325CA6">
        <w:rPr>
          <w:rStyle w:val="HTMLCode"/>
          <w:rFonts w:eastAsiaTheme="minorHAnsi"/>
          <w:lang w:val="it-IT"/>
        </w:rPr>
        <w:t>DESCRIPTION</w:t>
      </w:r>
      <w:r w:rsidRPr="00325CA6">
        <w:rPr>
          <w:lang w:val="it-IT"/>
        </w:rPr>
        <w:t>).</w:t>
      </w:r>
    </w:p>
    <w:p w14:paraId="43BF2E0F" w14:textId="77777777" w:rsidR="00325CA6" w:rsidRDefault="00325CA6" w:rsidP="00325CA6">
      <w:pPr>
        <w:pStyle w:val="Heading4"/>
      </w:pPr>
      <w:r>
        <w:t>Dettagli:</w:t>
      </w:r>
    </w:p>
    <w:p w14:paraId="1856DAFB" w14:textId="77777777" w:rsidR="00325CA6" w:rsidRPr="00325CA6" w:rsidRDefault="00325CA6" w:rsidP="00325CA6">
      <w:pPr>
        <w:numPr>
          <w:ilvl w:val="0"/>
          <w:numId w:val="15"/>
        </w:numPr>
        <w:spacing w:before="100" w:beforeAutospacing="1" w:after="100" w:afterAutospacing="1" w:line="240" w:lineRule="auto"/>
        <w:rPr>
          <w:lang w:val="it-IT"/>
        </w:rPr>
      </w:pPr>
      <w:r w:rsidRPr="00325CA6">
        <w:rPr>
          <w:lang w:val="it-IT"/>
        </w:rPr>
        <w:t xml:space="preserve">La funzione utilizza il modulo </w:t>
      </w:r>
      <w:r w:rsidRPr="00325CA6">
        <w:rPr>
          <w:rStyle w:val="HTMLCode"/>
          <w:rFonts w:eastAsiaTheme="minorHAnsi"/>
          <w:lang w:val="it-IT"/>
        </w:rPr>
        <w:t>xml.etree.ElementTree</w:t>
      </w:r>
      <w:r w:rsidRPr="00325CA6">
        <w:rPr>
          <w:lang w:val="it-IT"/>
        </w:rPr>
        <w:t xml:space="preserve"> per analizzare la stringa XML e ottenere un elemento radice (</w:t>
      </w:r>
      <w:r w:rsidRPr="00325CA6">
        <w:rPr>
          <w:rStyle w:val="HTMLCode"/>
          <w:rFonts w:eastAsiaTheme="minorHAnsi"/>
          <w:lang w:val="it-IT"/>
        </w:rPr>
        <w:t>root</w:t>
      </w:r>
      <w:r w:rsidRPr="00325CA6">
        <w:rPr>
          <w:lang w:val="it-IT"/>
        </w:rPr>
        <w:t>) della tassonomia.</w:t>
      </w:r>
    </w:p>
    <w:p w14:paraId="571B8761" w14:textId="77777777" w:rsidR="00325CA6" w:rsidRPr="00325CA6" w:rsidRDefault="00325CA6" w:rsidP="00325CA6">
      <w:pPr>
        <w:numPr>
          <w:ilvl w:val="0"/>
          <w:numId w:val="15"/>
        </w:numPr>
        <w:spacing w:before="100" w:beforeAutospacing="1" w:after="100" w:afterAutospacing="1" w:line="240" w:lineRule="auto"/>
        <w:rPr>
          <w:lang w:val="it-IT"/>
        </w:rPr>
      </w:pPr>
      <w:r w:rsidRPr="00325CA6">
        <w:rPr>
          <w:lang w:val="it-IT"/>
        </w:rPr>
        <w:t xml:space="preserve">Itera su tutti gli elementi </w:t>
      </w:r>
      <w:r w:rsidRPr="00325CA6">
        <w:rPr>
          <w:rStyle w:val="HTMLCode"/>
          <w:rFonts w:eastAsiaTheme="minorHAnsi"/>
          <w:lang w:val="it-IT"/>
        </w:rPr>
        <w:t>DOMAIN</w:t>
      </w:r>
      <w:r w:rsidRPr="00325CA6">
        <w:rPr>
          <w:lang w:val="it-IT"/>
        </w:rPr>
        <w:t xml:space="preserve"> all'interno della tassonomia, estraendo il nome e la descrizione di ciascun dominio.</w:t>
      </w:r>
    </w:p>
    <w:p w14:paraId="562576EB" w14:textId="77777777" w:rsidR="00325CA6" w:rsidRPr="00325CA6" w:rsidRDefault="00325CA6" w:rsidP="00325CA6">
      <w:pPr>
        <w:numPr>
          <w:ilvl w:val="0"/>
          <w:numId w:val="15"/>
        </w:numPr>
        <w:spacing w:before="100" w:beforeAutospacing="1" w:after="100" w:afterAutospacing="1" w:line="240" w:lineRule="auto"/>
        <w:rPr>
          <w:lang w:val="it-IT"/>
        </w:rPr>
      </w:pPr>
      <w:r w:rsidRPr="00325CA6">
        <w:rPr>
          <w:lang w:val="it-IT"/>
        </w:rPr>
        <w:t>Aggiunge le informazioni del dominio a una lista di dizionari (</w:t>
      </w:r>
      <w:r w:rsidRPr="00325CA6">
        <w:rPr>
          <w:rStyle w:val="HTMLCode"/>
          <w:rFonts w:eastAsiaTheme="minorHAnsi"/>
          <w:lang w:val="it-IT"/>
        </w:rPr>
        <w:t>domains_list</w:t>
      </w:r>
      <w:r w:rsidRPr="00325CA6">
        <w:rPr>
          <w:lang w:val="it-IT"/>
        </w:rPr>
        <w:t>).</w:t>
      </w:r>
    </w:p>
    <w:p w14:paraId="764FF7AD" w14:textId="77777777" w:rsidR="00325CA6" w:rsidRPr="00325CA6" w:rsidRDefault="00325CA6" w:rsidP="00325CA6">
      <w:pPr>
        <w:numPr>
          <w:ilvl w:val="0"/>
          <w:numId w:val="15"/>
        </w:numPr>
        <w:spacing w:before="100" w:beforeAutospacing="1" w:after="100" w:afterAutospacing="1" w:line="240" w:lineRule="auto"/>
        <w:rPr>
          <w:lang w:val="it-IT"/>
        </w:rPr>
      </w:pPr>
      <w:r w:rsidRPr="00325CA6">
        <w:rPr>
          <w:lang w:val="it-IT"/>
        </w:rPr>
        <w:t>Restituisce la lista dei domini ottenuti dalla tassonomia.</w:t>
      </w:r>
    </w:p>
    <w:p w14:paraId="74DD8DAC" w14:textId="77777777" w:rsidR="00325CA6" w:rsidRPr="00325CA6" w:rsidRDefault="00325CA6" w:rsidP="00325CA6">
      <w:pPr>
        <w:pStyle w:val="Heading4"/>
        <w:rPr>
          <w:lang w:val="it-IT"/>
        </w:rPr>
      </w:pPr>
      <w:r w:rsidRPr="00325CA6">
        <w:rPr>
          <w:lang w:val="it-IT"/>
        </w:rPr>
        <w:lastRenderedPageBreak/>
        <w:t>Esempio di Utilizzo:</w:t>
      </w:r>
    </w:p>
    <w:p w14:paraId="7290F9FD" w14:textId="77777777" w:rsidR="00325CA6" w:rsidRPr="00325CA6" w:rsidRDefault="00325CA6" w:rsidP="00325CA6">
      <w:pPr>
        <w:pStyle w:val="HTMLPreformatted"/>
        <w:rPr>
          <w:lang w:val="it-IT"/>
        </w:rPr>
      </w:pPr>
      <w:r w:rsidRPr="00325CA6">
        <w:rPr>
          <w:lang w:val="it-IT"/>
        </w:rPr>
        <w:t>python</w:t>
      </w:r>
    </w:p>
    <w:p w14:paraId="3ED35E83" w14:textId="77777777" w:rsidR="00325CA6" w:rsidRPr="00325CA6" w:rsidRDefault="00325CA6" w:rsidP="00325CA6">
      <w:pPr>
        <w:pStyle w:val="HTMLPreformatted"/>
        <w:rPr>
          <w:rStyle w:val="hljs-string"/>
          <w:lang w:val="it-IT"/>
        </w:rPr>
      </w:pPr>
      <w:r w:rsidRPr="00325CA6">
        <w:rPr>
          <w:rStyle w:val="HTMLCode"/>
          <w:lang w:val="it-IT"/>
        </w:rPr>
        <w:t xml:space="preserve">taxonomy_example = </w:t>
      </w:r>
      <w:r w:rsidRPr="00325CA6">
        <w:rPr>
          <w:rStyle w:val="hljs-string"/>
          <w:lang w:val="it-IT"/>
        </w:rPr>
        <w:t>"""&lt;DOMAINTREE&gt;</w:t>
      </w:r>
    </w:p>
    <w:p w14:paraId="4DDDAE51" w14:textId="77777777" w:rsidR="00325CA6" w:rsidRDefault="00325CA6" w:rsidP="00325CA6">
      <w:pPr>
        <w:pStyle w:val="HTMLPreformatted"/>
        <w:rPr>
          <w:rStyle w:val="hljs-string"/>
        </w:rPr>
      </w:pPr>
      <w:r w:rsidRPr="00325CA6">
        <w:rPr>
          <w:rStyle w:val="hljs-string"/>
          <w:lang w:val="it-IT"/>
        </w:rPr>
        <w:t xml:space="preserve">    </w:t>
      </w:r>
      <w:r>
        <w:rPr>
          <w:rStyle w:val="hljs-string"/>
        </w:rPr>
        <w:t>&lt;DOMAIN NAME="example1" DESCRIPTION="Description of Example 1"&gt;</w:t>
      </w:r>
    </w:p>
    <w:p w14:paraId="4C753463" w14:textId="77777777" w:rsidR="00325CA6" w:rsidRDefault="00325CA6" w:rsidP="00325CA6">
      <w:pPr>
        <w:pStyle w:val="HTMLPreformatted"/>
        <w:rPr>
          <w:rStyle w:val="hljs-string"/>
        </w:rPr>
      </w:pPr>
      <w:r>
        <w:rPr>
          <w:rStyle w:val="hljs-string"/>
        </w:rPr>
        <w:t xml:space="preserve">        &lt;DOMAIN NAME="sub_example1" DESCRIPTION="Subdomain 1 of Example 1" /&gt;</w:t>
      </w:r>
    </w:p>
    <w:p w14:paraId="4767A76F" w14:textId="77777777" w:rsidR="00325CA6" w:rsidRDefault="00325CA6" w:rsidP="00325CA6">
      <w:pPr>
        <w:pStyle w:val="HTMLPreformatted"/>
        <w:rPr>
          <w:rStyle w:val="hljs-string"/>
        </w:rPr>
      </w:pPr>
      <w:r>
        <w:rPr>
          <w:rStyle w:val="hljs-string"/>
        </w:rPr>
        <w:t xml:space="preserve">    &lt;/DOMAIN&gt;</w:t>
      </w:r>
    </w:p>
    <w:p w14:paraId="6E8F359F" w14:textId="77777777" w:rsidR="00325CA6" w:rsidRDefault="00325CA6" w:rsidP="00325CA6">
      <w:pPr>
        <w:pStyle w:val="HTMLPreformatted"/>
        <w:rPr>
          <w:rStyle w:val="hljs-string"/>
        </w:rPr>
      </w:pPr>
      <w:r>
        <w:rPr>
          <w:rStyle w:val="hljs-string"/>
        </w:rPr>
        <w:t xml:space="preserve">    &lt;DOMAIN NAME="example2" DESCRIPTION="Description of Example 2" /&gt;</w:t>
      </w:r>
    </w:p>
    <w:p w14:paraId="07090EF9" w14:textId="77777777" w:rsidR="00325CA6" w:rsidRDefault="00325CA6" w:rsidP="00325CA6">
      <w:pPr>
        <w:pStyle w:val="HTMLPreformatted"/>
        <w:rPr>
          <w:rStyle w:val="HTMLCode"/>
        </w:rPr>
      </w:pPr>
      <w:r>
        <w:rPr>
          <w:rStyle w:val="hljs-string"/>
        </w:rPr>
        <w:t>&lt;/DOMAINTREE&gt;"""</w:t>
      </w:r>
    </w:p>
    <w:p w14:paraId="019023D4" w14:textId="77777777" w:rsidR="00325CA6" w:rsidRDefault="00325CA6" w:rsidP="00325CA6">
      <w:pPr>
        <w:pStyle w:val="HTMLPreformatted"/>
        <w:rPr>
          <w:rStyle w:val="HTMLCode"/>
        </w:rPr>
      </w:pPr>
      <w:r>
        <w:rPr>
          <w:rStyle w:val="HTMLCode"/>
        </w:rPr>
        <w:t>domains_info = get_all_domains(taxonomy_example)</w:t>
      </w:r>
    </w:p>
    <w:p w14:paraId="49643D09" w14:textId="0F6FD125" w:rsidR="0008098B" w:rsidRDefault="00325CA6" w:rsidP="00325CA6">
      <w:pPr>
        <w:pStyle w:val="HTMLPreformatted"/>
        <w:rPr>
          <w:rStyle w:val="HTMLCode"/>
          <w:lang w:val="it-IT"/>
        </w:rPr>
      </w:pPr>
      <w:r w:rsidRPr="00325CA6">
        <w:rPr>
          <w:rStyle w:val="hljs-builtin"/>
          <w:lang w:val="it-IT"/>
        </w:rPr>
        <w:t>print</w:t>
      </w:r>
      <w:r w:rsidRPr="00325CA6">
        <w:rPr>
          <w:rStyle w:val="HTMLCode"/>
          <w:lang w:val="it-IT"/>
        </w:rPr>
        <w:t>(domains_info)</w:t>
      </w:r>
    </w:p>
    <w:p w14:paraId="2E7170E1" w14:textId="15E4F852" w:rsidR="0008098B" w:rsidRPr="0008098B" w:rsidRDefault="0008098B" w:rsidP="0008098B">
      <w:pPr>
        <w:pStyle w:val="NormalWeb"/>
        <w:rPr>
          <w:lang w:val="it-IT"/>
        </w:rPr>
      </w:pPr>
      <w:r w:rsidRPr="0008098B">
        <w:rPr>
          <w:lang w:val="it-IT"/>
        </w:rPr>
        <w:t>Questa funzione è utile per estrarre informazioni sui domini da una tassonomia XML, consentendo l'utilizzo successivo di tali informazioni per scopi come la generazione automatica di regole linguistiche o l'analisi di domini specifici.</w:t>
      </w:r>
    </w:p>
    <w:p w14:paraId="762FEA39" w14:textId="77777777" w:rsidR="00325CA6" w:rsidRPr="00325CA6" w:rsidRDefault="00325CA6" w:rsidP="00325CA6">
      <w:pPr>
        <w:pStyle w:val="Heading3"/>
        <w:rPr>
          <w:lang w:val="it-IT"/>
        </w:rPr>
      </w:pPr>
      <w:r w:rsidRPr="00325CA6">
        <w:rPr>
          <w:lang w:val="it-IT"/>
        </w:rPr>
        <w:t xml:space="preserve">Funzione </w:t>
      </w:r>
      <w:r w:rsidRPr="00325CA6">
        <w:rPr>
          <w:rStyle w:val="HTMLCode"/>
          <w:rFonts w:eastAsiaTheme="majorEastAsia"/>
          <w:lang w:val="it-IT"/>
        </w:rPr>
        <w:t>generate_rule_files_per_domain</w:t>
      </w:r>
    </w:p>
    <w:p w14:paraId="273978C1" w14:textId="77777777" w:rsidR="00325CA6" w:rsidRPr="00325CA6" w:rsidRDefault="00325CA6" w:rsidP="00325CA6">
      <w:pPr>
        <w:pStyle w:val="Heading4"/>
        <w:rPr>
          <w:lang w:val="it-IT"/>
        </w:rPr>
      </w:pPr>
      <w:r w:rsidRPr="00325CA6">
        <w:rPr>
          <w:lang w:val="it-IT"/>
        </w:rPr>
        <w:t>Descrizione:</w:t>
      </w:r>
    </w:p>
    <w:p w14:paraId="62DA5B41" w14:textId="77777777" w:rsidR="00325CA6" w:rsidRPr="00325CA6" w:rsidRDefault="00325CA6" w:rsidP="00325CA6">
      <w:pPr>
        <w:pStyle w:val="NormalWeb"/>
        <w:rPr>
          <w:lang w:val="it-IT"/>
        </w:rPr>
      </w:pPr>
      <w:r w:rsidRPr="00325CA6">
        <w:rPr>
          <w:lang w:val="it-IT"/>
        </w:rPr>
        <w:t xml:space="preserve">Genera regole linguistiche per ciascun dominio nella lista fornita. Per ogni dominio, ottiene alternative descrizioni utilizzando la funzione </w:t>
      </w:r>
      <w:r w:rsidRPr="00325CA6">
        <w:rPr>
          <w:rStyle w:val="HTMLCode"/>
          <w:lang w:val="it-IT"/>
        </w:rPr>
        <w:t>get_alternative_descriptions</w:t>
      </w:r>
      <w:r w:rsidRPr="00325CA6">
        <w:rPr>
          <w:lang w:val="it-IT"/>
        </w:rPr>
        <w:t xml:space="preserve"> e genera file di regole utilizzando la funzione </w:t>
      </w:r>
      <w:r w:rsidRPr="00325CA6">
        <w:rPr>
          <w:rStyle w:val="HTMLCode"/>
          <w:lang w:val="it-IT"/>
        </w:rPr>
        <w:t>generate_rules_file</w:t>
      </w:r>
      <w:r w:rsidRPr="00325CA6">
        <w:rPr>
          <w:lang w:val="it-IT"/>
        </w:rPr>
        <w:t>.</w:t>
      </w:r>
    </w:p>
    <w:p w14:paraId="6DEBAFF7" w14:textId="77777777" w:rsidR="00325CA6" w:rsidRDefault="00325CA6" w:rsidP="00325CA6">
      <w:pPr>
        <w:pStyle w:val="Heading4"/>
      </w:pPr>
      <w:r>
        <w:t>Parametri:</w:t>
      </w:r>
    </w:p>
    <w:p w14:paraId="05CA9164" w14:textId="77777777" w:rsidR="00325CA6" w:rsidRPr="00325CA6" w:rsidRDefault="00325CA6" w:rsidP="00325CA6">
      <w:pPr>
        <w:numPr>
          <w:ilvl w:val="0"/>
          <w:numId w:val="16"/>
        </w:numPr>
        <w:spacing w:before="100" w:beforeAutospacing="1" w:after="100" w:afterAutospacing="1" w:line="240" w:lineRule="auto"/>
        <w:rPr>
          <w:lang w:val="it-IT"/>
        </w:rPr>
      </w:pPr>
      <w:r w:rsidRPr="00325CA6">
        <w:rPr>
          <w:rStyle w:val="HTMLCode"/>
          <w:rFonts w:eastAsiaTheme="minorHAnsi"/>
          <w:lang w:val="it-IT"/>
        </w:rPr>
        <w:t>domains</w:t>
      </w:r>
      <w:r w:rsidRPr="00325CA6">
        <w:rPr>
          <w:lang w:val="it-IT"/>
        </w:rPr>
        <w:t xml:space="preserve"> (list): Una lista di dizionari, ciascuno contenente informazioni su un dominio. Ogni dizionario deve avere le chiavi </w:t>
      </w:r>
      <w:r w:rsidRPr="00325CA6">
        <w:rPr>
          <w:rStyle w:val="HTMLCode"/>
          <w:rFonts w:eastAsiaTheme="minorHAnsi"/>
          <w:lang w:val="it-IT"/>
        </w:rPr>
        <w:t>'NAME'</w:t>
      </w:r>
      <w:r w:rsidRPr="00325CA6">
        <w:rPr>
          <w:lang w:val="it-IT"/>
        </w:rPr>
        <w:t xml:space="preserve"> e </w:t>
      </w:r>
      <w:r w:rsidRPr="00325CA6">
        <w:rPr>
          <w:rStyle w:val="HTMLCode"/>
          <w:rFonts w:eastAsiaTheme="minorHAnsi"/>
          <w:lang w:val="it-IT"/>
        </w:rPr>
        <w:t>'DESCRIPTION'</w:t>
      </w:r>
      <w:r w:rsidRPr="00325CA6">
        <w:rPr>
          <w:lang w:val="it-IT"/>
        </w:rPr>
        <w:t xml:space="preserve"> per rappresentare il nome e la descrizione del dominio.</w:t>
      </w:r>
    </w:p>
    <w:p w14:paraId="47386A24" w14:textId="77777777" w:rsidR="00325CA6" w:rsidRDefault="00325CA6" w:rsidP="00325CA6">
      <w:pPr>
        <w:pStyle w:val="Heading4"/>
      </w:pPr>
      <w:r>
        <w:t>Dettagli:</w:t>
      </w:r>
    </w:p>
    <w:p w14:paraId="5A4CC57D" w14:textId="77777777" w:rsidR="00325CA6" w:rsidRPr="00325CA6" w:rsidRDefault="00325CA6" w:rsidP="00325CA6">
      <w:pPr>
        <w:numPr>
          <w:ilvl w:val="0"/>
          <w:numId w:val="17"/>
        </w:numPr>
        <w:spacing w:before="100" w:beforeAutospacing="1" w:after="100" w:afterAutospacing="1" w:line="240" w:lineRule="auto"/>
        <w:rPr>
          <w:lang w:val="it-IT"/>
        </w:rPr>
      </w:pPr>
      <w:r w:rsidRPr="00325CA6">
        <w:rPr>
          <w:lang w:val="it-IT"/>
        </w:rPr>
        <w:t xml:space="preserve">La funzione itera su ciascun dominio nella lista </w:t>
      </w:r>
      <w:r w:rsidRPr="00325CA6">
        <w:rPr>
          <w:rStyle w:val="HTMLCode"/>
          <w:rFonts w:eastAsiaTheme="minorHAnsi"/>
          <w:lang w:val="it-IT"/>
        </w:rPr>
        <w:t>domains</w:t>
      </w:r>
      <w:r w:rsidRPr="00325CA6">
        <w:rPr>
          <w:lang w:val="it-IT"/>
        </w:rPr>
        <w:t>.</w:t>
      </w:r>
    </w:p>
    <w:p w14:paraId="4E412127" w14:textId="77777777" w:rsidR="00325CA6" w:rsidRPr="00325CA6" w:rsidRDefault="00325CA6" w:rsidP="00325CA6">
      <w:pPr>
        <w:numPr>
          <w:ilvl w:val="0"/>
          <w:numId w:val="17"/>
        </w:numPr>
        <w:spacing w:before="100" w:beforeAutospacing="1" w:after="100" w:afterAutospacing="1" w:line="240" w:lineRule="auto"/>
        <w:rPr>
          <w:lang w:val="it-IT"/>
        </w:rPr>
      </w:pPr>
      <w:r w:rsidRPr="00325CA6">
        <w:rPr>
          <w:lang w:val="it-IT"/>
        </w:rPr>
        <w:t>Per ogni dominio, stampa un messaggio indicante che sta generando le regole per quel dominio.</w:t>
      </w:r>
    </w:p>
    <w:p w14:paraId="33A1BFB8" w14:textId="77777777" w:rsidR="00325CA6" w:rsidRPr="00325CA6" w:rsidRDefault="00325CA6" w:rsidP="00325CA6">
      <w:pPr>
        <w:numPr>
          <w:ilvl w:val="0"/>
          <w:numId w:val="17"/>
        </w:numPr>
        <w:spacing w:before="100" w:beforeAutospacing="1" w:after="100" w:afterAutospacing="1" w:line="240" w:lineRule="auto"/>
        <w:rPr>
          <w:lang w:val="it-IT"/>
        </w:rPr>
      </w:pPr>
      <w:r w:rsidRPr="00325CA6">
        <w:rPr>
          <w:lang w:val="it-IT"/>
        </w:rPr>
        <w:t xml:space="preserve">Utilizza la funzione </w:t>
      </w:r>
      <w:r w:rsidRPr="00325CA6">
        <w:rPr>
          <w:rStyle w:val="HTMLCode"/>
          <w:rFonts w:eastAsiaTheme="minorHAnsi"/>
          <w:lang w:val="it-IT"/>
        </w:rPr>
        <w:t>get_alternative_descriptions</w:t>
      </w:r>
      <w:r w:rsidRPr="00325CA6">
        <w:rPr>
          <w:lang w:val="it-IT"/>
        </w:rPr>
        <w:t xml:space="preserve"> per ottenere alternative descrizioni per il dominio corrente.</w:t>
      </w:r>
    </w:p>
    <w:p w14:paraId="5F44B48F" w14:textId="77777777" w:rsidR="00325CA6" w:rsidRPr="00325CA6" w:rsidRDefault="00325CA6" w:rsidP="00325CA6">
      <w:pPr>
        <w:numPr>
          <w:ilvl w:val="0"/>
          <w:numId w:val="17"/>
        </w:numPr>
        <w:spacing w:before="100" w:beforeAutospacing="1" w:after="100" w:afterAutospacing="1" w:line="240" w:lineRule="auto"/>
        <w:rPr>
          <w:lang w:val="it-IT"/>
        </w:rPr>
      </w:pPr>
      <w:r w:rsidRPr="00325CA6">
        <w:rPr>
          <w:lang w:val="it-IT"/>
        </w:rPr>
        <w:t xml:space="preserve">Chiama la funzione </w:t>
      </w:r>
      <w:r w:rsidRPr="00325CA6">
        <w:rPr>
          <w:rStyle w:val="HTMLCode"/>
          <w:rFonts w:eastAsiaTheme="minorHAnsi"/>
          <w:lang w:val="it-IT"/>
        </w:rPr>
        <w:t>generate_rules_file</w:t>
      </w:r>
      <w:r w:rsidRPr="00325CA6">
        <w:rPr>
          <w:lang w:val="it-IT"/>
        </w:rPr>
        <w:t xml:space="preserve"> per generare i file di regole per il dominio, utilizzando le alternative descrizioni ottenute.</w:t>
      </w:r>
    </w:p>
    <w:p w14:paraId="69CFAD0F" w14:textId="77777777" w:rsidR="00325CA6" w:rsidRPr="00325CA6" w:rsidRDefault="00325CA6" w:rsidP="00325CA6">
      <w:pPr>
        <w:pStyle w:val="Heading4"/>
        <w:rPr>
          <w:lang w:val="it-IT"/>
        </w:rPr>
      </w:pPr>
      <w:r w:rsidRPr="00325CA6">
        <w:rPr>
          <w:lang w:val="it-IT"/>
        </w:rPr>
        <w:t>Esempio di Utilizzo:</w:t>
      </w:r>
    </w:p>
    <w:p w14:paraId="5F2F13DB" w14:textId="77777777" w:rsidR="00325CA6" w:rsidRPr="00325CA6" w:rsidRDefault="00325CA6" w:rsidP="00325CA6">
      <w:pPr>
        <w:pStyle w:val="HTMLPreformatted"/>
        <w:rPr>
          <w:lang w:val="it-IT"/>
        </w:rPr>
      </w:pPr>
      <w:r w:rsidRPr="00325CA6">
        <w:rPr>
          <w:lang w:val="it-IT"/>
        </w:rPr>
        <w:t>python</w:t>
      </w:r>
    </w:p>
    <w:p w14:paraId="2C19989E" w14:textId="77777777" w:rsidR="00325CA6" w:rsidRPr="00325CA6" w:rsidRDefault="00325CA6" w:rsidP="00325CA6">
      <w:pPr>
        <w:pStyle w:val="HTMLPreformatted"/>
        <w:rPr>
          <w:rStyle w:val="HTMLCode"/>
          <w:lang w:val="it-IT"/>
        </w:rPr>
      </w:pPr>
      <w:r w:rsidRPr="00325CA6">
        <w:rPr>
          <w:rStyle w:val="HTMLCode"/>
          <w:lang w:val="it-IT"/>
        </w:rPr>
        <w:t>sample_domains = [</w:t>
      </w:r>
    </w:p>
    <w:p w14:paraId="6D00B9FD" w14:textId="77777777" w:rsidR="00325CA6" w:rsidRDefault="00325CA6" w:rsidP="00325CA6">
      <w:pPr>
        <w:pStyle w:val="HTMLPreformatted"/>
        <w:rPr>
          <w:rStyle w:val="HTMLCode"/>
        </w:rPr>
      </w:pPr>
      <w:r w:rsidRPr="00325CA6">
        <w:rPr>
          <w:rStyle w:val="HTMLCode"/>
          <w:lang w:val="it-IT"/>
        </w:rPr>
        <w:t xml:space="preserve">    </w:t>
      </w:r>
      <w:r>
        <w:rPr>
          <w:rStyle w:val="HTMLCode"/>
        </w:rPr>
        <w:t>{</w:t>
      </w:r>
      <w:r>
        <w:rPr>
          <w:rStyle w:val="hljs-string"/>
        </w:rPr>
        <w:t>"NAME"</w:t>
      </w:r>
      <w:r>
        <w:rPr>
          <w:rStyle w:val="HTMLCode"/>
        </w:rPr>
        <w:t xml:space="preserve">: </w:t>
      </w:r>
      <w:r>
        <w:rPr>
          <w:rStyle w:val="hljs-string"/>
        </w:rPr>
        <w:t>"example1"</w:t>
      </w:r>
      <w:r>
        <w:rPr>
          <w:rStyle w:val="HTMLCode"/>
        </w:rPr>
        <w:t xml:space="preserve">, </w:t>
      </w:r>
      <w:r>
        <w:rPr>
          <w:rStyle w:val="hljs-string"/>
        </w:rPr>
        <w:t>"DESCRIPTION"</w:t>
      </w:r>
      <w:r>
        <w:rPr>
          <w:rStyle w:val="HTMLCode"/>
        </w:rPr>
        <w:t xml:space="preserve">: </w:t>
      </w:r>
      <w:r>
        <w:rPr>
          <w:rStyle w:val="hljs-string"/>
        </w:rPr>
        <w:t>"Description of Example 1"</w:t>
      </w:r>
      <w:r>
        <w:rPr>
          <w:rStyle w:val="HTMLCode"/>
        </w:rPr>
        <w:t>},</w:t>
      </w:r>
    </w:p>
    <w:p w14:paraId="4FEC21E2" w14:textId="77777777" w:rsidR="00325CA6" w:rsidRDefault="00325CA6" w:rsidP="00325CA6">
      <w:pPr>
        <w:pStyle w:val="HTMLPreformatted"/>
        <w:rPr>
          <w:rStyle w:val="HTMLCode"/>
        </w:rPr>
      </w:pPr>
      <w:r>
        <w:rPr>
          <w:rStyle w:val="HTMLCode"/>
        </w:rPr>
        <w:t xml:space="preserve">    {</w:t>
      </w:r>
      <w:r>
        <w:rPr>
          <w:rStyle w:val="hljs-string"/>
        </w:rPr>
        <w:t>"NAME"</w:t>
      </w:r>
      <w:r>
        <w:rPr>
          <w:rStyle w:val="HTMLCode"/>
        </w:rPr>
        <w:t xml:space="preserve">: </w:t>
      </w:r>
      <w:r>
        <w:rPr>
          <w:rStyle w:val="hljs-string"/>
        </w:rPr>
        <w:t>"example2"</w:t>
      </w:r>
      <w:r>
        <w:rPr>
          <w:rStyle w:val="HTMLCode"/>
        </w:rPr>
        <w:t xml:space="preserve">, </w:t>
      </w:r>
      <w:r>
        <w:rPr>
          <w:rStyle w:val="hljs-string"/>
        </w:rPr>
        <w:t>"DESCRIPTION"</w:t>
      </w:r>
      <w:r>
        <w:rPr>
          <w:rStyle w:val="HTMLCode"/>
        </w:rPr>
        <w:t xml:space="preserve">: </w:t>
      </w:r>
      <w:r>
        <w:rPr>
          <w:rStyle w:val="hljs-string"/>
        </w:rPr>
        <w:t>"Description of Example 2"</w:t>
      </w:r>
      <w:r>
        <w:rPr>
          <w:rStyle w:val="HTMLCode"/>
        </w:rPr>
        <w:t>}</w:t>
      </w:r>
    </w:p>
    <w:p w14:paraId="30DCC86C" w14:textId="77777777" w:rsidR="00325CA6" w:rsidRDefault="00325CA6" w:rsidP="00325CA6">
      <w:pPr>
        <w:pStyle w:val="HTMLPreformatted"/>
        <w:rPr>
          <w:rStyle w:val="HTMLCode"/>
        </w:rPr>
      </w:pPr>
      <w:r>
        <w:rPr>
          <w:rStyle w:val="HTMLCode"/>
        </w:rPr>
        <w:t>]</w:t>
      </w:r>
    </w:p>
    <w:p w14:paraId="2101B19A" w14:textId="77777777" w:rsidR="00325CA6" w:rsidRDefault="00325CA6" w:rsidP="00325CA6">
      <w:pPr>
        <w:pStyle w:val="HTMLPreformatted"/>
      </w:pPr>
      <w:r>
        <w:rPr>
          <w:rStyle w:val="HTMLCode"/>
        </w:rPr>
        <w:t>generate_rule_files_per_domain(sample_domains)</w:t>
      </w:r>
    </w:p>
    <w:p w14:paraId="445C8509" w14:textId="77777777" w:rsidR="0008098B" w:rsidRPr="0008098B" w:rsidRDefault="0008098B" w:rsidP="0008098B">
      <w:pPr>
        <w:pStyle w:val="Heading3"/>
        <w:rPr>
          <w:lang w:val="it-IT"/>
        </w:rPr>
      </w:pPr>
      <w:r w:rsidRPr="0008098B">
        <w:rPr>
          <w:lang w:val="it-IT"/>
        </w:rPr>
        <w:lastRenderedPageBreak/>
        <w:t xml:space="preserve">Funzione </w:t>
      </w:r>
      <w:r w:rsidRPr="0008098B">
        <w:rPr>
          <w:rStyle w:val="HTMLCode"/>
          <w:rFonts w:eastAsiaTheme="majorEastAsia"/>
          <w:lang w:val="it-IT"/>
        </w:rPr>
        <w:t>main</w:t>
      </w:r>
    </w:p>
    <w:p w14:paraId="2C688310" w14:textId="77777777" w:rsidR="0008098B" w:rsidRPr="0008098B" w:rsidRDefault="0008098B" w:rsidP="0008098B">
      <w:pPr>
        <w:pStyle w:val="Heading4"/>
        <w:rPr>
          <w:lang w:val="it-IT"/>
        </w:rPr>
      </w:pPr>
      <w:r w:rsidRPr="0008098B">
        <w:rPr>
          <w:lang w:val="it-IT"/>
        </w:rPr>
        <w:t>Descrizione:</w:t>
      </w:r>
    </w:p>
    <w:p w14:paraId="4078B9A8" w14:textId="1B506AFC" w:rsidR="0008098B" w:rsidRPr="0008098B" w:rsidRDefault="0008098B" w:rsidP="0008098B">
      <w:pPr>
        <w:pStyle w:val="NormalWeb"/>
        <w:rPr>
          <w:lang w:val="it-IT"/>
        </w:rPr>
      </w:pPr>
      <w:r w:rsidRPr="0008098B">
        <w:rPr>
          <w:lang w:val="it-IT"/>
        </w:rPr>
        <w:t xml:space="preserve">La funzione </w:t>
      </w:r>
      <w:r w:rsidRPr="0008098B">
        <w:rPr>
          <w:rStyle w:val="HTMLCode"/>
          <w:lang w:val="it-IT"/>
        </w:rPr>
        <w:t>main</w:t>
      </w:r>
      <w:r w:rsidRPr="0008098B">
        <w:rPr>
          <w:lang w:val="it-IT"/>
        </w:rPr>
        <w:t xml:space="preserve"> rappresenta il punto di ingresso principale per il processo di generazione di tassonomia e regole linguistiche. Richiede all'utente di specificare un dominio generico, ottiene la tassonomia associata a quel dominio e genera regole linguistiche per ciascun </w:t>
      </w:r>
      <w:r>
        <w:rPr>
          <w:lang w:val="it-IT"/>
        </w:rPr>
        <w:t>ramo della tassonomia</w:t>
      </w:r>
      <w:r w:rsidRPr="0008098B">
        <w:rPr>
          <w:lang w:val="it-IT"/>
        </w:rPr>
        <w:t>.</w:t>
      </w:r>
    </w:p>
    <w:p w14:paraId="72772863" w14:textId="77777777" w:rsidR="0008098B" w:rsidRDefault="0008098B" w:rsidP="0008098B">
      <w:pPr>
        <w:pStyle w:val="Heading4"/>
      </w:pPr>
      <w:r>
        <w:t>Parametri:</w:t>
      </w:r>
    </w:p>
    <w:p w14:paraId="60554D4F" w14:textId="77777777" w:rsidR="0008098B" w:rsidRPr="0008098B" w:rsidRDefault="0008098B" w:rsidP="0008098B">
      <w:pPr>
        <w:numPr>
          <w:ilvl w:val="0"/>
          <w:numId w:val="18"/>
        </w:numPr>
        <w:spacing w:before="100" w:beforeAutospacing="1" w:after="100" w:afterAutospacing="1" w:line="240" w:lineRule="auto"/>
        <w:rPr>
          <w:lang w:val="it-IT"/>
        </w:rPr>
      </w:pPr>
      <w:r w:rsidRPr="0008098B">
        <w:rPr>
          <w:rStyle w:val="HTMLCode"/>
          <w:rFonts w:eastAsiaTheme="minorHAnsi"/>
          <w:lang w:val="it-IT"/>
        </w:rPr>
        <w:t>general_domain</w:t>
      </w:r>
      <w:r w:rsidRPr="0008098B">
        <w:rPr>
          <w:lang w:val="it-IT"/>
        </w:rPr>
        <w:t xml:space="preserve"> (str): Il nome del dominio generico fornito dall'utente.</w:t>
      </w:r>
    </w:p>
    <w:p w14:paraId="4383A68B" w14:textId="77777777" w:rsidR="0008098B" w:rsidRDefault="0008098B" w:rsidP="0008098B">
      <w:pPr>
        <w:pStyle w:val="Heading4"/>
      </w:pPr>
      <w:r>
        <w:t>Dettagli:</w:t>
      </w:r>
    </w:p>
    <w:p w14:paraId="2C98E9FB" w14:textId="77777777" w:rsidR="0008098B" w:rsidRPr="0008098B" w:rsidRDefault="0008098B" w:rsidP="0008098B">
      <w:pPr>
        <w:numPr>
          <w:ilvl w:val="0"/>
          <w:numId w:val="19"/>
        </w:numPr>
        <w:spacing w:before="100" w:beforeAutospacing="1" w:after="100" w:afterAutospacing="1" w:line="240" w:lineRule="auto"/>
        <w:rPr>
          <w:lang w:val="it-IT"/>
        </w:rPr>
      </w:pPr>
      <w:r w:rsidRPr="0008098B">
        <w:rPr>
          <w:lang w:val="it-IT"/>
        </w:rPr>
        <w:t>Richiede all'utente di inserire il nome di un dominio generico tramite l'input.</w:t>
      </w:r>
    </w:p>
    <w:p w14:paraId="0155009A" w14:textId="77777777" w:rsidR="0008098B" w:rsidRPr="0008098B" w:rsidRDefault="0008098B" w:rsidP="0008098B">
      <w:pPr>
        <w:numPr>
          <w:ilvl w:val="0"/>
          <w:numId w:val="19"/>
        </w:numPr>
        <w:spacing w:before="100" w:beforeAutospacing="1" w:after="100" w:afterAutospacing="1" w:line="240" w:lineRule="auto"/>
        <w:rPr>
          <w:lang w:val="it-IT"/>
        </w:rPr>
      </w:pPr>
      <w:r w:rsidRPr="0008098B">
        <w:rPr>
          <w:lang w:val="it-IT"/>
        </w:rPr>
        <w:t xml:space="preserve">Ottiene la tassonomia associata al dominio specificato utilizzando la funzione </w:t>
      </w:r>
      <w:r w:rsidRPr="0008098B">
        <w:rPr>
          <w:rStyle w:val="HTMLCode"/>
          <w:rFonts w:eastAsiaTheme="minorHAnsi"/>
          <w:lang w:val="it-IT"/>
        </w:rPr>
        <w:t>get_taxonomy</w:t>
      </w:r>
      <w:r w:rsidRPr="0008098B">
        <w:rPr>
          <w:lang w:val="it-IT"/>
        </w:rPr>
        <w:t>.</w:t>
      </w:r>
    </w:p>
    <w:p w14:paraId="3504D330" w14:textId="77777777" w:rsidR="0008098B" w:rsidRPr="0008098B" w:rsidRDefault="0008098B" w:rsidP="0008098B">
      <w:pPr>
        <w:numPr>
          <w:ilvl w:val="0"/>
          <w:numId w:val="19"/>
        </w:numPr>
        <w:spacing w:before="100" w:beforeAutospacing="1" w:after="100" w:afterAutospacing="1" w:line="240" w:lineRule="auto"/>
        <w:rPr>
          <w:lang w:val="it-IT"/>
        </w:rPr>
      </w:pPr>
      <w:r w:rsidRPr="0008098B">
        <w:rPr>
          <w:lang w:val="it-IT"/>
        </w:rPr>
        <w:t xml:space="preserve">Estrae informazioni sui sotto-domini dalla tassonomia utilizzando la funzione </w:t>
      </w:r>
      <w:r w:rsidRPr="0008098B">
        <w:rPr>
          <w:rStyle w:val="HTMLCode"/>
          <w:rFonts w:eastAsiaTheme="minorHAnsi"/>
          <w:lang w:val="it-IT"/>
        </w:rPr>
        <w:t>get_all_domains</w:t>
      </w:r>
      <w:r w:rsidRPr="0008098B">
        <w:rPr>
          <w:lang w:val="it-IT"/>
        </w:rPr>
        <w:t>.</w:t>
      </w:r>
    </w:p>
    <w:p w14:paraId="1526979B" w14:textId="77777777" w:rsidR="0008098B" w:rsidRPr="0008098B" w:rsidRDefault="0008098B" w:rsidP="0008098B">
      <w:pPr>
        <w:numPr>
          <w:ilvl w:val="0"/>
          <w:numId w:val="19"/>
        </w:numPr>
        <w:spacing w:before="100" w:beforeAutospacing="1" w:after="100" w:afterAutospacing="1" w:line="240" w:lineRule="auto"/>
        <w:rPr>
          <w:lang w:val="it-IT"/>
        </w:rPr>
      </w:pPr>
      <w:r w:rsidRPr="0008098B">
        <w:rPr>
          <w:lang w:val="it-IT"/>
        </w:rPr>
        <w:t xml:space="preserve">Chiama la funzione </w:t>
      </w:r>
      <w:r w:rsidRPr="0008098B">
        <w:rPr>
          <w:rStyle w:val="HTMLCode"/>
          <w:rFonts w:eastAsiaTheme="minorHAnsi"/>
          <w:lang w:val="it-IT"/>
        </w:rPr>
        <w:t>generate_rule_files_per_domain</w:t>
      </w:r>
      <w:r w:rsidRPr="0008098B">
        <w:rPr>
          <w:lang w:val="it-IT"/>
        </w:rPr>
        <w:t xml:space="preserve"> per generare regole linguistiche per ciascun sotto-dominio.</w:t>
      </w:r>
    </w:p>
    <w:p w14:paraId="0492D903" w14:textId="77777777" w:rsidR="0008098B" w:rsidRPr="0008098B" w:rsidRDefault="0008098B" w:rsidP="0008098B">
      <w:pPr>
        <w:pStyle w:val="Heading4"/>
        <w:rPr>
          <w:lang w:val="it-IT"/>
        </w:rPr>
      </w:pPr>
      <w:r w:rsidRPr="0008098B">
        <w:rPr>
          <w:lang w:val="it-IT"/>
        </w:rPr>
        <w:t>Esempio di Utilizzo:</w:t>
      </w:r>
    </w:p>
    <w:p w14:paraId="109BECB2" w14:textId="77777777" w:rsidR="0008098B" w:rsidRPr="0008098B" w:rsidRDefault="0008098B" w:rsidP="0008098B">
      <w:pPr>
        <w:pStyle w:val="HTMLPreformatted"/>
        <w:rPr>
          <w:lang w:val="it-IT"/>
        </w:rPr>
      </w:pPr>
      <w:r w:rsidRPr="0008098B">
        <w:rPr>
          <w:lang w:val="it-IT"/>
        </w:rPr>
        <w:t>python</w:t>
      </w:r>
    </w:p>
    <w:p w14:paraId="48D42505" w14:textId="59A44A45" w:rsidR="0008098B" w:rsidRPr="0008098B" w:rsidRDefault="0008098B" w:rsidP="0008098B">
      <w:pPr>
        <w:pStyle w:val="HTMLPreformatted"/>
        <w:rPr>
          <w:rStyle w:val="HTMLCode"/>
          <w:lang w:val="it-IT"/>
        </w:rPr>
      </w:pPr>
      <w:r w:rsidRPr="0008098B">
        <w:rPr>
          <w:rStyle w:val="HTMLCode"/>
          <w:lang w:val="it-IT"/>
        </w:rPr>
        <w:t>main(</w:t>
      </w:r>
      <w:r w:rsidRPr="0008098B">
        <w:rPr>
          <w:rStyle w:val="hljs-string"/>
          <w:lang w:val="it-IT"/>
        </w:rPr>
        <w:t>"</w:t>
      </w:r>
      <w:r>
        <w:rPr>
          <w:rStyle w:val="hljs-string"/>
          <w:lang w:val="it-IT"/>
        </w:rPr>
        <w:t>cloud services</w:t>
      </w:r>
      <w:r w:rsidRPr="0008098B">
        <w:rPr>
          <w:rStyle w:val="hljs-string"/>
          <w:lang w:val="it-IT"/>
        </w:rPr>
        <w:t>"</w:t>
      </w:r>
      <w:r w:rsidRPr="0008098B">
        <w:rPr>
          <w:rStyle w:val="HTMLCode"/>
          <w:lang w:val="it-IT"/>
        </w:rPr>
        <w:t>)</w:t>
      </w:r>
    </w:p>
    <w:p w14:paraId="0B6B168F" w14:textId="77777777" w:rsidR="008C5A32" w:rsidRPr="0008098B" w:rsidRDefault="008C5A32" w:rsidP="008C5A32">
      <w:pPr>
        <w:spacing w:before="100" w:beforeAutospacing="1" w:after="100" w:afterAutospacing="1" w:line="240" w:lineRule="auto"/>
        <w:rPr>
          <w:lang w:val="it-IT"/>
        </w:rPr>
      </w:pPr>
    </w:p>
    <w:p w14:paraId="7F549023" w14:textId="77777777" w:rsidR="008C5A32" w:rsidRPr="008C5A32" w:rsidRDefault="008C5A32" w:rsidP="008C5A32">
      <w:pPr>
        <w:pStyle w:val="NormalWeb"/>
        <w:rPr>
          <w:lang w:val="it-IT"/>
        </w:rPr>
      </w:pPr>
      <w:r w:rsidRPr="008C5A32">
        <w:rPr>
          <w:lang w:val="it-IT"/>
        </w:rPr>
        <w:t>Il file contiene inoltre funzioni per la pulizia del testo, la generazione di regole e la gestione delle entità specifiche, oltre a funzioni per ottenere domini da una tassonomia XML e generare regole per ciascun dominio.</w:t>
      </w:r>
    </w:p>
    <w:p w14:paraId="6A2A7896" w14:textId="498E926F" w:rsidR="008C5A32" w:rsidRPr="008C5A32" w:rsidRDefault="00EE482E" w:rsidP="008C5A32">
      <w:pPr>
        <w:pStyle w:val="Heading2"/>
        <w:rPr>
          <w:lang w:val="it-IT"/>
        </w:rPr>
      </w:pPr>
      <w:r>
        <w:rPr>
          <w:rStyle w:val="Strong"/>
          <w:lang w:val="it-IT"/>
        </w:rPr>
        <w:t xml:space="preserve">Modulo </w:t>
      </w:r>
      <w:r w:rsidR="008C5A32" w:rsidRPr="008C5A32">
        <w:rPr>
          <w:rStyle w:val="Strong"/>
          <w:lang w:val="it-IT"/>
        </w:rPr>
        <w:t>gpt.py:</w:t>
      </w:r>
    </w:p>
    <w:p w14:paraId="7A6105A7" w14:textId="77777777" w:rsidR="008C5A32" w:rsidRPr="008C5A32" w:rsidRDefault="008C5A32" w:rsidP="008C5A32">
      <w:pPr>
        <w:pStyle w:val="NormalWeb"/>
        <w:rPr>
          <w:lang w:val="it-IT"/>
        </w:rPr>
      </w:pPr>
      <w:r w:rsidRPr="008C5A32">
        <w:rPr>
          <w:lang w:val="it-IT"/>
        </w:rPr>
        <w:t xml:space="preserve">Il file </w:t>
      </w:r>
      <w:r w:rsidRPr="008C5A32">
        <w:rPr>
          <w:rStyle w:val="HTMLCode"/>
          <w:rFonts w:eastAsiaTheme="majorEastAsia"/>
          <w:lang w:val="it-IT"/>
        </w:rPr>
        <w:t>gpt.py</w:t>
      </w:r>
      <w:r w:rsidRPr="008C5A32">
        <w:rPr>
          <w:lang w:val="it-IT"/>
        </w:rPr>
        <w:t xml:space="preserve"> include funzioni per interagire con l'API di OpenAI, in particolare il modello GPT-3.5-turbo. Le funzioni in questo file sono utilizzate per ottenere alternative di descrizioni e generare una tassonomia dettagliata attraverso interazioni con il modello.</w:t>
      </w:r>
    </w:p>
    <w:p w14:paraId="5A7CCF1B" w14:textId="77777777" w:rsidR="0008098B" w:rsidRPr="0008098B" w:rsidRDefault="0008098B" w:rsidP="0008098B">
      <w:pPr>
        <w:pStyle w:val="Heading3"/>
        <w:rPr>
          <w:lang w:val="it-IT"/>
        </w:rPr>
      </w:pPr>
      <w:r w:rsidRPr="0008098B">
        <w:rPr>
          <w:lang w:val="it-IT"/>
        </w:rPr>
        <w:t xml:space="preserve">Funzione </w:t>
      </w:r>
      <w:r w:rsidRPr="0008098B">
        <w:rPr>
          <w:rStyle w:val="HTMLCode"/>
          <w:rFonts w:eastAsiaTheme="majorEastAsia"/>
          <w:lang w:val="it-IT"/>
        </w:rPr>
        <w:t>get_alternative_descriptions</w:t>
      </w:r>
    </w:p>
    <w:p w14:paraId="012230DB" w14:textId="77777777" w:rsidR="0008098B" w:rsidRPr="0008098B" w:rsidRDefault="0008098B" w:rsidP="0008098B">
      <w:pPr>
        <w:pStyle w:val="Heading4"/>
        <w:rPr>
          <w:lang w:val="it-IT"/>
        </w:rPr>
      </w:pPr>
      <w:r w:rsidRPr="0008098B">
        <w:rPr>
          <w:lang w:val="it-IT"/>
        </w:rPr>
        <w:t>Descrizione:</w:t>
      </w:r>
    </w:p>
    <w:p w14:paraId="17B8E035" w14:textId="239AC280" w:rsidR="0008098B" w:rsidRPr="0008098B" w:rsidRDefault="0008098B" w:rsidP="0008098B">
      <w:pPr>
        <w:pStyle w:val="NormalWeb"/>
        <w:rPr>
          <w:lang w:val="it-IT"/>
        </w:rPr>
      </w:pPr>
      <w:r w:rsidRPr="0008098B">
        <w:rPr>
          <w:lang w:val="it-IT"/>
        </w:rPr>
        <w:t xml:space="preserve">La funzione </w:t>
      </w:r>
      <w:r w:rsidRPr="0008098B">
        <w:rPr>
          <w:rStyle w:val="HTMLCode"/>
          <w:lang w:val="it-IT"/>
        </w:rPr>
        <w:t>get_alternative_descriptions</w:t>
      </w:r>
      <w:r w:rsidRPr="0008098B">
        <w:rPr>
          <w:lang w:val="it-IT"/>
        </w:rPr>
        <w:t xml:space="preserve"> utilizza il modello GPT-3.5-turbo per generare una lista di espressioni linguistiche alternative per un concetto specifico fornito come input. La </w:t>
      </w:r>
      <w:r w:rsidRPr="0008098B">
        <w:rPr>
          <w:lang w:val="it-IT"/>
        </w:rPr>
        <w:lastRenderedPageBreak/>
        <w:t>risposta è formattata in modo che ciascuna espressione sia preceduta da un trattino (-)</w:t>
      </w:r>
      <w:r>
        <w:rPr>
          <w:lang w:val="it-IT"/>
        </w:rPr>
        <w:t xml:space="preserve"> per facilitarne la parserizzazione</w:t>
      </w:r>
      <w:r w:rsidRPr="0008098B">
        <w:rPr>
          <w:lang w:val="it-IT"/>
        </w:rPr>
        <w:t>.</w:t>
      </w:r>
    </w:p>
    <w:p w14:paraId="2A7E0FE6" w14:textId="77777777" w:rsidR="0008098B" w:rsidRDefault="0008098B" w:rsidP="0008098B">
      <w:pPr>
        <w:pStyle w:val="Heading4"/>
      </w:pPr>
      <w:r>
        <w:t>Parametri:</w:t>
      </w:r>
    </w:p>
    <w:p w14:paraId="4134A3D6" w14:textId="77777777" w:rsidR="0008098B" w:rsidRPr="0008098B" w:rsidRDefault="0008098B" w:rsidP="0008098B">
      <w:pPr>
        <w:numPr>
          <w:ilvl w:val="0"/>
          <w:numId w:val="20"/>
        </w:numPr>
        <w:spacing w:before="100" w:beforeAutospacing="1" w:after="100" w:afterAutospacing="1" w:line="240" w:lineRule="auto"/>
        <w:rPr>
          <w:lang w:val="it-IT"/>
        </w:rPr>
      </w:pPr>
      <w:r w:rsidRPr="0008098B">
        <w:rPr>
          <w:rStyle w:val="HTMLCode"/>
          <w:rFonts w:eastAsiaTheme="minorHAnsi"/>
          <w:lang w:val="it-IT"/>
        </w:rPr>
        <w:t>original_desc</w:t>
      </w:r>
      <w:r w:rsidRPr="0008098B">
        <w:rPr>
          <w:lang w:val="it-IT"/>
        </w:rPr>
        <w:t xml:space="preserve"> (str): Il concetto originale per il quale generare espressioni alternative.</w:t>
      </w:r>
    </w:p>
    <w:p w14:paraId="1B7E308F" w14:textId="77777777" w:rsidR="0008098B" w:rsidRDefault="0008098B" w:rsidP="0008098B">
      <w:pPr>
        <w:pStyle w:val="Heading4"/>
      </w:pPr>
      <w:r>
        <w:t>Dettagli:</w:t>
      </w:r>
    </w:p>
    <w:p w14:paraId="531997A5" w14:textId="7118E248" w:rsidR="0008098B" w:rsidRPr="0008098B" w:rsidRDefault="0008098B" w:rsidP="0008098B">
      <w:pPr>
        <w:numPr>
          <w:ilvl w:val="0"/>
          <w:numId w:val="21"/>
        </w:numPr>
        <w:spacing w:before="100" w:beforeAutospacing="1" w:after="100" w:afterAutospacing="1" w:line="240" w:lineRule="auto"/>
        <w:rPr>
          <w:lang w:val="it-IT"/>
        </w:rPr>
      </w:pPr>
      <w:r w:rsidRPr="0008098B">
        <w:rPr>
          <w:lang w:val="it-IT"/>
        </w:rPr>
        <w:t xml:space="preserve">Invia una richiesta di completamento al modello GPT-3.5-turbo utilizzando </w:t>
      </w:r>
      <w:r>
        <w:rPr>
          <w:lang w:val="it-IT"/>
        </w:rPr>
        <w:t>le API</w:t>
      </w:r>
      <w:r w:rsidRPr="0008098B">
        <w:rPr>
          <w:lang w:val="it-IT"/>
        </w:rPr>
        <w:t xml:space="preserve"> di OpenAI.</w:t>
      </w:r>
    </w:p>
    <w:p w14:paraId="17DB698A" w14:textId="77777777" w:rsidR="0008098B" w:rsidRPr="0008098B" w:rsidRDefault="0008098B" w:rsidP="0008098B">
      <w:pPr>
        <w:numPr>
          <w:ilvl w:val="0"/>
          <w:numId w:val="21"/>
        </w:numPr>
        <w:spacing w:before="100" w:beforeAutospacing="1" w:after="100" w:afterAutospacing="1" w:line="240" w:lineRule="auto"/>
        <w:rPr>
          <w:lang w:val="it-IT"/>
        </w:rPr>
      </w:pPr>
      <w:r w:rsidRPr="0008098B">
        <w:rPr>
          <w:lang w:val="it-IT"/>
        </w:rPr>
        <w:t>Analizza la risposta del modello per ottenere la lista di espressioni alternative.</w:t>
      </w:r>
    </w:p>
    <w:p w14:paraId="576C8961" w14:textId="64A603E0" w:rsidR="0008098B" w:rsidRPr="0008098B" w:rsidRDefault="0008098B" w:rsidP="0008098B">
      <w:pPr>
        <w:numPr>
          <w:ilvl w:val="0"/>
          <w:numId w:val="21"/>
        </w:numPr>
        <w:spacing w:before="100" w:beforeAutospacing="1" w:after="100" w:afterAutospacing="1" w:line="240" w:lineRule="auto"/>
        <w:rPr>
          <w:lang w:val="it-IT"/>
        </w:rPr>
      </w:pPr>
      <w:r>
        <w:rPr>
          <w:lang w:val="it-IT"/>
        </w:rPr>
        <w:t>Restituisce una lista di</w:t>
      </w:r>
      <w:r w:rsidRPr="0008098B">
        <w:rPr>
          <w:lang w:val="it-IT"/>
        </w:rPr>
        <w:t xml:space="preserve"> espressioni.</w:t>
      </w:r>
    </w:p>
    <w:p w14:paraId="79DF3B8E" w14:textId="77777777" w:rsidR="0008098B" w:rsidRPr="0008098B" w:rsidRDefault="0008098B" w:rsidP="0008098B">
      <w:pPr>
        <w:pStyle w:val="Heading4"/>
        <w:rPr>
          <w:lang w:val="it-IT"/>
        </w:rPr>
      </w:pPr>
      <w:r w:rsidRPr="0008098B">
        <w:rPr>
          <w:lang w:val="it-IT"/>
        </w:rPr>
        <w:t>Esempio di Utilizzo:</w:t>
      </w:r>
    </w:p>
    <w:p w14:paraId="03FCB751" w14:textId="77777777" w:rsidR="0008098B" w:rsidRPr="0008098B" w:rsidRDefault="0008098B" w:rsidP="0008098B">
      <w:pPr>
        <w:pStyle w:val="HTMLPreformatted"/>
        <w:rPr>
          <w:lang w:val="it-IT"/>
        </w:rPr>
      </w:pPr>
      <w:r w:rsidRPr="0008098B">
        <w:rPr>
          <w:lang w:val="it-IT"/>
        </w:rPr>
        <w:t>python</w:t>
      </w:r>
    </w:p>
    <w:p w14:paraId="1111544D" w14:textId="77777777" w:rsidR="0008098B" w:rsidRPr="0008098B" w:rsidRDefault="0008098B" w:rsidP="0008098B">
      <w:pPr>
        <w:pStyle w:val="HTMLPreformatted"/>
        <w:rPr>
          <w:rStyle w:val="HTMLCode"/>
          <w:lang w:val="it-IT"/>
        </w:rPr>
      </w:pPr>
      <w:r w:rsidRPr="0008098B">
        <w:rPr>
          <w:rStyle w:val="HTMLCode"/>
          <w:lang w:val="it-IT"/>
        </w:rPr>
        <w:t xml:space="preserve">original_description = </w:t>
      </w:r>
      <w:r w:rsidRPr="0008098B">
        <w:rPr>
          <w:rStyle w:val="hljs-string"/>
          <w:lang w:val="it-IT"/>
        </w:rPr>
        <w:t>"Street address"</w:t>
      </w:r>
    </w:p>
    <w:p w14:paraId="60DBD873" w14:textId="77777777" w:rsidR="0008098B" w:rsidRDefault="0008098B" w:rsidP="0008098B">
      <w:pPr>
        <w:pStyle w:val="HTMLPreformatted"/>
        <w:rPr>
          <w:rStyle w:val="HTMLCode"/>
        </w:rPr>
      </w:pPr>
      <w:r>
        <w:rPr>
          <w:rStyle w:val="HTMLCode"/>
        </w:rPr>
        <w:t>alternative_expressions = get_alternative_descriptions(original_description)</w:t>
      </w:r>
    </w:p>
    <w:p w14:paraId="6D0BA2BE" w14:textId="77777777" w:rsidR="0008098B" w:rsidRPr="0008098B" w:rsidRDefault="0008098B" w:rsidP="0008098B">
      <w:pPr>
        <w:pStyle w:val="HTMLPreformatted"/>
        <w:rPr>
          <w:rStyle w:val="HTMLCode"/>
          <w:lang w:val="it-IT"/>
        </w:rPr>
      </w:pPr>
      <w:r w:rsidRPr="0008098B">
        <w:rPr>
          <w:rStyle w:val="hljs-builtin"/>
          <w:lang w:val="it-IT"/>
        </w:rPr>
        <w:t>print</w:t>
      </w:r>
      <w:r w:rsidRPr="0008098B">
        <w:rPr>
          <w:rStyle w:val="HTMLCode"/>
          <w:lang w:val="it-IT"/>
        </w:rPr>
        <w:t>(alternative_expressions)</w:t>
      </w:r>
    </w:p>
    <w:p w14:paraId="726F5399" w14:textId="27EAC220" w:rsidR="0008098B" w:rsidRPr="0008098B" w:rsidRDefault="0008098B" w:rsidP="0008098B">
      <w:pPr>
        <w:pStyle w:val="NormalWeb"/>
        <w:rPr>
          <w:lang w:val="it-IT"/>
        </w:rPr>
      </w:pPr>
      <w:r w:rsidRPr="0008098B">
        <w:rPr>
          <w:lang w:val="it-IT"/>
        </w:rPr>
        <w:t xml:space="preserve">Questa funzione </w:t>
      </w:r>
      <w:r>
        <w:rPr>
          <w:lang w:val="it-IT"/>
        </w:rPr>
        <w:t>ha l’obiettivo di generare variazioni espressive per il concetto di partenza in modo tale da generare regole più varie per un determinato concetto</w:t>
      </w:r>
      <w:r w:rsidRPr="0008098B">
        <w:rPr>
          <w:lang w:val="it-IT"/>
        </w:rPr>
        <w:t>.</w:t>
      </w:r>
    </w:p>
    <w:p w14:paraId="0AC13378" w14:textId="77777777" w:rsidR="0008098B" w:rsidRPr="0008098B" w:rsidRDefault="0008098B" w:rsidP="0008098B">
      <w:pPr>
        <w:pStyle w:val="Heading3"/>
        <w:rPr>
          <w:lang w:val="it-IT"/>
        </w:rPr>
      </w:pPr>
      <w:r w:rsidRPr="0008098B">
        <w:rPr>
          <w:lang w:val="it-IT"/>
        </w:rPr>
        <w:t xml:space="preserve">Funzione </w:t>
      </w:r>
      <w:r w:rsidRPr="0008098B">
        <w:rPr>
          <w:rStyle w:val="HTMLCode"/>
          <w:rFonts w:eastAsiaTheme="majorEastAsia"/>
          <w:lang w:val="it-IT"/>
        </w:rPr>
        <w:t>get_taxonomy</w:t>
      </w:r>
    </w:p>
    <w:p w14:paraId="30E03F49" w14:textId="77777777" w:rsidR="0008098B" w:rsidRPr="0008098B" w:rsidRDefault="0008098B" w:rsidP="0008098B">
      <w:pPr>
        <w:pStyle w:val="Heading4"/>
        <w:rPr>
          <w:lang w:val="it-IT"/>
        </w:rPr>
      </w:pPr>
      <w:r w:rsidRPr="0008098B">
        <w:rPr>
          <w:lang w:val="it-IT"/>
        </w:rPr>
        <w:t>Descrizione:</w:t>
      </w:r>
    </w:p>
    <w:p w14:paraId="25E8B24E" w14:textId="77777777" w:rsidR="0008098B" w:rsidRPr="0008098B" w:rsidRDefault="0008098B" w:rsidP="0008098B">
      <w:pPr>
        <w:pStyle w:val="NormalWeb"/>
        <w:rPr>
          <w:lang w:val="it-IT"/>
        </w:rPr>
      </w:pPr>
      <w:r w:rsidRPr="0008098B">
        <w:rPr>
          <w:lang w:val="it-IT"/>
        </w:rPr>
        <w:t xml:space="preserve">La funzione </w:t>
      </w:r>
      <w:r w:rsidRPr="0008098B">
        <w:rPr>
          <w:rStyle w:val="HTMLCode"/>
          <w:lang w:val="it-IT"/>
        </w:rPr>
        <w:t>get_taxonomy</w:t>
      </w:r>
      <w:r w:rsidRPr="0008098B">
        <w:rPr>
          <w:lang w:val="it-IT"/>
        </w:rPr>
        <w:t xml:space="preserve"> utilizza il modello GPT-3.5-turbo per generare una tassonomia dettagliata e ramificata di concetti relativi a un dominio specifico fornito come input. La risposta è formattata in formato XML, seguendo uno specifico formato di domini nidificati.</w:t>
      </w:r>
    </w:p>
    <w:p w14:paraId="6B0D2B8E" w14:textId="77777777" w:rsidR="0008098B" w:rsidRDefault="0008098B" w:rsidP="0008098B">
      <w:pPr>
        <w:pStyle w:val="Heading4"/>
      </w:pPr>
      <w:r>
        <w:t>Parametri:</w:t>
      </w:r>
    </w:p>
    <w:p w14:paraId="734CE2E4" w14:textId="77777777" w:rsidR="0008098B" w:rsidRPr="0008098B" w:rsidRDefault="0008098B" w:rsidP="0008098B">
      <w:pPr>
        <w:numPr>
          <w:ilvl w:val="0"/>
          <w:numId w:val="22"/>
        </w:numPr>
        <w:spacing w:before="100" w:beforeAutospacing="1" w:after="100" w:afterAutospacing="1" w:line="240" w:lineRule="auto"/>
        <w:rPr>
          <w:lang w:val="it-IT"/>
        </w:rPr>
      </w:pPr>
      <w:r w:rsidRPr="0008098B">
        <w:rPr>
          <w:rStyle w:val="HTMLCode"/>
          <w:rFonts w:eastAsiaTheme="minorHAnsi"/>
          <w:lang w:val="it-IT"/>
        </w:rPr>
        <w:t>domain</w:t>
      </w:r>
      <w:r w:rsidRPr="0008098B">
        <w:rPr>
          <w:lang w:val="it-IT"/>
        </w:rPr>
        <w:t xml:space="preserve"> (str): Il dominio per il quale generare la tassonomia.</w:t>
      </w:r>
    </w:p>
    <w:p w14:paraId="67A92BDA" w14:textId="77777777" w:rsidR="0008098B" w:rsidRPr="0008098B" w:rsidRDefault="0008098B" w:rsidP="0008098B">
      <w:pPr>
        <w:numPr>
          <w:ilvl w:val="0"/>
          <w:numId w:val="22"/>
        </w:numPr>
        <w:spacing w:before="100" w:beforeAutospacing="1" w:after="100" w:afterAutospacing="1" w:line="240" w:lineRule="auto"/>
        <w:rPr>
          <w:lang w:val="it-IT"/>
        </w:rPr>
      </w:pPr>
      <w:r w:rsidRPr="0008098B">
        <w:rPr>
          <w:rStyle w:val="HTMLCode"/>
          <w:rFonts w:eastAsiaTheme="minorHAnsi"/>
          <w:lang w:val="it-IT"/>
        </w:rPr>
        <w:t>minimum_elements</w:t>
      </w:r>
      <w:r w:rsidRPr="0008098B">
        <w:rPr>
          <w:lang w:val="it-IT"/>
        </w:rPr>
        <w:t xml:space="preserve"> (int, predefinito a 70): Il numero minimo di elementi (domini) richiesti nella tassonomia.</w:t>
      </w:r>
    </w:p>
    <w:p w14:paraId="6004411B" w14:textId="77777777" w:rsidR="0008098B" w:rsidRDefault="0008098B" w:rsidP="0008098B">
      <w:pPr>
        <w:pStyle w:val="Heading4"/>
      </w:pPr>
      <w:r>
        <w:t>Dettagli:</w:t>
      </w:r>
    </w:p>
    <w:p w14:paraId="1E428CC4" w14:textId="5549A2B1" w:rsidR="0008098B" w:rsidRPr="0008098B" w:rsidRDefault="0008098B" w:rsidP="0008098B">
      <w:pPr>
        <w:numPr>
          <w:ilvl w:val="0"/>
          <w:numId w:val="23"/>
        </w:numPr>
        <w:spacing w:before="100" w:beforeAutospacing="1" w:after="100" w:afterAutospacing="1" w:line="240" w:lineRule="auto"/>
        <w:rPr>
          <w:lang w:val="it-IT"/>
        </w:rPr>
      </w:pPr>
      <w:r w:rsidRPr="0008098B">
        <w:rPr>
          <w:lang w:val="it-IT"/>
        </w:rPr>
        <w:t xml:space="preserve">Invia una richiesta di completamento al modello GPT-3.5-turbo utilizzando </w:t>
      </w:r>
      <w:r w:rsidR="00373541">
        <w:rPr>
          <w:lang w:val="it-IT"/>
        </w:rPr>
        <w:t>le API</w:t>
      </w:r>
      <w:r w:rsidRPr="0008098B">
        <w:rPr>
          <w:lang w:val="it-IT"/>
        </w:rPr>
        <w:t xml:space="preserve"> di OpenAI.</w:t>
      </w:r>
    </w:p>
    <w:p w14:paraId="7A1EFA84" w14:textId="77777777" w:rsidR="0008098B" w:rsidRPr="0008098B" w:rsidRDefault="0008098B" w:rsidP="0008098B">
      <w:pPr>
        <w:numPr>
          <w:ilvl w:val="0"/>
          <w:numId w:val="23"/>
        </w:numPr>
        <w:spacing w:before="100" w:beforeAutospacing="1" w:after="100" w:afterAutospacing="1" w:line="240" w:lineRule="auto"/>
        <w:rPr>
          <w:lang w:val="it-IT"/>
        </w:rPr>
      </w:pPr>
      <w:r w:rsidRPr="0008098B">
        <w:rPr>
          <w:lang w:val="it-IT"/>
        </w:rPr>
        <w:t xml:space="preserve">Gestisce iterativamente le risposte finché la tassonomia generata non termina con </w:t>
      </w:r>
      <w:r w:rsidRPr="0008098B">
        <w:rPr>
          <w:rStyle w:val="HTMLCode"/>
          <w:rFonts w:eastAsiaTheme="minorHAnsi"/>
          <w:lang w:val="it-IT"/>
        </w:rPr>
        <w:t>&lt;/DOMAINTREE&gt;</w:t>
      </w:r>
      <w:r w:rsidRPr="0008098B">
        <w:rPr>
          <w:lang w:val="it-IT"/>
        </w:rPr>
        <w:t>.</w:t>
      </w:r>
    </w:p>
    <w:p w14:paraId="117D8674" w14:textId="77777777" w:rsidR="0008098B" w:rsidRPr="0008098B" w:rsidRDefault="0008098B" w:rsidP="0008098B">
      <w:pPr>
        <w:numPr>
          <w:ilvl w:val="0"/>
          <w:numId w:val="23"/>
        </w:numPr>
        <w:spacing w:before="100" w:beforeAutospacing="1" w:after="100" w:afterAutospacing="1" w:line="240" w:lineRule="auto"/>
        <w:rPr>
          <w:lang w:val="it-IT"/>
        </w:rPr>
      </w:pPr>
      <w:r w:rsidRPr="0008098B">
        <w:rPr>
          <w:lang w:val="it-IT"/>
        </w:rPr>
        <w:t>Formatta la risposta in formato XML, aggiungendo l'intestazione XML.</w:t>
      </w:r>
    </w:p>
    <w:p w14:paraId="179BC438" w14:textId="77777777" w:rsidR="0008098B" w:rsidRPr="0008098B" w:rsidRDefault="0008098B" w:rsidP="0008098B">
      <w:pPr>
        <w:numPr>
          <w:ilvl w:val="0"/>
          <w:numId w:val="23"/>
        </w:numPr>
        <w:spacing w:before="100" w:beforeAutospacing="1" w:after="100" w:afterAutospacing="1" w:line="240" w:lineRule="auto"/>
        <w:rPr>
          <w:lang w:val="it-IT"/>
        </w:rPr>
      </w:pPr>
      <w:r w:rsidRPr="0008098B">
        <w:rPr>
          <w:lang w:val="it-IT"/>
        </w:rPr>
        <w:t>Verifica se il numero di domini generati è uguale o superiore al numero minimo richiesto.</w:t>
      </w:r>
    </w:p>
    <w:p w14:paraId="4DC35509" w14:textId="77777777" w:rsidR="0008098B" w:rsidRPr="0008098B" w:rsidRDefault="0008098B" w:rsidP="0008098B">
      <w:pPr>
        <w:numPr>
          <w:ilvl w:val="0"/>
          <w:numId w:val="23"/>
        </w:numPr>
        <w:spacing w:before="100" w:beforeAutospacing="1" w:after="100" w:afterAutospacing="1" w:line="240" w:lineRule="auto"/>
        <w:rPr>
          <w:lang w:val="it-IT"/>
        </w:rPr>
      </w:pPr>
      <w:r w:rsidRPr="0008098B">
        <w:rPr>
          <w:lang w:val="it-IT"/>
        </w:rPr>
        <w:t>Se soddisfatto, salva la tassonomia in un file e restituisce la tassonomia generata.</w:t>
      </w:r>
    </w:p>
    <w:p w14:paraId="59A2190D" w14:textId="77777777" w:rsidR="0008098B" w:rsidRPr="0008098B" w:rsidRDefault="0008098B" w:rsidP="0008098B">
      <w:pPr>
        <w:numPr>
          <w:ilvl w:val="0"/>
          <w:numId w:val="23"/>
        </w:numPr>
        <w:spacing w:before="100" w:beforeAutospacing="1" w:after="100" w:afterAutospacing="1" w:line="240" w:lineRule="auto"/>
        <w:rPr>
          <w:lang w:val="it-IT"/>
        </w:rPr>
      </w:pPr>
      <w:r w:rsidRPr="0008098B">
        <w:rPr>
          <w:lang w:val="it-IT"/>
        </w:rPr>
        <w:t>Se il numero minimo di elementi non è raggiunto, offre all'utente la scelta di mantenere o ritentare la generazione.</w:t>
      </w:r>
    </w:p>
    <w:p w14:paraId="3AA7FF4F" w14:textId="77777777" w:rsidR="0008098B" w:rsidRDefault="0008098B" w:rsidP="0008098B">
      <w:pPr>
        <w:pStyle w:val="Heading4"/>
      </w:pPr>
      <w:r>
        <w:lastRenderedPageBreak/>
        <w:t>Esempio di Utilizzo:</w:t>
      </w:r>
    </w:p>
    <w:p w14:paraId="59FA4FA4" w14:textId="77777777" w:rsidR="0008098B" w:rsidRDefault="0008098B" w:rsidP="0008098B">
      <w:pPr>
        <w:pStyle w:val="HTMLPreformatted"/>
      </w:pPr>
      <w:r>
        <w:t>python</w:t>
      </w:r>
    </w:p>
    <w:p w14:paraId="72CE2D87" w14:textId="77777777" w:rsidR="0008098B" w:rsidRDefault="0008098B" w:rsidP="0008098B">
      <w:pPr>
        <w:pStyle w:val="HTMLPreformatted"/>
        <w:rPr>
          <w:rStyle w:val="HTMLCode"/>
        </w:rPr>
      </w:pPr>
      <w:r>
        <w:rPr>
          <w:rStyle w:val="HTMLCode"/>
        </w:rPr>
        <w:t>taxonomy_str = get_taxonomy(</w:t>
      </w:r>
      <w:r>
        <w:rPr>
          <w:rStyle w:val="hljs-string"/>
        </w:rPr>
        <w:t>"cloud services"</w:t>
      </w:r>
      <w:r>
        <w:rPr>
          <w:rStyle w:val="HTMLCode"/>
        </w:rPr>
        <w:t>, minimum_elements=</w:t>
      </w:r>
      <w:r>
        <w:rPr>
          <w:rStyle w:val="hljs-number"/>
        </w:rPr>
        <w:t>10</w:t>
      </w:r>
      <w:r>
        <w:rPr>
          <w:rStyle w:val="HTMLCode"/>
        </w:rPr>
        <w:t>)</w:t>
      </w:r>
    </w:p>
    <w:p w14:paraId="6AB583E9" w14:textId="77777777" w:rsidR="0008098B" w:rsidRPr="0008098B" w:rsidRDefault="0008098B" w:rsidP="0008098B">
      <w:pPr>
        <w:pStyle w:val="HTMLPreformatted"/>
        <w:rPr>
          <w:rStyle w:val="HTMLCode"/>
          <w:lang w:val="it-IT"/>
        </w:rPr>
      </w:pPr>
      <w:r w:rsidRPr="0008098B">
        <w:rPr>
          <w:rStyle w:val="hljs-builtin"/>
          <w:lang w:val="it-IT"/>
        </w:rPr>
        <w:t>print</w:t>
      </w:r>
      <w:r w:rsidRPr="0008098B">
        <w:rPr>
          <w:rStyle w:val="HTMLCode"/>
          <w:lang w:val="it-IT"/>
        </w:rPr>
        <w:t>(taxonomy_str)</w:t>
      </w:r>
    </w:p>
    <w:p w14:paraId="509262D3" w14:textId="6F49DA46" w:rsidR="0008098B" w:rsidRPr="0008098B" w:rsidRDefault="0008098B" w:rsidP="0008098B">
      <w:pPr>
        <w:pStyle w:val="NormalWeb"/>
        <w:rPr>
          <w:lang w:val="it-IT"/>
        </w:rPr>
      </w:pPr>
      <w:r w:rsidRPr="0008098B">
        <w:rPr>
          <w:lang w:val="it-IT"/>
        </w:rPr>
        <w:t xml:space="preserve">Questa funzione semplifica il processo di </w:t>
      </w:r>
      <w:r w:rsidR="00373541">
        <w:rPr>
          <w:lang w:val="it-IT"/>
        </w:rPr>
        <w:t>produzione di</w:t>
      </w:r>
      <w:r w:rsidRPr="0008098B">
        <w:rPr>
          <w:lang w:val="it-IT"/>
        </w:rPr>
        <w:t xml:space="preserve"> una tassonomia dettagliata per un particolare dominio, con la possibilità di specificare il numero minimo di elementi richiesti.</w:t>
      </w:r>
    </w:p>
    <w:p w14:paraId="760AADAE" w14:textId="7D949645" w:rsidR="008C5A32" w:rsidRPr="008C5A32" w:rsidRDefault="00EE482E" w:rsidP="008C5A32">
      <w:pPr>
        <w:pStyle w:val="Heading2"/>
        <w:rPr>
          <w:lang w:val="it-IT"/>
        </w:rPr>
      </w:pPr>
      <w:r>
        <w:rPr>
          <w:rStyle w:val="Strong"/>
          <w:lang w:val="it-IT"/>
        </w:rPr>
        <w:t xml:space="preserve">Modulo </w:t>
      </w:r>
      <w:r w:rsidR="008C5A32" w:rsidRPr="008C5A32">
        <w:rPr>
          <w:rStyle w:val="Strong"/>
          <w:lang w:val="it-IT"/>
        </w:rPr>
        <w:t>runner_client.py:</w:t>
      </w:r>
    </w:p>
    <w:p w14:paraId="12B5EBF7" w14:textId="77777777" w:rsidR="008C5A32" w:rsidRPr="008C5A32" w:rsidRDefault="008C5A32" w:rsidP="008C5A32">
      <w:pPr>
        <w:pStyle w:val="NormalWeb"/>
        <w:rPr>
          <w:lang w:val="it-IT"/>
        </w:rPr>
      </w:pPr>
      <w:r w:rsidRPr="008C5A32">
        <w:rPr>
          <w:lang w:val="it-IT"/>
        </w:rPr>
        <w:t xml:space="preserve">Il file </w:t>
      </w:r>
      <w:r w:rsidRPr="008C5A32">
        <w:rPr>
          <w:rStyle w:val="HTMLCode"/>
          <w:rFonts w:eastAsiaTheme="majorEastAsia"/>
          <w:lang w:val="it-IT"/>
        </w:rPr>
        <w:t>runner_client.py</w:t>
      </w:r>
      <w:r w:rsidRPr="008C5A32">
        <w:rPr>
          <w:lang w:val="it-IT"/>
        </w:rPr>
        <w:t xml:space="preserve"> fornisce una funzione </w:t>
      </w:r>
      <w:r w:rsidRPr="008C5A32">
        <w:rPr>
          <w:rStyle w:val="HTMLCode"/>
          <w:rFonts w:eastAsiaTheme="majorEastAsia"/>
          <w:lang w:val="it-IT"/>
        </w:rPr>
        <w:t>get_essex_analysis</w:t>
      </w:r>
      <w:r w:rsidRPr="008C5A32">
        <w:rPr>
          <w:lang w:val="it-IT"/>
        </w:rPr>
        <w:t xml:space="preserve"> che invia dati a un servizio esterno tramite richieste HTTP POST e restituisce i risultati dell'analisi.</w:t>
      </w:r>
    </w:p>
    <w:p w14:paraId="682A3107" w14:textId="22B5E6A1" w:rsidR="008C5A32" w:rsidRDefault="008C5A32" w:rsidP="008C5A32">
      <w:pPr>
        <w:pStyle w:val="NormalWeb"/>
        <w:rPr>
          <w:lang w:val="it-IT"/>
        </w:rPr>
      </w:pPr>
      <w:r w:rsidRPr="008C5A32">
        <w:rPr>
          <w:lang w:val="it-IT"/>
        </w:rPr>
        <w:t xml:space="preserve">Questo file è </w:t>
      </w:r>
      <w:r w:rsidR="00373541">
        <w:rPr>
          <w:lang w:val="it-IT"/>
        </w:rPr>
        <w:t>necessario</w:t>
      </w:r>
      <w:r w:rsidRPr="008C5A32">
        <w:rPr>
          <w:lang w:val="it-IT"/>
        </w:rPr>
        <w:t xml:space="preserve"> per ottenere le analisi linguistiche </w:t>
      </w:r>
      <w:r w:rsidR="00373541">
        <w:rPr>
          <w:lang w:val="it-IT"/>
        </w:rPr>
        <w:t>usate</w:t>
      </w:r>
      <w:r w:rsidRPr="008C5A32">
        <w:rPr>
          <w:lang w:val="it-IT"/>
        </w:rPr>
        <w:t xml:space="preserve"> per generare regole linguistiche nel file </w:t>
      </w:r>
      <w:r w:rsidRPr="008C5A32">
        <w:rPr>
          <w:rStyle w:val="HTMLCode"/>
          <w:rFonts w:eastAsiaTheme="majorEastAsia"/>
          <w:lang w:val="it-IT"/>
        </w:rPr>
        <w:t>rules_generation.py</w:t>
      </w:r>
      <w:r w:rsidRPr="008C5A32">
        <w:rPr>
          <w:lang w:val="it-IT"/>
        </w:rPr>
        <w:t xml:space="preserve">. </w:t>
      </w:r>
    </w:p>
    <w:p w14:paraId="57AD9F56" w14:textId="77777777" w:rsidR="00373541" w:rsidRPr="00373541" w:rsidRDefault="00373541" w:rsidP="00373541">
      <w:pPr>
        <w:pStyle w:val="Heading3"/>
        <w:rPr>
          <w:lang w:val="it-IT"/>
        </w:rPr>
      </w:pPr>
      <w:r w:rsidRPr="00373541">
        <w:rPr>
          <w:lang w:val="it-IT"/>
        </w:rPr>
        <w:t xml:space="preserve">Funzione </w:t>
      </w:r>
      <w:r w:rsidRPr="00373541">
        <w:rPr>
          <w:rStyle w:val="HTMLCode"/>
          <w:rFonts w:eastAsiaTheme="majorEastAsia"/>
          <w:lang w:val="it-IT"/>
        </w:rPr>
        <w:t>get_essex_analysis</w:t>
      </w:r>
    </w:p>
    <w:p w14:paraId="3AC68BEC" w14:textId="77777777" w:rsidR="00373541" w:rsidRPr="00373541" w:rsidRDefault="00373541" w:rsidP="00373541">
      <w:pPr>
        <w:pStyle w:val="Heading4"/>
        <w:rPr>
          <w:lang w:val="it-IT"/>
        </w:rPr>
      </w:pPr>
      <w:r w:rsidRPr="00373541">
        <w:rPr>
          <w:lang w:val="it-IT"/>
        </w:rPr>
        <w:t>Descrizione:</w:t>
      </w:r>
    </w:p>
    <w:p w14:paraId="6DF2A2DD" w14:textId="2233805B" w:rsidR="00373541" w:rsidRPr="00373541" w:rsidRDefault="00373541" w:rsidP="00373541">
      <w:pPr>
        <w:pStyle w:val="NormalWeb"/>
        <w:rPr>
          <w:lang w:val="it-IT"/>
        </w:rPr>
      </w:pPr>
      <w:r w:rsidRPr="00373541">
        <w:rPr>
          <w:lang w:val="it-IT"/>
        </w:rPr>
        <w:t xml:space="preserve">La funzione </w:t>
      </w:r>
      <w:r w:rsidRPr="00373541">
        <w:rPr>
          <w:rStyle w:val="HTMLCode"/>
          <w:lang w:val="it-IT"/>
        </w:rPr>
        <w:t>get_essex_analysis</w:t>
      </w:r>
      <w:r w:rsidRPr="00373541">
        <w:rPr>
          <w:lang w:val="it-IT"/>
        </w:rPr>
        <w:t xml:space="preserve"> invia una richiesta HTTP POST a</w:t>
      </w:r>
      <w:r>
        <w:rPr>
          <w:lang w:val="it-IT"/>
        </w:rPr>
        <w:t>l servizio di analisi linguistica</w:t>
      </w:r>
      <w:r w:rsidRPr="00373541">
        <w:rPr>
          <w:lang w:val="it-IT"/>
        </w:rPr>
        <w:t xml:space="preserve"> con i dati forniti come input. Restituisce l'analisi risultante se la richiesta ha successo (status code 200), altrimenti stampa un messaggio di errore indicando il codice di stato della risposta.</w:t>
      </w:r>
    </w:p>
    <w:p w14:paraId="105EF917" w14:textId="77777777" w:rsidR="00373541" w:rsidRDefault="00373541" w:rsidP="00373541">
      <w:pPr>
        <w:pStyle w:val="Heading4"/>
      </w:pPr>
      <w:r>
        <w:t>Parametri:</w:t>
      </w:r>
    </w:p>
    <w:p w14:paraId="2686A420" w14:textId="77777777" w:rsidR="00373541" w:rsidRPr="00373541" w:rsidRDefault="00373541" w:rsidP="00373541">
      <w:pPr>
        <w:numPr>
          <w:ilvl w:val="0"/>
          <w:numId w:val="24"/>
        </w:numPr>
        <w:spacing w:before="100" w:beforeAutospacing="1" w:after="100" w:afterAutospacing="1" w:line="240" w:lineRule="auto"/>
        <w:rPr>
          <w:lang w:val="it-IT"/>
        </w:rPr>
      </w:pPr>
      <w:r w:rsidRPr="00373541">
        <w:rPr>
          <w:rStyle w:val="HTMLCode"/>
          <w:rFonts w:eastAsiaTheme="minorHAnsi"/>
          <w:lang w:val="it-IT"/>
        </w:rPr>
        <w:t>data</w:t>
      </w:r>
      <w:r w:rsidRPr="00373541">
        <w:rPr>
          <w:lang w:val="it-IT"/>
        </w:rPr>
        <w:t xml:space="preserve"> (dict): Dati da inviare nella richiesta POST.</w:t>
      </w:r>
    </w:p>
    <w:p w14:paraId="16531F04" w14:textId="77777777" w:rsidR="00373541" w:rsidRDefault="00373541" w:rsidP="00373541">
      <w:pPr>
        <w:pStyle w:val="Heading4"/>
      </w:pPr>
      <w:r>
        <w:t>Dettagli:</w:t>
      </w:r>
    </w:p>
    <w:p w14:paraId="0DD9A98F" w14:textId="77777777" w:rsidR="00373541" w:rsidRPr="00373541" w:rsidRDefault="00373541" w:rsidP="00373541">
      <w:pPr>
        <w:numPr>
          <w:ilvl w:val="0"/>
          <w:numId w:val="25"/>
        </w:numPr>
        <w:spacing w:before="100" w:beforeAutospacing="1" w:after="100" w:afterAutospacing="1" w:line="240" w:lineRule="auto"/>
        <w:rPr>
          <w:lang w:val="it-IT"/>
        </w:rPr>
      </w:pPr>
      <w:r w:rsidRPr="00373541">
        <w:rPr>
          <w:lang w:val="it-IT"/>
        </w:rPr>
        <w:t xml:space="preserve">Utilizza la libreria </w:t>
      </w:r>
      <w:r w:rsidRPr="00373541">
        <w:rPr>
          <w:rStyle w:val="HTMLCode"/>
          <w:rFonts w:eastAsiaTheme="minorHAnsi"/>
          <w:lang w:val="it-IT"/>
        </w:rPr>
        <w:t>requests</w:t>
      </w:r>
      <w:r w:rsidRPr="00373541">
        <w:rPr>
          <w:lang w:val="it-IT"/>
        </w:rPr>
        <w:t xml:space="preserve"> per inviare una richiesta POST al servizio esterno specificato dall'URL con i dati forniti.</w:t>
      </w:r>
    </w:p>
    <w:p w14:paraId="724A82E7" w14:textId="77777777" w:rsidR="00373541" w:rsidRPr="00373541" w:rsidRDefault="00373541" w:rsidP="00373541">
      <w:pPr>
        <w:numPr>
          <w:ilvl w:val="0"/>
          <w:numId w:val="25"/>
        </w:numPr>
        <w:spacing w:before="100" w:beforeAutospacing="1" w:after="100" w:afterAutospacing="1" w:line="240" w:lineRule="auto"/>
        <w:rPr>
          <w:lang w:val="it-IT"/>
        </w:rPr>
      </w:pPr>
      <w:r w:rsidRPr="00373541">
        <w:rPr>
          <w:lang w:val="it-IT"/>
        </w:rPr>
        <w:t>Verifica se la richiesta ha successo controllando il codice di stato HTTP.</w:t>
      </w:r>
    </w:p>
    <w:p w14:paraId="2F8CBB59" w14:textId="77777777" w:rsidR="00373541" w:rsidRPr="00373541" w:rsidRDefault="00373541" w:rsidP="00373541">
      <w:pPr>
        <w:numPr>
          <w:ilvl w:val="0"/>
          <w:numId w:val="25"/>
        </w:numPr>
        <w:spacing w:before="100" w:beforeAutospacing="1" w:after="100" w:afterAutospacing="1" w:line="240" w:lineRule="auto"/>
        <w:rPr>
          <w:lang w:val="it-IT"/>
        </w:rPr>
      </w:pPr>
      <w:r w:rsidRPr="00373541">
        <w:rPr>
          <w:lang w:val="it-IT"/>
        </w:rPr>
        <w:t>Se la risposta ha successo (status code 200), converte la risposta JSON in un dizionario e restituisce l'analisi risultante.</w:t>
      </w:r>
    </w:p>
    <w:p w14:paraId="44FC20AB" w14:textId="77777777" w:rsidR="00373541" w:rsidRPr="00373541" w:rsidRDefault="00373541" w:rsidP="00373541">
      <w:pPr>
        <w:numPr>
          <w:ilvl w:val="0"/>
          <w:numId w:val="25"/>
        </w:numPr>
        <w:spacing w:before="100" w:beforeAutospacing="1" w:after="100" w:afterAutospacing="1" w:line="240" w:lineRule="auto"/>
        <w:rPr>
          <w:lang w:val="it-IT"/>
        </w:rPr>
      </w:pPr>
      <w:r w:rsidRPr="00373541">
        <w:rPr>
          <w:lang w:val="it-IT"/>
        </w:rPr>
        <w:t>Se la risposta non ha successo, stampa un messaggio di errore indicando il codice di stato della risposta.</w:t>
      </w:r>
    </w:p>
    <w:p w14:paraId="177E2A13" w14:textId="77777777" w:rsidR="00373541" w:rsidRPr="00373541" w:rsidRDefault="00373541" w:rsidP="00373541">
      <w:pPr>
        <w:pStyle w:val="Heading4"/>
        <w:rPr>
          <w:lang w:val="it-IT"/>
        </w:rPr>
      </w:pPr>
      <w:r w:rsidRPr="00373541">
        <w:rPr>
          <w:lang w:val="it-IT"/>
        </w:rPr>
        <w:t>Esempio di Utilizzo:</w:t>
      </w:r>
    </w:p>
    <w:p w14:paraId="5E20C83C" w14:textId="77777777" w:rsidR="00373541" w:rsidRPr="00373541" w:rsidRDefault="00373541" w:rsidP="00373541">
      <w:pPr>
        <w:pStyle w:val="HTMLPreformatted"/>
        <w:rPr>
          <w:lang w:val="it-IT"/>
        </w:rPr>
      </w:pPr>
      <w:r w:rsidRPr="00373541">
        <w:rPr>
          <w:lang w:val="it-IT"/>
        </w:rPr>
        <w:t>python</w:t>
      </w:r>
    </w:p>
    <w:p w14:paraId="2AAE7B84" w14:textId="77777777" w:rsidR="00373541" w:rsidRPr="00373541" w:rsidRDefault="00373541" w:rsidP="00373541">
      <w:pPr>
        <w:pStyle w:val="HTMLPreformatted"/>
        <w:rPr>
          <w:rStyle w:val="HTMLCode"/>
          <w:lang w:val="it-IT"/>
        </w:rPr>
      </w:pPr>
      <w:r w:rsidRPr="00373541">
        <w:rPr>
          <w:rStyle w:val="HTMLCode"/>
          <w:lang w:val="it-IT"/>
        </w:rPr>
        <w:t>data_to_analyze = {</w:t>
      </w:r>
    </w:p>
    <w:p w14:paraId="02C54901" w14:textId="77777777" w:rsidR="00373541" w:rsidRDefault="00373541" w:rsidP="00373541">
      <w:pPr>
        <w:pStyle w:val="HTMLPreformatted"/>
        <w:rPr>
          <w:rStyle w:val="HTMLCode"/>
        </w:rPr>
      </w:pPr>
      <w:r w:rsidRPr="00373541">
        <w:rPr>
          <w:rStyle w:val="HTMLCode"/>
          <w:lang w:val="it-IT"/>
        </w:rPr>
        <w:t xml:space="preserve">    </w:t>
      </w:r>
      <w:r>
        <w:rPr>
          <w:rStyle w:val="hljs-string"/>
        </w:rPr>
        <w:t>"projectId"</w:t>
      </w:r>
      <w:r>
        <w:rPr>
          <w:rStyle w:val="HTMLCode"/>
        </w:rPr>
        <w:t xml:space="preserve">: </w:t>
      </w:r>
      <w:r>
        <w:rPr>
          <w:rStyle w:val="hljs-string"/>
        </w:rPr>
        <w:t>"example_project"</w:t>
      </w:r>
      <w:r>
        <w:rPr>
          <w:rStyle w:val="HTMLCode"/>
        </w:rPr>
        <w:t>,</w:t>
      </w:r>
    </w:p>
    <w:p w14:paraId="658E5ADE" w14:textId="77777777" w:rsidR="00373541" w:rsidRDefault="00373541" w:rsidP="00373541">
      <w:pPr>
        <w:pStyle w:val="HTMLPreformatted"/>
        <w:rPr>
          <w:rStyle w:val="HTMLCode"/>
        </w:rPr>
      </w:pPr>
      <w:r>
        <w:rPr>
          <w:rStyle w:val="HTMLCode"/>
        </w:rPr>
        <w:t xml:space="preserve">    </w:t>
      </w:r>
      <w:r>
        <w:rPr>
          <w:rStyle w:val="hljs-string"/>
        </w:rPr>
        <w:t>"text"</w:t>
      </w:r>
      <w:r>
        <w:rPr>
          <w:rStyle w:val="HTMLCode"/>
        </w:rPr>
        <w:t xml:space="preserve">: </w:t>
      </w:r>
      <w:r>
        <w:rPr>
          <w:rStyle w:val="hljs-string"/>
        </w:rPr>
        <w:t>"This is a sample text for analysis."</w:t>
      </w:r>
    </w:p>
    <w:p w14:paraId="2140D6A3" w14:textId="77777777" w:rsidR="00373541" w:rsidRDefault="00373541" w:rsidP="00373541">
      <w:pPr>
        <w:pStyle w:val="HTMLPreformatted"/>
        <w:rPr>
          <w:rStyle w:val="HTMLCode"/>
        </w:rPr>
      </w:pPr>
      <w:r>
        <w:rPr>
          <w:rStyle w:val="HTMLCode"/>
        </w:rPr>
        <w:t>}</w:t>
      </w:r>
    </w:p>
    <w:p w14:paraId="4F76E97B" w14:textId="77777777" w:rsidR="00373541" w:rsidRDefault="00373541" w:rsidP="00373541">
      <w:pPr>
        <w:pStyle w:val="HTMLPreformatted"/>
        <w:rPr>
          <w:rStyle w:val="HTMLCode"/>
        </w:rPr>
      </w:pPr>
    </w:p>
    <w:p w14:paraId="1FE7EB5A" w14:textId="77777777" w:rsidR="00373541" w:rsidRDefault="00373541" w:rsidP="00373541">
      <w:pPr>
        <w:pStyle w:val="HTMLPreformatted"/>
        <w:rPr>
          <w:rStyle w:val="HTMLCode"/>
        </w:rPr>
      </w:pPr>
      <w:r>
        <w:rPr>
          <w:rStyle w:val="HTMLCode"/>
        </w:rPr>
        <w:t>result_analysis = get_essex_analysis(data_to_analyze)</w:t>
      </w:r>
    </w:p>
    <w:p w14:paraId="1F3CA31B" w14:textId="77777777" w:rsidR="00373541" w:rsidRPr="00373541" w:rsidRDefault="00373541" w:rsidP="00373541">
      <w:pPr>
        <w:pStyle w:val="HTMLPreformatted"/>
        <w:rPr>
          <w:rStyle w:val="HTMLCode"/>
          <w:lang w:val="it-IT"/>
        </w:rPr>
      </w:pPr>
      <w:r w:rsidRPr="00373541">
        <w:rPr>
          <w:rStyle w:val="hljs-builtin"/>
          <w:lang w:val="it-IT"/>
        </w:rPr>
        <w:lastRenderedPageBreak/>
        <w:t>print</w:t>
      </w:r>
      <w:r w:rsidRPr="00373541">
        <w:rPr>
          <w:rStyle w:val="HTMLCode"/>
          <w:lang w:val="it-IT"/>
        </w:rPr>
        <w:t>(result_analysis)</w:t>
      </w:r>
    </w:p>
    <w:p w14:paraId="35A7D2A1" w14:textId="7FC31F24" w:rsidR="008C5A32" w:rsidRPr="008C5A32" w:rsidRDefault="00373541" w:rsidP="00373541">
      <w:pPr>
        <w:pStyle w:val="NormalWeb"/>
        <w:rPr>
          <w:lang w:val="it-IT"/>
        </w:rPr>
      </w:pPr>
      <w:r w:rsidRPr="00373541">
        <w:rPr>
          <w:lang w:val="it-IT"/>
        </w:rPr>
        <w:t xml:space="preserve">Questa funzione fornisce un'interfaccia per interagire con </w:t>
      </w:r>
      <w:r>
        <w:rPr>
          <w:lang w:val="it-IT"/>
        </w:rPr>
        <w:t>il</w:t>
      </w:r>
      <w:r w:rsidRPr="00373541">
        <w:rPr>
          <w:lang w:val="it-IT"/>
        </w:rPr>
        <w:t xml:space="preserve"> servizio </w:t>
      </w:r>
      <w:r>
        <w:rPr>
          <w:lang w:val="it-IT"/>
        </w:rPr>
        <w:t xml:space="preserve">di </w:t>
      </w:r>
      <w:r w:rsidRPr="00373541">
        <w:rPr>
          <w:lang w:val="it-IT"/>
        </w:rPr>
        <w:t xml:space="preserve">analisi del linguaggio naturale </w:t>
      </w:r>
      <w:r>
        <w:rPr>
          <w:lang w:val="it-IT"/>
        </w:rPr>
        <w:t>di Expert.AI.</w:t>
      </w:r>
    </w:p>
    <w:p w14:paraId="53B5DE55" w14:textId="77777777" w:rsidR="00DC6C65" w:rsidRPr="008C5A32" w:rsidRDefault="00DC6C65">
      <w:pPr>
        <w:rPr>
          <w:lang w:val="it-IT"/>
        </w:rPr>
      </w:pPr>
    </w:p>
    <w:sectPr w:rsidR="00DC6C65" w:rsidRPr="008C5A32">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40FF" w14:textId="77777777" w:rsidR="00683431" w:rsidRDefault="00683431" w:rsidP="00373541">
      <w:pPr>
        <w:spacing w:after="0" w:line="240" w:lineRule="auto"/>
      </w:pPr>
      <w:r>
        <w:separator/>
      </w:r>
    </w:p>
  </w:endnote>
  <w:endnote w:type="continuationSeparator" w:id="0">
    <w:p w14:paraId="2BB3F000" w14:textId="77777777" w:rsidR="00683431" w:rsidRDefault="00683431" w:rsidP="0037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DC38" w14:textId="29FBCE53" w:rsidR="00373541" w:rsidRDefault="00373541">
    <w:pPr>
      <w:pStyle w:val="Footer"/>
    </w:pPr>
    <w:r>
      <w:rPr>
        <w:noProof/>
      </w:rPr>
      <mc:AlternateContent>
        <mc:Choice Requires="wps">
          <w:drawing>
            <wp:anchor distT="0" distB="0" distL="0" distR="0" simplePos="0" relativeHeight="251659264" behindDoc="0" locked="0" layoutInCell="1" allowOverlap="1" wp14:anchorId="3C2700D2" wp14:editId="51D3245E">
              <wp:simplePos x="635" y="635"/>
              <wp:positionH relativeFrom="page">
                <wp:align>center</wp:align>
              </wp:positionH>
              <wp:positionV relativeFrom="page">
                <wp:align>bottom</wp:align>
              </wp:positionV>
              <wp:extent cx="443865" cy="443865"/>
              <wp:effectExtent l="0" t="0" r="17145" b="0"/>
              <wp:wrapNone/>
              <wp:docPr id="855314426" name="Text Box 2" descr="INTERNAL &amp; TRUSTED 3rd PART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46F735" w14:textId="0386A591" w:rsidR="00373541" w:rsidRPr="00373541" w:rsidRDefault="00373541" w:rsidP="00373541">
                          <w:pPr>
                            <w:spacing w:after="0"/>
                            <w:rPr>
                              <w:rFonts w:ascii="Calibri" w:eastAsia="Calibri" w:hAnsi="Calibri" w:cs="Calibri"/>
                              <w:noProof/>
                              <w:color w:val="008000"/>
                              <w:sz w:val="20"/>
                              <w:szCs w:val="20"/>
                            </w:rPr>
                          </w:pPr>
                          <w:r w:rsidRPr="00373541">
                            <w:rPr>
                              <w:rFonts w:ascii="Calibri" w:eastAsia="Calibri" w:hAnsi="Calibri" w:cs="Calibri"/>
                              <w:noProof/>
                              <w:color w:val="008000"/>
                              <w:sz w:val="20"/>
                              <w:szCs w:val="20"/>
                            </w:rPr>
                            <w:t>INTERNAL &amp; TRUSTED 3rd PARTIES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2700D2" id="_x0000_t202" coordsize="21600,21600" o:spt="202" path="m,l,21600r21600,l21600,xe">
              <v:stroke joinstyle="miter"/>
              <v:path gradientshapeok="t" o:connecttype="rect"/>
            </v:shapetype>
            <v:shape id="Text Box 2" o:spid="_x0000_s1026" type="#_x0000_t202" alt="INTERNAL &amp; TRUSTED 3rd PARTIES"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E46F735" w14:textId="0386A591" w:rsidR="00373541" w:rsidRPr="00373541" w:rsidRDefault="00373541" w:rsidP="00373541">
                    <w:pPr>
                      <w:spacing w:after="0"/>
                      <w:rPr>
                        <w:rFonts w:ascii="Calibri" w:eastAsia="Calibri" w:hAnsi="Calibri" w:cs="Calibri"/>
                        <w:noProof/>
                        <w:color w:val="008000"/>
                        <w:sz w:val="20"/>
                        <w:szCs w:val="20"/>
                      </w:rPr>
                    </w:pPr>
                    <w:r w:rsidRPr="00373541">
                      <w:rPr>
                        <w:rFonts w:ascii="Calibri" w:eastAsia="Calibri" w:hAnsi="Calibri" w:cs="Calibri"/>
                        <w:noProof/>
                        <w:color w:val="008000"/>
                        <w:sz w:val="20"/>
                        <w:szCs w:val="20"/>
                      </w:rPr>
                      <w:t>INTERNAL &amp; TRUSTED 3rd PARTIES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9C0B" w14:textId="709FC945" w:rsidR="00373541" w:rsidRDefault="00373541">
    <w:pPr>
      <w:pStyle w:val="Footer"/>
    </w:pPr>
    <w:r>
      <w:rPr>
        <w:noProof/>
      </w:rPr>
      <mc:AlternateContent>
        <mc:Choice Requires="wps">
          <w:drawing>
            <wp:anchor distT="0" distB="0" distL="0" distR="0" simplePos="0" relativeHeight="251660288" behindDoc="0" locked="0" layoutInCell="1" allowOverlap="1" wp14:anchorId="3CF93FA6" wp14:editId="5B0DED1A">
              <wp:simplePos x="914400" y="9429008"/>
              <wp:positionH relativeFrom="page">
                <wp:align>center</wp:align>
              </wp:positionH>
              <wp:positionV relativeFrom="page">
                <wp:align>bottom</wp:align>
              </wp:positionV>
              <wp:extent cx="443865" cy="443865"/>
              <wp:effectExtent l="0" t="0" r="17145" b="0"/>
              <wp:wrapNone/>
              <wp:docPr id="655832327" name="Text Box 3" descr="INTERNAL &amp; TRUSTED 3rd PART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AD62" w14:textId="7E735759" w:rsidR="00373541" w:rsidRPr="00373541" w:rsidRDefault="00373541" w:rsidP="00373541">
                          <w:pPr>
                            <w:spacing w:after="0"/>
                            <w:rPr>
                              <w:rFonts w:ascii="Calibri" w:eastAsia="Calibri" w:hAnsi="Calibri" w:cs="Calibri"/>
                              <w:noProof/>
                              <w:color w:val="008000"/>
                              <w:sz w:val="20"/>
                              <w:szCs w:val="20"/>
                            </w:rPr>
                          </w:pPr>
                          <w:r w:rsidRPr="00373541">
                            <w:rPr>
                              <w:rFonts w:ascii="Calibri" w:eastAsia="Calibri" w:hAnsi="Calibri" w:cs="Calibri"/>
                              <w:noProof/>
                              <w:color w:val="008000"/>
                              <w:sz w:val="20"/>
                              <w:szCs w:val="20"/>
                            </w:rPr>
                            <w:t>INTERNAL &amp; TRUSTED 3rd PARTIES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F93FA6" id="_x0000_t202" coordsize="21600,21600" o:spt="202" path="m,l,21600r21600,l21600,xe">
              <v:stroke joinstyle="miter"/>
              <v:path gradientshapeok="t" o:connecttype="rect"/>
            </v:shapetype>
            <v:shape id="Text Box 3" o:spid="_x0000_s1027" type="#_x0000_t202" alt="INTERNAL &amp; TRUSTED 3rd PARTIES"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267AD62" w14:textId="7E735759" w:rsidR="00373541" w:rsidRPr="00373541" w:rsidRDefault="00373541" w:rsidP="00373541">
                    <w:pPr>
                      <w:spacing w:after="0"/>
                      <w:rPr>
                        <w:rFonts w:ascii="Calibri" w:eastAsia="Calibri" w:hAnsi="Calibri" w:cs="Calibri"/>
                        <w:noProof/>
                        <w:color w:val="008000"/>
                        <w:sz w:val="20"/>
                        <w:szCs w:val="20"/>
                      </w:rPr>
                    </w:pPr>
                    <w:r w:rsidRPr="00373541">
                      <w:rPr>
                        <w:rFonts w:ascii="Calibri" w:eastAsia="Calibri" w:hAnsi="Calibri" w:cs="Calibri"/>
                        <w:noProof/>
                        <w:color w:val="008000"/>
                        <w:sz w:val="20"/>
                        <w:szCs w:val="20"/>
                      </w:rPr>
                      <w:t>INTERNAL &amp; TRUSTED 3rd PARTIES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5A43" w14:textId="59A1E32A" w:rsidR="00373541" w:rsidRDefault="00373541">
    <w:pPr>
      <w:pStyle w:val="Footer"/>
    </w:pPr>
    <w:r>
      <w:rPr>
        <w:noProof/>
      </w:rPr>
      <mc:AlternateContent>
        <mc:Choice Requires="wps">
          <w:drawing>
            <wp:anchor distT="0" distB="0" distL="0" distR="0" simplePos="0" relativeHeight="251658240" behindDoc="0" locked="0" layoutInCell="1" allowOverlap="1" wp14:anchorId="3294A4DD" wp14:editId="2412B9D0">
              <wp:simplePos x="635" y="635"/>
              <wp:positionH relativeFrom="page">
                <wp:align>center</wp:align>
              </wp:positionH>
              <wp:positionV relativeFrom="page">
                <wp:align>bottom</wp:align>
              </wp:positionV>
              <wp:extent cx="443865" cy="443865"/>
              <wp:effectExtent l="0" t="0" r="17145" b="0"/>
              <wp:wrapNone/>
              <wp:docPr id="161008491" name="Text Box 1" descr="INTERNAL &amp; TRUSTED 3rd PART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8377D0" w14:textId="25983C48" w:rsidR="00373541" w:rsidRPr="00373541" w:rsidRDefault="00373541" w:rsidP="00373541">
                          <w:pPr>
                            <w:spacing w:after="0"/>
                            <w:rPr>
                              <w:rFonts w:ascii="Calibri" w:eastAsia="Calibri" w:hAnsi="Calibri" w:cs="Calibri"/>
                              <w:noProof/>
                              <w:color w:val="008000"/>
                              <w:sz w:val="20"/>
                              <w:szCs w:val="20"/>
                            </w:rPr>
                          </w:pPr>
                          <w:r w:rsidRPr="00373541">
                            <w:rPr>
                              <w:rFonts w:ascii="Calibri" w:eastAsia="Calibri" w:hAnsi="Calibri" w:cs="Calibri"/>
                              <w:noProof/>
                              <w:color w:val="008000"/>
                              <w:sz w:val="20"/>
                              <w:szCs w:val="20"/>
                            </w:rPr>
                            <w:t>INTERNAL &amp; TRUSTED 3rd PARTIES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294A4DD" id="_x0000_t202" coordsize="21600,21600" o:spt="202" path="m,l,21600r21600,l21600,xe">
              <v:stroke joinstyle="miter"/>
              <v:path gradientshapeok="t" o:connecttype="rect"/>
            </v:shapetype>
            <v:shape id="Text Box 1" o:spid="_x0000_s1028" type="#_x0000_t202" alt="INTERNAL &amp; TRUSTED 3rd PARTIES"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38377D0" w14:textId="25983C48" w:rsidR="00373541" w:rsidRPr="00373541" w:rsidRDefault="00373541" w:rsidP="00373541">
                    <w:pPr>
                      <w:spacing w:after="0"/>
                      <w:rPr>
                        <w:rFonts w:ascii="Calibri" w:eastAsia="Calibri" w:hAnsi="Calibri" w:cs="Calibri"/>
                        <w:noProof/>
                        <w:color w:val="008000"/>
                        <w:sz w:val="20"/>
                        <w:szCs w:val="20"/>
                      </w:rPr>
                    </w:pPr>
                    <w:r w:rsidRPr="00373541">
                      <w:rPr>
                        <w:rFonts w:ascii="Calibri" w:eastAsia="Calibri" w:hAnsi="Calibri" w:cs="Calibri"/>
                        <w:noProof/>
                        <w:color w:val="008000"/>
                        <w:sz w:val="20"/>
                        <w:szCs w:val="20"/>
                      </w:rPr>
                      <w:t>INTERNAL &amp; TRUSTED 3rd PARTIES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EECC1" w14:textId="77777777" w:rsidR="00683431" w:rsidRDefault="00683431" w:rsidP="00373541">
      <w:pPr>
        <w:spacing w:after="0" w:line="240" w:lineRule="auto"/>
      </w:pPr>
      <w:r>
        <w:separator/>
      </w:r>
    </w:p>
  </w:footnote>
  <w:footnote w:type="continuationSeparator" w:id="0">
    <w:p w14:paraId="11FF6F14" w14:textId="77777777" w:rsidR="00683431" w:rsidRDefault="00683431" w:rsidP="00373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629"/>
    <w:multiLevelType w:val="multilevel"/>
    <w:tmpl w:val="DF16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74C9"/>
    <w:multiLevelType w:val="multilevel"/>
    <w:tmpl w:val="0258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75CCA"/>
    <w:multiLevelType w:val="multilevel"/>
    <w:tmpl w:val="DCEA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C1130"/>
    <w:multiLevelType w:val="multilevel"/>
    <w:tmpl w:val="0A48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44ABC"/>
    <w:multiLevelType w:val="multilevel"/>
    <w:tmpl w:val="C630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804D3"/>
    <w:multiLevelType w:val="multilevel"/>
    <w:tmpl w:val="97D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54306"/>
    <w:multiLevelType w:val="multilevel"/>
    <w:tmpl w:val="D8E8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526D4"/>
    <w:multiLevelType w:val="multilevel"/>
    <w:tmpl w:val="A61E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87077"/>
    <w:multiLevelType w:val="multilevel"/>
    <w:tmpl w:val="8876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C53D4"/>
    <w:multiLevelType w:val="multilevel"/>
    <w:tmpl w:val="8C8A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04F64"/>
    <w:multiLevelType w:val="multilevel"/>
    <w:tmpl w:val="F1AE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54F80"/>
    <w:multiLevelType w:val="multilevel"/>
    <w:tmpl w:val="3134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B4AAD"/>
    <w:multiLevelType w:val="multilevel"/>
    <w:tmpl w:val="034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F10D5"/>
    <w:multiLevelType w:val="multilevel"/>
    <w:tmpl w:val="E05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E5942"/>
    <w:multiLevelType w:val="multilevel"/>
    <w:tmpl w:val="215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E4F1C"/>
    <w:multiLevelType w:val="multilevel"/>
    <w:tmpl w:val="61AA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F6567"/>
    <w:multiLevelType w:val="multilevel"/>
    <w:tmpl w:val="CB8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37BC2"/>
    <w:multiLevelType w:val="multilevel"/>
    <w:tmpl w:val="2724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8710A"/>
    <w:multiLevelType w:val="multilevel"/>
    <w:tmpl w:val="A26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82B25"/>
    <w:multiLevelType w:val="multilevel"/>
    <w:tmpl w:val="E890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E3402"/>
    <w:multiLevelType w:val="multilevel"/>
    <w:tmpl w:val="D8EA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7C1B8D"/>
    <w:multiLevelType w:val="multilevel"/>
    <w:tmpl w:val="2E7E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012DA"/>
    <w:multiLevelType w:val="multilevel"/>
    <w:tmpl w:val="DC74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33D8A"/>
    <w:multiLevelType w:val="multilevel"/>
    <w:tmpl w:val="13A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F1AE6"/>
    <w:multiLevelType w:val="multilevel"/>
    <w:tmpl w:val="5FA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099828">
    <w:abstractNumId w:val="0"/>
  </w:num>
  <w:num w:numId="2" w16cid:durableId="306478738">
    <w:abstractNumId w:val="15"/>
  </w:num>
  <w:num w:numId="3" w16cid:durableId="216667760">
    <w:abstractNumId w:val="1"/>
  </w:num>
  <w:num w:numId="4" w16cid:durableId="330449625">
    <w:abstractNumId w:val="12"/>
  </w:num>
  <w:num w:numId="5" w16cid:durableId="793786835">
    <w:abstractNumId w:val="7"/>
  </w:num>
  <w:num w:numId="6" w16cid:durableId="1313169702">
    <w:abstractNumId w:val="3"/>
  </w:num>
  <w:num w:numId="7" w16cid:durableId="1538195751">
    <w:abstractNumId w:val="19"/>
  </w:num>
  <w:num w:numId="8" w16cid:durableId="1498962083">
    <w:abstractNumId w:val="22"/>
  </w:num>
  <w:num w:numId="9" w16cid:durableId="466777887">
    <w:abstractNumId w:val="10"/>
  </w:num>
  <w:num w:numId="10" w16cid:durableId="1929075609">
    <w:abstractNumId w:val="5"/>
  </w:num>
  <w:num w:numId="11" w16cid:durableId="1332104152">
    <w:abstractNumId w:val="14"/>
  </w:num>
  <w:num w:numId="12" w16cid:durableId="654258463">
    <w:abstractNumId w:val="21"/>
  </w:num>
  <w:num w:numId="13" w16cid:durableId="860628752">
    <w:abstractNumId w:val="17"/>
  </w:num>
  <w:num w:numId="14" w16cid:durableId="1952977688">
    <w:abstractNumId w:val="11"/>
  </w:num>
  <w:num w:numId="15" w16cid:durableId="2126580579">
    <w:abstractNumId w:val="6"/>
  </w:num>
  <w:num w:numId="16" w16cid:durableId="662899681">
    <w:abstractNumId w:val="24"/>
  </w:num>
  <w:num w:numId="17" w16cid:durableId="912161200">
    <w:abstractNumId w:val="20"/>
  </w:num>
  <w:num w:numId="18" w16cid:durableId="959609047">
    <w:abstractNumId w:val="18"/>
  </w:num>
  <w:num w:numId="19" w16cid:durableId="596330290">
    <w:abstractNumId w:val="4"/>
  </w:num>
  <w:num w:numId="20" w16cid:durableId="1078478739">
    <w:abstractNumId w:val="23"/>
  </w:num>
  <w:num w:numId="21" w16cid:durableId="1077366709">
    <w:abstractNumId w:val="2"/>
  </w:num>
  <w:num w:numId="22" w16cid:durableId="757093969">
    <w:abstractNumId w:val="13"/>
  </w:num>
  <w:num w:numId="23" w16cid:durableId="48922572">
    <w:abstractNumId w:val="9"/>
  </w:num>
  <w:num w:numId="24" w16cid:durableId="308943604">
    <w:abstractNumId w:val="16"/>
  </w:num>
  <w:num w:numId="25" w16cid:durableId="934171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DE"/>
    <w:rsid w:val="0008098B"/>
    <w:rsid w:val="00082546"/>
    <w:rsid w:val="001F5FDE"/>
    <w:rsid w:val="00325CA6"/>
    <w:rsid w:val="00333453"/>
    <w:rsid w:val="00373541"/>
    <w:rsid w:val="005308CD"/>
    <w:rsid w:val="005D633F"/>
    <w:rsid w:val="00683431"/>
    <w:rsid w:val="006D2A96"/>
    <w:rsid w:val="008C5A32"/>
    <w:rsid w:val="009133B7"/>
    <w:rsid w:val="00A509A2"/>
    <w:rsid w:val="00AE15EB"/>
    <w:rsid w:val="00DC6C65"/>
    <w:rsid w:val="00EE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871C"/>
  <w15:chartTrackingRefBased/>
  <w15:docId w15:val="{B27C146C-DC4F-4B46-8886-FC72F623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5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5CA6"/>
    <w:pPr>
      <w:keepNext/>
      <w:keepLines/>
      <w:spacing w:before="400" w:after="36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5A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5A32"/>
    <w:rPr>
      <w:b/>
      <w:bCs/>
    </w:rPr>
  </w:style>
  <w:style w:type="character" w:styleId="HTMLCode">
    <w:name w:val="HTML Code"/>
    <w:basedOn w:val="DefaultParagraphFont"/>
    <w:uiPriority w:val="99"/>
    <w:semiHidden/>
    <w:unhideWhenUsed/>
    <w:rsid w:val="008C5A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C5A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5C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5A3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C5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5A3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8C5A32"/>
  </w:style>
  <w:style w:type="character" w:customStyle="1" w:styleId="hljs-number">
    <w:name w:val="hljs-number"/>
    <w:basedOn w:val="DefaultParagraphFont"/>
    <w:rsid w:val="008C5A32"/>
  </w:style>
  <w:style w:type="character" w:customStyle="1" w:styleId="hljs-builtin">
    <w:name w:val="hljs-built_in"/>
    <w:basedOn w:val="DefaultParagraphFont"/>
    <w:rsid w:val="008C5A32"/>
  </w:style>
  <w:style w:type="character" w:customStyle="1" w:styleId="hljs-selector-attr">
    <w:name w:val="hljs-selector-attr"/>
    <w:basedOn w:val="DefaultParagraphFont"/>
    <w:rsid w:val="008C5A32"/>
  </w:style>
  <w:style w:type="character" w:customStyle="1" w:styleId="hljs-comment">
    <w:name w:val="hljs-comment"/>
    <w:basedOn w:val="DefaultParagraphFont"/>
    <w:rsid w:val="008C5A32"/>
  </w:style>
  <w:style w:type="character" w:customStyle="1" w:styleId="hljs-literal">
    <w:name w:val="hljs-literal"/>
    <w:basedOn w:val="DefaultParagraphFont"/>
    <w:rsid w:val="00325CA6"/>
  </w:style>
  <w:style w:type="paragraph" w:styleId="Footer">
    <w:name w:val="footer"/>
    <w:basedOn w:val="Normal"/>
    <w:link w:val="FooterChar"/>
    <w:uiPriority w:val="99"/>
    <w:unhideWhenUsed/>
    <w:rsid w:val="0037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674">
      <w:bodyDiv w:val="1"/>
      <w:marLeft w:val="0"/>
      <w:marRight w:val="0"/>
      <w:marTop w:val="0"/>
      <w:marBottom w:val="0"/>
      <w:divBdr>
        <w:top w:val="none" w:sz="0" w:space="0" w:color="auto"/>
        <w:left w:val="none" w:sz="0" w:space="0" w:color="auto"/>
        <w:bottom w:val="none" w:sz="0" w:space="0" w:color="auto"/>
        <w:right w:val="none" w:sz="0" w:space="0" w:color="auto"/>
      </w:divBdr>
      <w:divsChild>
        <w:div w:id="727998270">
          <w:marLeft w:val="0"/>
          <w:marRight w:val="0"/>
          <w:marTop w:val="0"/>
          <w:marBottom w:val="0"/>
          <w:divBdr>
            <w:top w:val="none" w:sz="0" w:space="0" w:color="auto"/>
            <w:left w:val="none" w:sz="0" w:space="0" w:color="auto"/>
            <w:bottom w:val="none" w:sz="0" w:space="0" w:color="auto"/>
            <w:right w:val="none" w:sz="0" w:space="0" w:color="auto"/>
          </w:divBdr>
          <w:divsChild>
            <w:div w:id="78061731">
              <w:marLeft w:val="0"/>
              <w:marRight w:val="0"/>
              <w:marTop w:val="0"/>
              <w:marBottom w:val="0"/>
              <w:divBdr>
                <w:top w:val="none" w:sz="0" w:space="0" w:color="auto"/>
                <w:left w:val="none" w:sz="0" w:space="0" w:color="auto"/>
                <w:bottom w:val="none" w:sz="0" w:space="0" w:color="auto"/>
                <w:right w:val="none" w:sz="0" w:space="0" w:color="auto"/>
              </w:divBdr>
            </w:div>
          </w:divsChild>
        </w:div>
        <w:div w:id="1775007829">
          <w:marLeft w:val="0"/>
          <w:marRight w:val="0"/>
          <w:marTop w:val="0"/>
          <w:marBottom w:val="0"/>
          <w:divBdr>
            <w:top w:val="none" w:sz="0" w:space="0" w:color="auto"/>
            <w:left w:val="none" w:sz="0" w:space="0" w:color="auto"/>
            <w:bottom w:val="none" w:sz="0" w:space="0" w:color="auto"/>
            <w:right w:val="none" w:sz="0" w:space="0" w:color="auto"/>
          </w:divBdr>
          <w:divsChild>
            <w:div w:id="19816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026">
      <w:bodyDiv w:val="1"/>
      <w:marLeft w:val="0"/>
      <w:marRight w:val="0"/>
      <w:marTop w:val="0"/>
      <w:marBottom w:val="0"/>
      <w:divBdr>
        <w:top w:val="none" w:sz="0" w:space="0" w:color="auto"/>
        <w:left w:val="none" w:sz="0" w:space="0" w:color="auto"/>
        <w:bottom w:val="none" w:sz="0" w:space="0" w:color="auto"/>
        <w:right w:val="none" w:sz="0" w:space="0" w:color="auto"/>
      </w:divBdr>
    </w:div>
    <w:div w:id="76093536">
      <w:bodyDiv w:val="1"/>
      <w:marLeft w:val="0"/>
      <w:marRight w:val="0"/>
      <w:marTop w:val="0"/>
      <w:marBottom w:val="0"/>
      <w:divBdr>
        <w:top w:val="none" w:sz="0" w:space="0" w:color="auto"/>
        <w:left w:val="none" w:sz="0" w:space="0" w:color="auto"/>
        <w:bottom w:val="none" w:sz="0" w:space="0" w:color="auto"/>
        <w:right w:val="none" w:sz="0" w:space="0" w:color="auto"/>
      </w:divBdr>
      <w:divsChild>
        <w:div w:id="1390303176">
          <w:marLeft w:val="0"/>
          <w:marRight w:val="0"/>
          <w:marTop w:val="0"/>
          <w:marBottom w:val="0"/>
          <w:divBdr>
            <w:top w:val="none" w:sz="0" w:space="0" w:color="auto"/>
            <w:left w:val="none" w:sz="0" w:space="0" w:color="auto"/>
            <w:bottom w:val="none" w:sz="0" w:space="0" w:color="auto"/>
            <w:right w:val="none" w:sz="0" w:space="0" w:color="auto"/>
          </w:divBdr>
          <w:divsChild>
            <w:div w:id="645746188">
              <w:marLeft w:val="0"/>
              <w:marRight w:val="0"/>
              <w:marTop w:val="0"/>
              <w:marBottom w:val="0"/>
              <w:divBdr>
                <w:top w:val="none" w:sz="0" w:space="0" w:color="auto"/>
                <w:left w:val="none" w:sz="0" w:space="0" w:color="auto"/>
                <w:bottom w:val="none" w:sz="0" w:space="0" w:color="auto"/>
                <w:right w:val="none" w:sz="0" w:space="0" w:color="auto"/>
              </w:divBdr>
            </w:div>
          </w:divsChild>
        </w:div>
        <w:div w:id="137305967">
          <w:marLeft w:val="0"/>
          <w:marRight w:val="0"/>
          <w:marTop w:val="0"/>
          <w:marBottom w:val="0"/>
          <w:divBdr>
            <w:top w:val="none" w:sz="0" w:space="0" w:color="auto"/>
            <w:left w:val="none" w:sz="0" w:space="0" w:color="auto"/>
            <w:bottom w:val="none" w:sz="0" w:space="0" w:color="auto"/>
            <w:right w:val="none" w:sz="0" w:space="0" w:color="auto"/>
          </w:divBdr>
          <w:divsChild>
            <w:div w:id="6371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0302">
      <w:bodyDiv w:val="1"/>
      <w:marLeft w:val="0"/>
      <w:marRight w:val="0"/>
      <w:marTop w:val="0"/>
      <w:marBottom w:val="0"/>
      <w:divBdr>
        <w:top w:val="none" w:sz="0" w:space="0" w:color="auto"/>
        <w:left w:val="none" w:sz="0" w:space="0" w:color="auto"/>
        <w:bottom w:val="none" w:sz="0" w:space="0" w:color="auto"/>
        <w:right w:val="none" w:sz="0" w:space="0" w:color="auto"/>
      </w:divBdr>
    </w:div>
    <w:div w:id="219943549">
      <w:bodyDiv w:val="1"/>
      <w:marLeft w:val="0"/>
      <w:marRight w:val="0"/>
      <w:marTop w:val="0"/>
      <w:marBottom w:val="0"/>
      <w:divBdr>
        <w:top w:val="none" w:sz="0" w:space="0" w:color="auto"/>
        <w:left w:val="none" w:sz="0" w:space="0" w:color="auto"/>
        <w:bottom w:val="none" w:sz="0" w:space="0" w:color="auto"/>
        <w:right w:val="none" w:sz="0" w:space="0" w:color="auto"/>
      </w:divBdr>
      <w:divsChild>
        <w:div w:id="588540464">
          <w:marLeft w:val="0"/>
          <w:marRight w:val="0"/>
          <w:marTop w:val="0"/>
          <w:marBottom w:val="0"/>
          <w:divBdr>
            <w:top w:val="none" w:sz="0" w:space="0" w:color="auto"/>
            <w:left w:val="none" w:sz="0" w:space="0" w:color="auto"/>
            <w:bottom w:val="none" w:sz="0" w:space="0" w:color="auto"/>
            <w:right w:val="none" w:sz="0" w:space="0" w:color="auto"/>
          </w:divBdr>
          <w:divsChild>
            <w:div w:id="707989296">
              <w:marLeft w:val="0"/>
              <w:marRight w:val="0"/>
              <w:marTop w:val="0"/>
              <w:marBottom w:val="0"/>
              <w:divBdr>
                <w:top w:val="none" w:sz="0" w:space="0" w:color="auto"/>
                <w:left w:val="none" w:sz="0" w:space="0" w:color="auto"/>
                <w:bottom w:val="none" w:sz="0" w:space="0" w:color="auto"/>
                <w:right w:val="none" w:sz="0" w:space="0" w:color="auto"/>
              </w:divBdr>
            </w:div>
          </w:divsChild>
        </w:div>
        <w:div w:id="1319847803">
          <w:marLeft w:val="0"/>
          <w:marRight w:val="0"/>
          <w:marTop w:val="0"/>
          <w:marBottom w:val="0"/>
          <w:divBdr>
            <w:top w:val="none" w:sz="0" w:space="0" w:color="auto"/>
            <w:left w:val="none" w:sz="0" w:space="0" w:color="auto"/>
            <w:bottom w:val="none" w:sz="0" w:space="0" w:color="auto"/>
            <w:right w:val="none" w:sz="0" w:space="0" w:color="auto"/>
          </w:divBdr>
          <w:divsChild>
            <w:div w:id="1257445043">
              <w:marLeft w:val="0"/>
              <w:marRight w:val="0"/>
              <w:marTop w:val="0"/>
              <w:marBottom w:val="0"/>
              <w:divBdr>
                <w:top w:val="none" w:sz="0" w:space="0" w:color="auto"/>
                <w:left w:val="none" w:sz="0" w:space="0" w:color="auto"/>
                <w:bottom w:val="none" w:sz="0" w:space="0" w:color="auto"/>
                <w:right w:val="none" w:sz="0" w:space="0" w:color="auto"/>
              </w:divBdr>
            </w:div>
          </w:divsChild>
        </w:div>
        <w:div w:id="599416922">
          <w:marLeft w:val="0"/>
          <w:marRight w:val="0"/>
          <w:marTop w:val="0"/>
          <w:marBottom w:val="0"/>
          <w:divBdr>
            <w:top w:val="none" w:sz="0" w:space="0" w:color="auto"/>
            <w:left w:val="none" w:sz="0" w:space="0" w:color="auto"/>
            <w:bottom w:val="none" w:sz="0" w:space="0" w:color="auto"/>
            <w:right w:val="none" w:sz="0" w:space="0" w:color="auto"/>
          </w:divBdr>
          <w:divsChild>
            <w:div w:id="13817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3665">
      <w:bodyDiv w:val="1"/>
      <w:marLeft w:val="0"/>
      <w:marRight w:val="0"/>
      <w:marTop w:val="0"/>
      <w:marBottom w:val="0"/>
      <w:divBdr>
        <w:top w:val="none" w:sz="0" w:space="0" w:color="auto"/>
        <w:left w:val="none" w:sz="0" w:space="0" w:color="auto"/>
        <w:bottom w:val="none" w:sz="0" w:space="0" w:color="auto"/>
        <w:right w:val="none" w:sz="0" w:space="0" w:color="auto"/>
      </w:divBdr>
      <w:divsChild>
        <w:div w:id="683441479">
          <w:marLeft w:val="0"/>
          <w:marRight w:val="0"/>
          <w:marTop w:val="0"/>
          <w:marBottom w:val="0"/>
          <w:divBdr>
            <w:top w:val="none" w:sz="0" w:space="0" w:color="auto"/>
            <w:left w:val="none" w:sz="0" w:space="0" w:color="auto"/>
            <w:bottom w:val="none" w:sz="0" w:space="0" w:color="auto"/>
            <w:right w:val="none" w:sz="0" w:space="0" w:color="auto"/>
          </w:divBdr>
          <w:divsChild>
            <w:div w:id="26833242">
              <w:marLeft w:val="0"/>
              <w:marRight w:val="0"/>
              <w:marTop w:val="0"/>
              <w:marBottom w:val="0"/>
              <w:divBdr>
                <w:top w:val="none" w:sz="0" w:space="0" w:color="auto"/>
                <w:left w:val="none" w:sz="0" w:space="0" w:color="auto"/>
                <w:bottom w:val="none" w:sz="0" w:space="0" w:color="auto"/>
                <w:right w:val="none" w:sz="0" w:space="0" w:color="auto"/>
              </w:divBdr>
            </w:div>
          </w:divsChild>
        </w:div>
        <w:div w:id="1039625668">
          <w:marLeft w:val="0"/>
          <w:marRight w:val="0"/>
          <w:marTop w:val="0"/>
          <w:marBottom w:val="0"/>
          <w:divBdr>
            <w:top w:val="none" w:sz="0" w:space="0" w:color="auto"/>
            <w:left w:val="none" w:sz="0" w:space="0" w:color="auto"/>
            <w:bottom w:val="none" w:sz="0" w:space="0" w:color="auto"/>
            <w:right w:val="none" w:sz="0" w:space="0" w:color="auto"/>
          </w:divBdr>
          <w:divsChild>
            <w:div w:id="11351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682">
      <w:bodyDiv w:val="1"/>
      <w:marLeft w:val="0"/>
      <w:marRight w:val="0"/>
      <w:marTop w:val="0"/>
      <w:marBottom w:val="0"/>
      <w:divBdr>
        <w:top w:val="none" w:sz="0" w:space="0" w:color="auto"/>
        <w:left w:val="none" w:sz="0" w:space="0" w:color="auto"/>
        <w:bottom w:val="none" w:sz="0" w:space="0" w:color="auto"/>
        <w:right w:val="none" w:sz="0" w:space="0" w:color="auto"/>
      </w:divBdr>
      <w:divsChild>
        <w:div w:id="1062289962">
          <w:marLeft w:val="0"/>
          <w:marRight w:val="0"/>
          <w:marTop w:val="0"/>
          <w:marBottom w:val="0"/>
          <w:divBdr>
            <w:top w:val="none" w:sz="0" w:space="0" w:color="auto"/>
            <w:left w:val="none" w:sz="0" w:space="0" w:color="auto"/>
            <w:bottom w:val="none" w:sz="0" w:space="0" w:color="auto"/>
            <w:right w:val="none" w:sz="0" w:space="0" w:color="auto"/>
          </w:divBdr>
          <w:divsChild>
            <w:div w:id="459300215">
              <w:marLeft w:val="0"/>
              <w:marRight w:val="0"/>
              <w:marTop w:val="0"/>
              <w:marBottom w:val="0"/>
              <w:divBdr>
                <w:top w:val="none" w:sz="0" w:space="0" w:color="auto"/>
                <w:left w:val="none" w:sz="0" w:space="0" w:color="auto"/>
                <w:bottom w:val="none" w:sz="0" w:space="0" w:color="auto"/>
                <w:right w:val="none" w:sz="0" w:space="0" w:color="auto"/>
              </w:divBdr>
            </w:div>
          </w:divsChild>
        </w:div>
        <w:div w:id="231702138">
          <w:marLeft w:val="0"/>
          <w:marRight w:val="0"/>
          <w:marTop w:val="0"/>
          <w:marBottom w:val="0"/>
          <w:divBdr>
            <w:top w:val="none" w:sz="0" w:space="0" w:color="auto"/>
            <w:left w:val="none" w:sz="0" w:space="0" w:color="auto"/>
            <w:bottom w:val="none" w:sz="0" w:space="0" w:color="auto"/>
            <w:right w:val="none" w:sz="0" w:space="0" w:color="auto"/>
          </w:divBdr>
          <w:divsChild>
            <w:div w:id="16024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2871">
      <w:bodyDiv w:val="1"/>
      <w:marLeft w:val="0"/>
      <w:marRight w:val="0"/>
      <w:marTop w:val="0"/>
      <w:marBottom w:val="0"/>
      <w:divBdr>
        <w:top w:val="none" w:sz="0" w:space="0" w:color="auto"/>
        <w:left w:val="none" w:sz="0" w:space="0" w:color="auto"/>
        <w:bottom w:val="none" w:sz="0" w:space="0" w:color="auto"/>
        <w:right w:val="none" w:sz="0" w:space="0" w:color="auto"/>
      </w:divBdr>
      <w:divsChild>
        <w:div w:id="1404792548">
          <w:marLeft w:val="0"/>
          <w:marRight w:val="0"/>
          <w:marTop w:val="0"/>
          <w:marBottom w:val="0"/>
          <w:divBdr>
            <w:top w:val="none" w:sz="0" w:space="0" w:color="auto"/>
            <w:left w:val="none" w:sz="0" w:space="0" w:color="auto"/>
            <w:bottom w:val="none" w:sz="0" w:space="0" w:color="auto"/>
            <w:right w:val="none" w:sz="0" w:space="0" w:color="auto"/>
          </w:divBdr>
          <w:divsChild>
            <w:div w:id="5420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6727">
      <w:bodyDiv w:val="1"/>
      <w:marLeft w:val="0"/>
      <w:marRight w:val="0"/>
      <w:marTop w:val="0"/>
      <w:marBottom w:val="0"/>
      <w:divBdr>
        <w:top w:val="none" w:sz="0" w:space="0" w:color="auto"/>
        <w:left w:val="none" w:sz="0" w:space="0" w:color="auto"/>
        <w:bottom w:val="none" w:sz="0" w:space="0" w:color="auto"/>
        <w:right w:val="none" w:sz="0" w:space="0" w:color="auto"/>
      </w:divBdr>
      <w:divsChild>
        <w:div w:id="356661685">
          <w:marLeft w:val="0"/>
          <w:marRight w:val="0"/>
          <w:marTop w:val="0"/>
          <w:marBottom w:val="0"/>
          <w:divBdr>
            <w:top w:val="none" w:sz="0" w:space="0" w:color="auto"/>
            <w:left w:val="none" w:sz="0" w:space="0" w:color="auto"/>
            <w:bottom w:val="none" w:sz="0" w:space="0" w:color="auto"/>
            <w:right w:val="none" w:sz="0" w:space="0" w:color="auto"/>
          </w:divBdr>
          <w:divsChild>
            <w:div w:id="1054504972">
              <w:marLeft w:val="0"/>
              <w:marRight w:val="0"/>
              <w:marTop w:val="0"/>
              <w:marBottom w:val="0"/>
              <w:divBdr>
                <w:top w:val="none" w:sz="0" w:space="0" w:color="auto"/>
                <w:left w:val="none" w:sz="0" w:space="0" w:color="auto"/>
                <w:bottom w:val="none" w:sz="0" w:space="0" w:color="auto"/>
                <w:right w:val="none" w:sz="0" w:space="0" w:color="auto"/>
              </w:divBdr>
            </w:div>
          </w:divsChild>
        </w:div>
        <w:div w:id="237789493">
          <w:marLeft w:val="0"/>
          <w:marRight w:val="0"/>
          <w:marTop w:val="0"/>
          <w:marBottom w:val="0"/>
          <w:divBdr>
            <w:top w:val="none" w:sz="0" w:space="0" w:color="auto"/>
            <w:left w:val="none" w:sz="0" w:space="0" w:color="auto"/>
            <w:bottom w:val="none" w:sz="0" w:space="0" w:color="auto"/>
            <w:right w:val="none" w:sz="0" w:space="0" w:color="auto"/>
          </w:divBdr>
          <w:divsChild>
            <w:div w:id="16929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7357">
      <w:bodyDiv w:val="1"/>
      <w:marLeft w:val="0"/>
      <w:marRight w:val="0"/>
      <w:marTop w:val="0"/>
      <w:marBottom w:val="0"/>
      <w:divBdr>
        <w:top w:val="none" w:sz="0" w:space="0" w:color="auto"/>
        <w:left w:val="none" w:sz="0" w:space="0" w:color="auto"/>
        <w:bottom w:val="none" w:sz="0" w:space="0" w:color="auto"/>
        <w:right w:val="none" w:sz="0" w:space="0" w:color="auto"/>
      </w:divBdr>
      <w:divsChild>
        <w:div w:id="620500087">
          <w:marLeft w:val="0"/>
          <w:marRight w:val="0"/>
          <w:marTop w:val="0"/>
          <w:marBottom w:val="0"/>
          <w:divBdr>
            <w:top w:val="none" w:sz="0" w:space="0" w:color="auto"/>
            <w:left w:val="none" w:sz="0" w:space="0" w:color="auto"/>
            <w:bottom w:val="none" w:sz="0" w:space="0" w:color="auto"/>
            <w:right w:val="none" w:sz="0" w:space="0" w:color="auto"/>
          </w:divBdr>
          <w:divsChild>
            <w:div w:id="2077821099">
              <w:marLeft w:val="0"/>
              <w:marRight w:val="0"/>
              <w:marTop w:val="0"/>
              <w:marBottom w:val="0"/>
              <w:divBdr>
                <w:top w:val="none" w:sz="0" w:space="0" w:color="auto"/>
                <w:left w:val="none" w:sz="0" w:space="0" w:color="auto"/>
                <w:bottom w:val="none" w:sz="0" w:space="0" w:color="auto"/>
                <w:right w:val="none" w:sz="0" w:space="0" w:color="auto"/>
              </w:divBdr>
            </w:div>
          </w:divsChild>
        </w:div>
        <w:div w:id="1358386886">
          <w:marLeft w:val="0"/>
          <w:marRight w:val="0"/>
          <w:marTop w:val="0"/>
          <w:marBottom w:val="0"/>
          <w:divBdr>
            <w:top w:val="none" w:sz="0" w:space="0" w:color="auto"/>
            <w:left w:val="none" w:sz="0" w:space="0" w:color="auto"/>
            <w:bottom w:val="none" w:sz="0" w:space="0" w:color="auto"/>
            <w:right w:val="none" w:sz="0" w:space="0" w:color="auto"/>
          </w:divBdr>
          <w:divsChild>
            <w:div w:id="701634597">
              <w:marLeft w:val="0"/>
              <w:marRight w:val="0"/>
              <w:marTop w:val="0"/>
              <w:marBottom w:val="0"/>
              <w:divBdr>
                <w:top w:val="none" w:sz="0" w:space="0" w:color="auto"/>
                <w:left w:val="none" w:sz="0" w:space="0" w:color="auto"/>
                <w:bottom w:val="none" w:sz="0" w:space="0" w:color="auto"/>
                <w:right w:val="none" w:sz="0" w:space="0" w:color="auto"/>
              </w:divBdr>
            </w:div>
          </w:divsChild>
        </w:div>
        <w:div w:id="492456520">
          <w:marLeft w:val="0"/>
          <w:marRight w:val="0"/>
          <w:marTop w:val="0"/>
          <w:marBottom w:val="0"/>
          <w:divBdr>
            <w:top w:val="none" w:sz="0" w:space="0" w:color="auto"/>
            <w:left w:val="none" w:sz="0" w:space="0" w:color="auto"/>
            <w:bottom w:val="none" w:sz="0" w:space="0" w:color="auto"/>
            <w:right w:val="none" w:sz="0" w:space="0" w:color="auto"/>
          </w:divBdr>
          <w:divsChild>
            <w:div w:id="419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5839">
      <w:bodyDiv w:val="1"/>
      <w:marLeft w:val="0"/>
      <w:marRight w:val="0"/>
      <w:marTop w:val="0"/>
      <w:marBottom w:val="0"/>
      <w:divBdr>
        <w:top w:val="none" w:sz="0" w:space="0" w:color="auto"/>
        <w:left w:val="none" w:sz="0" w:space="0" w:color="auto"/>
        <w:bottom w:val="none" w:sz="0" w:space="0" w:color="auto"/>
        <w:right w:val="none" w:sz="0" w:space="0" w:color="auto"/>
      </w:divBdr>
      <w:divsChild>
        <w:div w:id="1696930653">
          <w:marLeft w:val="0"/>
          <w:marRight w:val="0"/>
          <w:marTop w:val="0"/>
          <w:marBottom w:val="0"/>
          <w:divBdr>
            <w:top w:val="none" w:sz="0" w:space="0" w:color="auto"/>
            <w:left w:val="none" w:sz="0" w:space="0" w:color="auto"/>
            <w:bottom w:val="none" w:sz="0" w:space="0" w:color="auto"/>
            <w:right w:val="none" w:sz="0" w:space="0" w:color="auto"/>
          </w:divBdr>
          <w:divsChild>
            <w:div w:id="1580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8963">
      <w:bodyDiv w:val="1"/>
      <w:marLeft w:val="0"/>
      <w:marRight w:val="0"/>
      <w:marTop w:val="0"/>
      <w:marBottom w:val="0"/>
      <w:divBdr>
        <w:top w:val="none" w:sz="0" w:space="0" w:color="auto"/>
        <w:left w:val="none" w:sz="0" w:space="0" w:color="auto"/>
        <w:bottom w:val="none" w:sz="0" w:space="0" w:color="auto"/>
        <w:right w:val="none" w:sz="0" w:space="0" w:color="auto"/>
      </w:divBdr>
      <w:divsChild>
        <w:div w:id="1716805608">
          <w:marLeft w:val="0"/>
          <w:marRight w:val="0"/>
          <w:marTop w:val="0"/>
          <w:marBottom w:val="0"/>
          <w:divBdr>
            <w:top w:val="none" w:sz="0" w:space="0" w:color="auto"/>
            <w:left w:val="none" w:sz="0" w:space="0" w:color="auto"/>
            <w:bottom w:val="none" w:sz="0" w:space="0" w:color="auto"/>
            <w:right w:val="none" w:sz="0" w:space="0" w:color="auto"/>
          </w:divBdr>
          <w:divsChild>
            <w:div w:id="755440558">
              <w:marLeft w:val="0"/>
              <w:marRight w:val="0"/>
              <w:marTop w:val="0"/>
              <w:marBottom w:val="0"/>
              <w:divBdr>
                <w:top w:val="none" w:sz="0" w:space="0" w:color="auto"/>
                <w:left w:val="none" w:sz="0" w:space="0" w:color="auto"/>
                <w:bottom w:val="none" w:sz="0" w:space="0" w:color="auto"/>
                <w:right w:val="none" w:sz="0" w:space="0" w:color="auto"/>
              </w:divBdr>
            </w:div>
          </w:divsChild>
        </w:div>
        <w:div w:id="2094669001">
          <w:marLeft w:val="0"/>
          <w:marRight w:val="0"/>
          <w:marTop w:val="0"/>
          <w:marBottom w:val="0"/>
          <w:divBdr>
            <w:top w:val="none" w:sz="0" w:space="0" w:color="auto"/>
            <w:left w:val="none" w:sz="0" w:space="0" w:color="auto"/>
            <w:bottom w:val="none" w:sz="0" w:space="0" w:color="auto"/>
            <w:right w:val="none" w:sz="0" w:space="0" w:color="auto"/>
          </w:divBdr>
          <w:divsChild>
            <w:div w:id="1875772953">
              <w:marLeft w:val="0"/>
              <w:marRight w:val="0"/>
              <w:marTop w:val="0"/>
              <w:marBottom w:val="0"/>
              <w:divBdr>
                <w:top w:val="none" w:sz="0" w:space="0" w:color="auto"/>
                <w:left w:val="none" w:sz="0" w:space="0" w:color="auto"/>
                <w:bottom w:val="none" w:sz="0" w:space="0" w:color="auto"/>
                <w:right w:val="none" w:sz="0" w:space="0" w:color="auto"/>
              </w:divBdr>
            </w:div>
          </w:divsChild>
        </w:div>
        <w:div w:id="1109472843">
          <w:marLeft w:val="0"/>
          <w:marRight w:val="0"/>
          <w:marTop w:val="0"/>
          <w:marBottom w:val="0"/>
          <w:divBdr>
            <w:top w:val="none" w:sz="0" w:space="0" w:color="auto"/>
            <w:left w:val="none" w:sz="0" w:space="0" w:color="auto"/>
            <w:bottom w:val="none" w:sz="0" w:space="0" w:color="auto"/>
            <w:right w:val="none" w:sz="0" w:space="0" w:color="auto"/>
          </w:divBdr>
          <w:divsChild>
            <w:div w:id="1830637282">
              <w:marLeft w:val="0"/>
              <w:marRight w:val="0"/>
              <w:marTop w:val="0"/>
              <w:marBottom w:val="0"/>
              <w:divBdr>
                <w:top w:val="none" w:sz="0" w:space="0" w:color="auto"/>
                <w:left w:val="none" w:sz="0" w:space="0" w:color="auto"/>
                <w:bottom w:val="none" w:sz="0" w:space="0" w:color="auto"/>
                <w:right w:val="none" w:sz="0" w:space="0" w:color="auto"/>
              </w:divBdr>
            </w:div>
          </w:divsChild>
        </w:div>
        <w:div w:id="1634095990">
          <w:marLeft w:val="0"/>
          <w:marRight w:val="0"/>
          <w:marTop w:val="0"/>
          <w:marBottom w:val="0"/>
          <w:divBdr>
            <w:top w:val="none" w:sz="0" w:space="0" w:color="auto"/>
            <w:left w:val="none" w:sz="0" w:space="0" w:color="auto"/>
            <w:bottom w:val="none" w:sz="0" w:space="0" w:color="auto"/>
            <w:right w:val="none" w:sz="0" w:space="0" w:color="auto"/>
          </w:divBdr>
        </w:div>
      </w:divsChild>
    </w:div>
    <w:div w:id="1835141691">
      <w:bodyDiv w:val="1"/>
      <w:marLeft w:val="0"/>
      <w:marRight w:val="0"/>
      <w:marTop w:val="0"/>
      <w:marBottom w:val="0"/>
      <w:divBdr>
        <w:top w:val="none" w:sz="0" w:space="0" w:color="auto"/>
        <w:left w:val="none" w:sz="0" w:space="0" w:color="auto"/>
        <w:bottom w:val="none" w:sz="0" w:space="0" w:color="auto"/>
        <w:right w:val="none" w:sz="0" w:space="0" w:color="auto"/>
      </w:divBdr>
      <w:divsChild>
        <w:div w:id="54940013">
          <w:marLeft w:val="0"/>
          <w:marRight w:val="0"/>
          <w:marTop w:val="0"/>
          <w:marBottom w:val="0"/>
          <w:divBdr>
            <w:top w:val="none" w:sz="0" w:space="0" w:color="auto"/>
            <w:left w:val="none" w:sz="0" w:space="0" w:color="auto"/>
            <w:bottom w:val="none" w:sz="0" w:space="0" w:color="auto"/>
            <w:right w:val="none" w:sz="0" w:space="0" w:color="auto"/>
          </w:divBdr>
          <w:divsChild>
            <w:div w:id="402725816">
              <w:marLeft w:val="0"/>
              <w:marRight w:val="0"/>
              <w:marTop w:val="0"/>
              <w:marBottom w:val="0"/>
              <w:divBdr>
                <w:top w:val="none" w:sz="0" w:space="0" w:color="auto"/>
                <w:left w:val="none" w:sz="0" w:space="0" w:color="auto"/>
                <w:bottom w:val="none" w:sz="0" w:space="0" w:color="auto"/>
                <w:right w:val="none" w:sz="0" w:space="0" w:color="auto"/>
              </w:divBdr>
              <w:divsChild>
                <w:div w:id="2531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Martin Marotta</dc:creator>
  <cp:keywords/>
  <dc:description/>
  <cp:lastModifiedBy>Simone Martin Marotta</cp:lastModifiedBy>
  <cp:revision>7</cp:revision>
  <dcterms:created xsi:type="dcterms:W3CDTF">2024-02-09T14:38:00Z</dcterms:created>
  <dcterms:modified xsi:type="dcterms:W3CDTF">2024-02-09T15:33:00Z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998cb6b,32fb0ffa,27173507</vt:lpwstr>
  </property>
  <property fmtid="{D5CDD505-2E9C-101B-9397-08002B2CF9AE}" pid="3" name="ClassificationContentMarkingFooterFontProps">
    <vt:lpwstr>#008000,10,Calibri</vt:lpwstr>
  </property>
  <property fmtid="{D5CDD505-2E9C-101B-9397-08002B2CF9AE}" pid="4" name="ClassificationContentMarkingFooterText">
    <vt:lpwstr>INTERNAL &amp; TRUSTED 3rd PARTIES</vt:lpwstr>
  </property>
  <property fmtid="{D5CDD505-2E9C-101B-9397-08002B2CF9AE}" pid="5" name="MSIP_Label_9e2b00ca-022b-4a49-b3a2-db9198fbcf03_Enabled">
    <vt:lpwstr>true</vt:lpwstr>
  </property>
  <property fmtid="{D5CDD505-2E9C-101B-9397-08002B2CF9AE}" pid="6" name="MSIP_Label_9e2b00ca-022b-4a49-b3a2-db9198fbcf03_SetDate">
    <vt:lpwstr>2024-02-09T15:13:18Z</vt:lpwstr>
  </property>
  <property fmtid="{D5CDD505-2E9C-101B-9397-08002B2CF9AE}" pid="7" name="MSIP_Label_9e2b00ca-022b-4a49-b3a2-db9198fbcf03_Method">
    <vt:lpwstr>Standard</vt:lpwstr>
  </property>
  <property fmtid="{D5CDD505-2E9C-101B-9397-08002B2CF9AE}" pid="8" name="MSIP_Label_9e2b00ca-022b-4a49-b3a2-db9198fbcf03_Name">
    <vt:lpwstr>Internal</vt:lpwstr>
  </property>
  <property fmtid="{D5CDD505-2E9C-101B-9397-08002B2CF9AE}" pid="9" name="MSIP_Label_9e2b00ca-022b-4a49-b3a2-db9198fbcf03_SiteId">
    <vt:lpwstr>70eedb9c-d90d-466a-95c8-af1bb635543b</vt:lpwstr>
  </property>
  <property fmtid="{D5CDD505-2E9C-101B-9397-08002B2CF9AE}" pid="10" name="MSIP_Label_9e2b00ca-022b-4a49-b3a2-db9198fbcf03_ActionId">
    <vt:lpwstr>224327ce-e0d1-4044-8ed6-f9d3d77bdbc6</vt:lpwstr>
  </property>
  <property fmtid="{D5CDD505-2E9C-101B-9397-08002B2CF9AE}" pid="11" name="MSIP_Label_9e2b00ca-022b-4a49-b3a2-db9198fbcf03_ContentBits">
    <vt:lpwstr>2</vt:lpwstr>
  </property>
</Properties>
</file>