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EE" w:rsidRDefault="001628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1628EE">
        <w:tc>
          <w:tcPr>
            <w:tcW w:w="4605" w:type="dxa"/>
          </w:tcPr>
          <w:p w:rsidR="001628EE" w:rsidRDefault="0016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</w:p>
        </w:tc>
        <w:tc>
          <w:tcPr>
            <w:tcW w:w="4605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Stand</w:t>
            </w:r>
          </w:p>
        </w:tc>
      </w:tr>
      <w:tr w:rsidR="001628EE">
        <w:tc>
          <w:tcPr>
            <w:tcW w:w="4605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40"/>
                <w:szCs w:val="40"/>
              </w:rPr>
              <w:t>Entscheidungen</w:t>
            </w:r>
          </w:p>
        </w:tc>
        <w:tc>
          <w:tcPr>
            <w:tcW w:w="4605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26.04.2018</w:t>
            </w:r>
          </w:p>
        </w:tc>
      </w:tr>
    </w:tbl>
    <w:p w:rsidR="001628EE" w:rsidRDefault="001628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92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77"/>
        <w:gridCol w:w="426"/>
        <w:gridCol w:w="4707"/>
      </w:tblGrid>
      <w:tr w:rsidR="001628EE">
        <w:tc>
          <w:tcPr>
            <w:tcW w:w="4077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Kunde</w:t>
            </w:r>
          </w:p>
        </w:tc>
        <w:tc>
          <w:tcPr>
            <w:tcW w:w="426" w:type="dxa"/>
          </w:tcPr>
          <w:p w:rsidR="001628EE" w:rsidRDefault="0016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</w:p>
        </w:tc>
        <w:tc>
          <w:tcPr>
            <w:tcW w:w="4707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Projektbezeichnug</w:t>
            </w:r>
            <w:proofErr w:type="spellEnd"/>
          </w:p>
        </w:tc>
      </w:tr>
      <w:tr w:rsidR="001628EE">
        <w:tc>
          <w:tcPr>
            <w:tcW w:w="4077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Handels GmbH</w:t>
            </w:r>
          </w:p>
        </w:tc>
        <w:tc>
          <w:tcPr>
            <w:tcW w:w="426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4707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B2B-Shop</w:t>
            </w:r>
          </w:p>
        </w:tc>
      </w:tr>
    </w:tbl>
    <w:p w:rsidR="001628EE" w:rsidRDefault="001628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1628EE" w:rsidRDefault="00063A12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120"/>
        <w:ind w:left="737" w:hanging="737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28"/>
          <w:szCs w:val="28"/>
        </w:rPr>
        <w:t>LISTE DER ENTSCHEIDUNGEN</w:t>
      </w:r>
    </w:p>
    <w:tbl>
      <w:tblPr>
        <w:tblStyle w:val="a1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1628EE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686737" w:rsidRDefault="00686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Entscheidung</w:t>
            </w:r>
            <w:r w:rsidRPr="00686737"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 xml:space="preserve"> 1</w:t>
            </w: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: Welche Entwicklungsumgebung benutzen wir?</w:t>
            </w:r>
            <w:bookmarkStart w:id="0" w:name="_GoBack"/>
            <w:bookmarkEnd w:id="0"/>
          </w:p>
          <w:p w:rsidR="00686737" w:rsidRDefault="00686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Entscheidung</w:t>
            </w: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 xml:space="preserve"> 2</w:t>
            </w: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:</w:t>
            </w:r>
          </w:p>
          <w:p w:rsidR="00686737" w:rsidRDefault="00686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Entscheidung</w:t>
            </w:r>
            <w:r w:rsidRPr="00686737"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 xml:space="preserve"> </w:t>
            </w: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3</w:t>
            </w: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:</w:t>
            </w:r>
          </w:p>
          <w:p w:rsidR="00686737" w:rsidRDefault="00686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Entscheidung</w:t>
            </w: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 xml:space="preserve"> 4</w:t>
            </w: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:</w:t>
            </w:r>
          </w:p>
          <w:p w:rsidR="001628EE" w:rsidRDefault="00686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Entscheidung</w:t>
            </w: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 xml:space="preserve"> 5</w:t>
            </w: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>:</w:t>
            </w:r>
            <w:r>
              <w:rPr>
                <w:rFonts w:ascii="MetaNormalLF-Roman" w:eastAsia="MetaNormalLF-Roman" w:hAnsi="MetaNormalLF-Roman" w:cs="MetaNormalLF-Roman"/>
                <w:color w:val="000000"/>
                <w:sz w:val="24"/>
                <w:szCs w:val="22"/>
              </w:rPr>
              <w:t xml:space="preserve"> </w:t>
            </w:r>
          </w:p>
        </w:tc>
      </w:tr>
    </w:tbl>
    <w:p w:rsidR="001628EE" w:rsidRDefault="001628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MetaNormalLF-Roman" w:eastAsia="MetaNormalLF-Roman" w:hAnsi="MetaNormalLF-Roman" w:cs="MetaNormalLF-Roman"/>
          <w:color w:val="000000"/>
          <w:sz w:val="22"/>
          <w:szCs w:val="22"/>
        </w:rPr>
      </w:pPr>
    </w:p>
    <w:tbl>
      <w:tblPr>
        <w:tblStyle w:val="a2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4"/>
        <w:gridCol w:w="6956"/>
      </w:tblGrid>
      <w:tr w:rsidR="001628EE">
        <w:trPr>
          <w:trHeight w:val="420"/>
        </w:trPr>
        <w:tc>
          <w:tcPr>
            <w:tcW w:w="2254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6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Entscheidung für eine Entwicklungsumgebung</w:t>
            </w:r>
          </w:p>
        </w:tc>
      </w:tr>
      <w:tr w:rsidR="001628EE">
        <w:tc>
          <w:tcPr>
            <w:tcW w:w="2254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6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Für die gesamte Entwicklung soll eine einheitliche Entwicklungsumgebung verwendet werden</w:t>
            </w:r>
          </w:p>
        </w:tc>
      </w:tr>
      <w:tr w:rsidR="001628EE">
        <w:tc>
          <w:tcPr>
            <w:tcW w:w="2254" w:type="dxa"/>
          </w:tcPr>
          <w:p w:rsidR="001628EE" w:rsidRDefault="0016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</w:p>
        </w:tc>
        <w:tc>
          <w:tcPr>
            <w:tcW w:w="6956" w:type="dxa"/>
          </w:tcPr>
          <w:p w:rsidR="001628EE" w:rsidRDefault="0016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</w:p>
        </w:tc>
      </w:tr>
      <w:tr w:rsidR="001628EE">
        <w:tc>
          <w:tcPr>
            <w:tcW w:w="2254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6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26.04.2018</w:t>
            </w:r>
          </w:p>
        </w:tc>
      </w:tr>
      <w:tr w:rsidR="001628EE">
        <w:tc>
          <w:tcPr>
            <w:tcW w:w="2254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Entscheider,</w:t>
            </w:r>
          </w:p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6" w:type="dxa"/>
          </w:tcPr>
          <w:p w:rsidR="001628EE" w:rsidRDefault="00C46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Projektgruppe agoraB2B</w:t>
            </w:r>
          </w:p>
        </w:tc>
      </w:tr>
      <w:tr w:rsidR="001628EE">
        <w:tc>
          <w:tcPr>
            <w:tcW w:w="2254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6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, </w:t>
            </w:r>
            <w:proofErr w:type="spellStart"/>
            <w:r w:rsidR="00C4623E">
              <w:rPr>
                <w:rFonts w:ascii="Arial" w:eastAsia="Arial" w:hAnsi="Arial" w:cs="Arial"/>
                <w:color w:val="0000FF"/>
              </w:rPr>
              <w:t>Netbea</w:t>
            </w:r>
            <w:r>
              <w:rPr>
                <w:rFonts w:ascii="Arial" w:eastAsia="Arial" w:hAnsi="Arial" w:cs="Arial"/>
                <w:color w:val="0000FF"/>
              </w:rPr>
              <w:t>ns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IntelliJ</w:t>
            </w:r>
            <w:proofErr w:type="spellEnd"/>
            <w:r w:rsidR="00C4623E">
              <w:rPr>
                <w:rFonts w:ascii="Arial" w:eastAsia="Arial" w:hAnsi="Arial" w:cs="Arial"/>
                <w:color w:val="0000FF"/>
              </w:rPr>
              <w:t xml:space="preserve"> IDEA</w:t>
            </w:r>
          </w:p>
        </w:tc>
      </w:tr>
      <w:tr w:rsidR="001628EE">
        <w:tc>
          <w:tcPr>
            <w:tcW w:w="2254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Entscheidungs-</w:t>
            </w:r>
          </w:p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kriterien</w:t>
            </w:r>
            <w:proofErr w:type="spellEnd"/>
          </w:p>
        </w:tc>
        <w:tc>
          <w:tcPr>
            <w:tcW w:w="6956" w:type="dxa"/>
          </w:tcPr>
          <w:p w:rsidR="001628EE" w:rsidRDefault="00C46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Maven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</w:t>
            </w:r>
            <w:r w:rsidR="00063A12">
              <w:rPr>
                <w:rFonts w:ascii="Arial" w:eastAsia="Arial" w:hAnsi="Arial" w:cs="Arial"/>
                <w:color w:val="0000FF"/>
              </w:rPr>
              <w:t>ntegration</w:t>
            </w:r>
          </w:p>
        </w:tc>
      </w:tr>
      <w:tr w:rsidR="001628EE">
        <w:tc>
          <w:tcPr>
            <w:tcW w:w="2254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6" w:type="dxa"/>
          </w:tcPr>
          <w:p w:rsidR="001628EE" w:rsidRDefault="00C4623E" w:rsidP="00C4623E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hat die meisten Funktionen und 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Plugins</w:t>
            </w:r>
            <w:proofErr w:type="spellEnd"/>
          </w:p>
          <w:p w:rsidR="00C4623E" w:rsidRDefault="00C4623E" w:rsidP="00C4623E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ist aus vorherigen Veranstaltungen bekannt</w:t>
            </w:r>
          </w:p>
          <w:p w:rsidR="003C6F9E" w:rsidRDefault="003C6F9E" w:rsidP="00C4623E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ist bei vielen Funktionen aber auch umständlich</w:t>
            </w:r>
          </w:p>
          <w:p w:rsidR="00C4623E" w:rsidRDefault="00C4623E" w:rsidP="00C4623E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hat eine </w:t>
            </w:r>
            <w:r w:rsidR="003C6F9E">
              <w:rPr>
                <w:rFonts w:ascii="Arial" w:eastAsia="Arial" w:hAnsi="Arial" w:cs="Arial"/>
                <w:color w:val="0000FF"/>
              </w:rPr>
              <w:t xml:space="preserve">sehr </w:t>
            </w:r>
            <w:r>
              <w:rPr>
                <w:rFonts w:ascii="Arial" w:eastAsia="Arial" w:hAnsi="Arial" w:cs="Arial"/>
                <w:color w:val="0000FF"/>
              </w:rPr>
              <w:t>unübersichtliche Debugging Funktion</w:t>
            </w:r>
          </w:p>
          <w:p w:rsidR="003C6F9E" w:rsidRDefault="003C6F9E" w:rsidP="00C4623E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IntelliJ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IDEA vergibt kostenlose Lizenzen an Studenten</w:t>
            </w:r>
          </w:p>
          <w:p w:rsidR="003C6F9E" w:rsidRPr="00C4623E" w:rsidRDefault="003C6F9E" w:rsidP="00C4623E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IntelliJ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IDEA ist sehr übersichtlich und anfängerfreundlich</w:t>
            </w:r>
          </w:p>
        </w:tc>
      </w:tr>
      <w:tr w:rsidR="001628EE">
        <w:tc>
          <w:tcPr>
            <w:tcW w:w="2254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lastRenderedPageBreak/>
              <w:t>Entscheidung</w:t>
            </w:r>
          </w:p>
        </w:tc>
        <w:tc>
          <w:tcPr>
            <w:tcW w:w="6956" w:type="dxa"/>
          </w:tcPr>
          <w:p w:rsidR="001628EE" w:rsidRDefault="00063A12" w:rsidP="003C6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 xml:space="preserve">Die gesamte Entwicklung erfolgt mit </w:t>
            </w:r>
            <w:proofErr w:type="spellStart"/>
            <w:r w:rsidR="003C6F9E">
              <w:rPr>
                <w:rFonts w:ascii="Arial" w:eastAsia="Arial" w:hAnsi="Arial" w:cs="Arial"/>
                <w:color w:val="0000FF"/>
              </w:rPr>
              <w:t>IntelliJ</w:t>
            </w:r>
            <w:proofErr w:type="spellEnd"/>
            <w:r w:rsidR="003C6F9E">
              <w:rPr>
                <w:rFonts w:ascii="Arial" w:eastAsia="Arial" w:hAnsi="Arial" w:cs="Arial"/>
                <w:color w:val="0000FF"/>
              </w:rPr>
              <w:t xml:space="preserve"> IDEA</w:t>
            </w:r>
          </w:p>
        </w:tc>
      </w:tr>
      <w:tr w:rsidR="001628EE">
        <w:tc>
          <w:tcPr>
            <w:tcW w:w="2254" w:type="dxa"/>
          </w:tcPr>
          <w:p w:rsidR="001628EE" w:rsidRDefault="0006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6" w:type="dxa"/>
          </w:tcPr>
          <w:p w:rsidR="001628EE" w:rsidRDefault="003C6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 xml:space="preserve">Durch die in der Bewertung angegebenen Argumente ergibt sich bei der Entwicklung mit 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IntelliJ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IDEA eine große Zeitersparnis.</w:t>
            </w:r>
          </w:p>
          <w:p w:rsidR="003C6F9E" w:rsidRDefault="003C6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</w:p>
        </w:tc>
      </w:tr>
    </w:tbl>
    <w:p w:rsidR="00686737" w:rsidRDefault="00686737" w:rsidP="00686737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smallCaps/>
          <w:color w:val="000000"/>
          <w:sz w:val="28"/>
          <w:szCs w:val="28"/>
        </w:rPr>
      </w:pPr>
    </w:p>
    <w:tbl>
      <w:tblPr>
        <w:tblStyle w:val="a1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686737" w:rsidTr="00DA596F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</w:p>
        </w:tc>
      </w:tr>
    </w:tbl>
    <w:p w:rsidR="00686737" w:rsidRDefault="00686737" w:rsidP="0068673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MetaNormalLF-Roman" w:eastAsia="MetaNormalLF-Roman" w:hAnsi="MetaNormalLF-Roman" w:cs="MetaNormalLF-Roman"/>
          <w:color w:val="000000"/>
          <w:sz w:val="22"/>
          <w:szCs w:val="22"/>
        </w:rPr>
      </w:pPr>
    </w:p>
    <w:tbl>
      <w:tblPr>
        <w:tblStyle w:val="a2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4"/>
        <w:gridCol w:w="6956"/>
      </w:tblGrid>
      <w:tr w:rsidR="00686737" w:rsidTr="00DA596F">
        <w:trPr>
          <w:trHeight w:val="420"/>
        </w:trPr>
        <w:tc>
          <w:tcPr>
            <w:tcW w:w="2254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6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Entscheidung für eine Entwicklungsumgebung</w:t>
            </w:r>
          </w:p>
        </w:tc>
      </w:tr>
      <w:tr w:rsidR="00686737" w:rsidTr="00DA596F">
        <w:tc>
          <w:tcPr>
            <w:tcW w:w="2254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6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Für die gesamte Entwicklung soll eine einheitliche Entwicklungsumgebung verwendet werden</w:t>
            </w:r>
          </w:p>
        </w:tc>
      </w:tr>
      <w:tr w:rsidR="00686737" w:rsidTr="00DA596F">
        <w:tc>
          <w:tcPr>
            <w:tcW w:w="2254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</w:p>
        </w:tc>
        <w:tc>
          <w:tcPr>
            <w:tcW w:w="6956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</w:p>
        </w:tc>
      </w:tr>
      <w:tr w:rsidR="00686737" w:rsidTr="00DA596F">
        <w:tc>
          <w:tcPr>
            <w:tcW w:w="2254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6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26.04.2018</w:t>
            </w:r>
          </w:p>
        </w:tc>
      </w:tr>
      <w:tr w:rsidR="00686737" w:rsidTr="00DA596F">
        <w:tc>
          <w:tcPr>
            <w:tcW w:w="2254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Entscheider,</w:t>
            </w:r>
          </w:p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6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Projektgruppe agoraB2B</w:t>
            </w:r>
          </w:p>
        </w:tc>
      </w:tr>
      <w:tr w:rsidR="00686737" w:rsidTr="00DA596F">
        <w:tc>
          <w:tcPr>
            <w:tcW w:w="2254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6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IntelliJ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IDEA</w:t>
            </w:r>
          </w:p>
        </w:tc>
      </w:tr>
      <w:tr w:rsidR="00686737" w:rsidTr="00DA596F">
        <w:tc>
          <w:tcPr>
            <w:tcW w:w="2254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Entscheidungs-</w:t>
            </w:r>
          </w:p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kriterien</w:t>
            </w:r>
            <w:proofErr w:type="spellEnd"/>
          </w:p>
        </w:tc>
        <w:tc>
          <w:tcPr>
            <w:tcW w:w="6956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Maven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Integration</w:t>
            </w:r>
          </w:p>
        </w:tc>
      </w:tr>
      <w:tr w:rsidR="00686737" w:rsidTr="00DA596F">
        <w:tc>
          <w:tcPr>
            <w:tcW w:w="2254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6" w:type="dxa"/>
          </w:tcPr>
          <w:p w:rsidR="00686737" w:rsidRDefault="00686737" w:rsidP="00DA596F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hat die meisten Funktionen und 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Plugins</w:t>
            </w:r>
            <w:proofErr w:type="spellEnd"/>
          </w:p>
          <w:p w:rsidR="00686737" w:rsidRDefault="00686737" w:rsidP="00DA596F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ist aus vorherigen Veranstaltungen bekannt</w:t>
            </w:r>
          </w:p>
          <w:p w:rsidR="00686737" w:rsidRDefault="00686737" w:rsidP="00DA596F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ist bei vielen Funktionen aber auch umständlich</w:t>
            </w:r>
          </w:p>
          <w:p w:rsidR="00686737" w:rsidRDefault="00686737" w:rsidP="00DA596F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hat eine sehr unübersichtliche Debugging Funktion</w:t>
            </w:r>
          </w:p>
          <w:p w:rsidR="00686737" w:rsidRDefault="00686737" w:rsidP="00DA596F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IntelliJ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IDEA vergibt kostenlose Lizenzen an Studenten</w:t>
            </w:r>
          </w:p>
          <w:p w:rsidR="00686737" w:rsidRPr="00C4623E" w:rsidRDefault="00686737" w:rsidP="00DA596F">
            <w:pPr>
              <w:pStyle w:val="Listenabsatz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IntelliJ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IDEA ist sehr übersichtlich und anfängerfreundlich</w:t>
            </w:r>
          </w:p>
        </w:tc>
      </w:tr>
      <w:tr w:rsidR="00686737" w:rsidTr="00DA596F">
        <w:tc>
          <w:tcPr>
            <w:tcW w:w="2254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Entscheidung</w:t>
            </w:r>
          </w:p>
        </w:tc>
        <w:tc>
          <w:tcPr>
            <w:tcW w:w="6956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 xml:space="preserve">Die gesamte Entwicklung erfolgt mit 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IntelliJ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IDEA</w:t>
            </w:r>
          </w:p>
        </w:tc>
      </w:tr>
      <w:tr w:rsidR="00686737" w:rsidTr="00DA596F">
        <w:tc>
          <w:tcPr>
            <w:tcW w:w="2254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</w:pPr>
            <w:r>
              <w:rPr>
                <w:rFonts w:ascii="MetaNormalLF-Roman" w:eastAsia="MetaNormalLF-Roman" w:hAnsi="MetaNormalLF-Roman" w:cs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6" w:type="dxa"/>
          </w:tcPr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 xml:space="preserve">Durch die in der Bewertung angegebenen Argumente ergibt sich bei der Entwicklung mit 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IntelliJ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 IDEA eine große Zeitersparnis.</w:t>
            </w:r>
          </w:p>
          <w:p w:rsidR="00686737" w:rsidRDefault="00686737" w:rsidP="00DA5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FF"/>
              </w:rPr>
            </w:pPr>
          </w:p>
        </w:tc>
      </w:tr>
    </w:tbl>
    <w:p w:rsidR="001628EE" w:rsidRDefault="001628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MetaNormalLF-Roman" w:eastAsia="MetaNormalLF-Roman" w:hAnsi="MetaNormalLF-Roman" w:cs="MetaNormalLF-Roman"/>
          <w:color w:val="000000"/>
          <w:sz w:val="22"/>
          <w:szCs w:val="22"/>
        </w:rPr>
      </w:pPr>
    </w:p>
    <w:sectPr w:rsidR="001628EE">
      <w:footerReference w:type="first" r:id="rId7"/>
      <w:pgSz w:w="11906" w:h="16838"/>
      <w:pgMar w:top="1928" w:right="1418" w:bottom="1701" w:left="1418" w:header="851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130" w:rsidRDefault="00C15130">
      <w:r>
        <w:separator/>
      </w:r>
    </w:p>
  </w:endnote>
  <w:endnote w:type="continuationSeparator" w:id="0">
    <w:p w:rsidR="00C15130" w:rsidRDefault="00C15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aNormalLF-Rom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8EE" w:rsidRDefault="001628EE">
    <w:pPr>
      <w:pBdr>
        <w:top w:val="nil"/>
        <w:left w:val="nil"/>
        <w:bottom w:val="nil"/>
        <w:right w:val="nil"/>
        <w:between w:val="nil"/>
      </w:pBdr>
      <w:rPr>
        <w:rFonts w:ascii="MetaNormalLF-Roman" w:eastAsia="MetaNormalLF-Roman" w:hAnsi="MetaNormalLF-Roman" w:cs="MetaNormalLF-Roman"/>
        <w:color w:val="000000"/>
        <w:sz w:val="16"/>
        <w:szCs w:val="16"/>
      </w:rPr>
    </w:pPr>
  </w:p>
  <w:tbl>
    <w:tblPr>
      <w:tblStyle w:val="a3"/>
      <w:tblW w:w="9072" w:type="dxa"/>
      <w:tblInd w:w="70" w:type="dxa"/>
      <w:tblLayout w:type="fixed"/>
      <w:tblLook w:val="0000" w:firstRow="0" w:lastRow="0" w:firstColumn="0" w:lastColumn="0" w:noHBand="0" w:noVBand="0"/>
    </w:tblPr>
    <w:tblGrid>
      <w:gridCol w:w="1843"/>
      <w:gridCol w:w="7229"/>
    </w:tblGrid>
    <w:tr w:rsidR="001628EE">
      <w:tc>
        <w:tcPr>
          <w:tcW w:w="1843" w:type="dxa"/>
        </w:tcPr>
        <w:p w:rsidR="001628EE" w:rsidRDefault="00063A1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Vorlage:</w:t>
          </w:r>
        </w:p>
      </w:tc>
      <w:tc>
        <w:tcPr>
          <w:tcW w:w="7229" w:type="dxa"/>
        </w:tcPr>
        <w:p w:rsidR="001628EE" w:rsidRDefault="00063A1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SWT2-Entscheidungen.doc</w:t>
          </w:r>
        </w:p>
      </w:tc>
    </w:tr>
    <w:tr w:rsidR="001628EE">
      <w:tc>
        <w:tcPr>
          <w:tcW w:w="1843" w:type="dxa"/>
        </w:tcPr>
        <w:p w:rsidR="001628EE" w:rsidRDefault="00063A1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Dateiname:</w:t>
          </w:r>
        </w:p>
      </w:tc>
      <w:tc>
        <w:tcPr>
          <w:tcW w:w="7229" w:type="dxa"/>
        </w:tcPr>
        <w:p w:rsidR="001628EE" w:rsidRDefault="001628E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</w:tc>
    </w:tr>
    <w:tr w:rsidR="001628EE">
      <w:tc>
        <w:tcPr>
          <w:tcW w:w="1843" w:type="dxa"/>
        </w:tcPr>
        <w:p w:rsidR="001628EE" w:rsidRDefault="00063A1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Dateiname:</w:t>
          </w:r>
        </w:p>
      </w:tc>
      <w:tc>
        <w:tcPr>
          <w:tcW w:w="7229" w:type="dxa"/>
        </w:tcPr>
        <w:p w:rsidR="001628EE" w:rsidRDefault="00063A1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SWT2</w:t>
          </w:r>
          <w:r>
            <w:rPr>
              <w:rFonts w:ascii="Arial" w:eastAsia="Arial" w:hAnsi="Arial" w:cs="Arial"/>
            </w:rPr>
            <w:t>_</w:t>
          </w:r>
          <w:r>
            <w:rPr>
              <w:rFonts w:ascii="Arial" w:eastAsia="Arial" w:hAnsi="Arial" w:cs="Arial"/>
              <w:color w:val="000000"/>
            </w:rPr>
            <w:t xml:space="preserve">Entscheidungen_20180426.doc </w:t>
          </w:r>
        </w:p>
      </w:tc>
    </w:tr>
    <w:tr w:rsidR="001628EE">
      <w:tc>
        <w:tcPr>
          <w:tcW w:w="1843" w:type="dxa"/>
        </w:tcPr>
        <w:p w:rsidR="001628EE" w:rsidRDefault="00063A1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Speicherdatum:</w:t>
          </w:r>
        </w:p>
      </w:tc>
      <w:tc>
        <w:tcPr>
          <w:tcW w:w="7229" w:type="dxa"/>
        </w:tcPr>
        <w:p w:rsidR="001628EE" w:rsidRDefault="00063A1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2010-03-23</w:t>
          </w:r>
        </w:p>
      </w:tc>
    </w:tr>
  </w:tbl>
  <w:p w:rsidR="001628EE" w:rsidRDefault="001628EE">
    <w:pPr>
      <w:pBdr>
        <w:top w:val="nil"/>
        <w:left w:val="nil"/>
        <w:bottom w:val="nil"/>
        <w:right w:val="nil"/>
        <w:between w:val="nil"/>
      </w:pBdr>
      <w:rPr>
        <w:rFonts w:ascii="MetaNormalLF-Roman" w:eastAsia="MetaNormalLF-Roman" w:hAnsi="MetaNormalLF-Roman" w:cs="MetaNormalLF-Roman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130" w:rsidRDefault="00C15130">
      <w:r>
        <w:separator/>
      </w:r>
    </w:p>
  </w:footnote>
  <w:footnote w:type="continuationSeparator" w:id="0">
    <w:p w:rsidR="00C15130" w:rsidRDefault="00C15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07D4"/>
    <w:multiLevelType w:val="hybridMultilevel"/>
    <w:tmpl w:val="DB0E5BFC"/>
    <w:lvl w:ilvl="0" w:tplc="1DB03A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28EE"/>
    <w:rsid w:val="00063A12"/>
    <w:rsid w:val="001628EE"/>
    <w:rsid w:val="003C6F9E"/>
    <w:rsid w:val="00686737"/>
    <w:rsid w:val="00C15130"/>
    <w:rsid w:val="00C4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A80D"/>
  <w15:docId w15:val="{02013E0D-73BC-4A0C-831B-EA992114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enabsatz">
    <w:name w:val="List Paragraph"/>
    <w:basedOn w:val="Standard"/>
    <w:uiPriority w:val="34"/>
    <w:qFormat/>
    <w:rsid w:val="00C4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Fachbereich Informatik</cp:lastModifiedBy>
  <cp:revision>3</cp:revision>
  <dcterms:created xsi:type="dcterms:W3CDTF">2018-05-03T06:45:00Z</dcterms:created>
  <dcterms:modified xsi:type="dcterms:W3CDTF">2018-05-03T07:13:00Z</dcterms:modified>
</cp:coreProperties>
</file>