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8D43" w14:textId="6B220EE3" w:rsidR="00371B4D" w:rsidRDefault="00371B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Foundations of Web Design</w:t>
      </w:r>
    </w:p>
    <w:p w14:paraId="36F03677" w14:textId="23D04C51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Study Guide:</w:t>
      </w:r>
      <w:r>
        <w:rPr>
          <w:rFonts w:ascii="Times New Roman" w:hAnsi="Times New Roman" w:cs="Times New Roman"/>
          <w:sz w:val="24"/>
          <w:szCs w:val="24"/>
        </w:rPr>
        <w:t xml:space="preserve"> Basics of Web Design and Intro to CSS</w:t>
      </w:r>
    </w:p>
    <w:p w14:paraId="090C73F4" w14:textId="368F4D02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Date: </w:t>
      </w:r>
      <w:r w:rsidR="00D2524E">
        <w:rPr>
          <w:rFonts w:ascii="Times New Roman" w:hAnsi="Times New Roman" w:cs="Times New Roman"/>
          <w:sz w:val="24"/>
          <w:szCs w:val="24"/>
        </w:rPr>
        <w:t xml:space="preserve">Thursday - </w:t>
      </w:r>
      <w:r>
        <w:rPr>
          <w:rFonts w:ascii="Times New Roman" w:hAnsi="Times New Roman" w:cs="Times New Roman"/>
          <w:sz w:val="24"/>
          <w:szCs w:val="24"/>
        </w:rPr>
        <w:t>10/13/22</w:t>
      </w:r>
    </w:p>
    <w:p w14:paraId="24F6C347" w14:textId="6FFAA504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this study guide is optional. If you complete it will increase your likelihood of doing well on the test. </w:t>
      </w:r>
    </w:p>
    <w:p w14:paraId="7D996DE1" w14:textId="02195271" w:rsidR="00371B4D" w:rsidRDefault="00371B4D">
      <w:pPr>
        <w:rPr>
          <w:rFonts w:ascii="Times New Roman" w:hAnsi="Times New Roman" w:cs="Times New Roman"/>
          <w:sz w:val="24"/>
          <w:szCs w:val="24"/>
        </w:rPr>
      </w:pPr>
    </w:p>
    <w:p w14:paraId="207C7CB7" w14:textId="7F9362CF" w:rsidR="00371B4D" w:rsidRPr="00371B4D" w:rsidRDefault="00371B4D" w:rsidP="0037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B4D">
        <w:rPr>
          <w:rFonts w:ascii="Times New Roman" w:hAnsi="Times New Roman" w:cs="Times New Roman"/>
          <w:sz w:val="24"/>
          <w:szCs w:val="24"/>
        </w:rPr>
        <w:t xml:space="preserve">Know the major tags that all websites must have. Have this memorized and be able to reproduce it. </w:t>
      </w:r>
    </w:p>
    <w:p w14:paraId="26D5AABA" w14:textId="4E7C48B4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 DOCTYPE html&gt;</w:t>
      </w:r>
    </w:p>
    <w:p w14:paraId="10FE12E9" w14:textId="7DC1AD9F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lang=”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14:paraId="0A2EB37D" w14:textId="1A21DB4A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1FE67186" w14:textId="2409E26E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&lt;title&gt; Webpage Title &lt;/title&gt;</w:t>
      </w:r>
    </w:p>
    <w:p w14:paraId="2A406AC8" w14:textId="24924079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&lt;meta&gt; charset=”utf-8”&gt;</w:t>
      </w:r>
    </w:p>
    <w:p w14:paraId="19C03AAD" w14:textId="73AB8E90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17892C78" w14:textId="3BC965A7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384D9794" w14:textId="532FACCE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670543A9" w14:textId="582464DB" w:rsidR="00371B4D" w:rsidRDefault="003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073E11AF" w14:textId="73391E2B" w:rsidR="00371B4D" w:rsidRDefault="00371B4D">
      <w:pPr>
        <w:rPr>
          <w:rFonts w:ascii="Times New Roman" w:hAnsi="Times New Roman" w:cs="Times New Roman"/>
          <w:sz w:val="24"/>
          <w:szCs w:val="24"/>
        </w:rPr>
      </w:pPr>
    </w:p>
    <w:p w14:paraId="71474F47" w14:textId="17A8FB0A" w:rsidR="00371B4D" w:rsidRDefault="00371B4D" w:rsidP="0037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the semantic elements that provide structure to the &lt;body&gt; tag. </w:t>
      </w:r>
      <w:r w:rsidR="00BD62BC">
        <w:rPr>
          <w:rFonts w:ascii="Times New Roman" w:hAnsi="Times New Roman" w:cs="Times New Roman"/>
          <w:sz w:val="24"/>
          <w:szCs w:val="24"/>
        </w:rPr>
        <w:t xml:space="preserve">Be able to identify their purpose and where they are found on the product side of a webpage. </w:t>
      </w:r>
    </w:p>
    <w:p w14:paraId="2918918C" w14:textId="03B96FC2" w:rsidR="00371B4D" w:rsidRDefault="00371B4D" w:rsidP="00371B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&lt;header&gt; and &lt;/header&gt;</w:t>
      </w:r>
    </w:p>
    <w:p w14:paraId="7C010FCF" w14:textId="4A33233F" w:rsidR="00371B4D" w:rsidRDefault="00371B4D" w:rsidP="00371B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&lt;nav&gt; and &lt;/nav&gt;</w:t>
      </w:r>
    </w:p>
    <w:p w14:paraId="26DC1429" w14:textId="5DA605F3" w:rsidR="00371B4D" w:rsidRDefault="00371B4D" w:rsidP="00371B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&lt;main&gt; and &lt;/main&gt;</w:t>
      </w:r>
    </w:p>
    <w:p w14:paraId="2811D7F4" w14:textId="01D31097" w:rsidR="00BD62BC" w:rsidRDefault="00371B4D" w:rsidP="00BD6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&lt;footer&gt; and &lt;/footer</w:t>
      </w:r>
      <w:r w:rsidR="00BD62BC">
        <w:rPr>
          <w:rFonts w:ascii="Times New Roman" w:hAnsi="Times New Roman" w:cs="Times New Roman"/>
          <w:sz w:val="24"/>
          <w:szCs w:val="24"/>
        </w:rPr>
        <w:t>&gt;</w:t>
      </w:r>
    </w:p>
    <w:p w14:paraId="19301F8A" w14:textId="2EFECCF7" w:rsidR="00BD62BC" w:rsidRDefault="00BD62BC" w:rsidP="00BD62BC">
      <w:pPr>
        <w:rPr>
          <w:rFonts w:ascii="Times New Roman" w:hAnsi="Times New Roman" w:cs="Times New Roman"/>
          <w:sz w:val="24"/>
          <w:szCs w:val="24"/>
        </w:rPr>
      </w:pPr>
    </w:p>
    <w:p w14:paraId="0009FC92" w14:textId="01ACF1A2" w:rsidR="00BD62BC" w:rsidRDefault="00BD62BC" w:rsidP="00BD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&lt;!-- --&gt; tag do? Why is it important?</w:t>
      </w:r>
    </w:p>
    <w:p w14:paraId="62BE76EB" w14:textId="31339A2B" w:rsidR="00F95E94" w:rsidRDefault="00F95E94" w:rsidP="00BD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attribute? What color do attributes show up as when you write your code in Notepad++?</w:t>
      </w:r>
    </w:p>
    <w:p w14:paraId="22FFE1B5" w14:textId="32A4329A" w:rsidR="00BD62BC" w:rsidRDefault="00BD62BC" w:rsidP="00BD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word wrap? How does it provide convenience to coders?</w:t>
      </w:r>
    </w:p>
    <w:p w14:paraId="60360FC4" w14:textId="1B08B5E6" w:rsidR="00BD62BC" w:rsidRDefault="00BD62BC" w:rsidP="00BD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hyperlink? Know how to use the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A56EEB">
        <w:rPr>
          <w:rFonts w:ascii="Times New Roman" w:hAnsi="Times New Roman" w:cs="Times New Roman"/>
          <w:sz w:val="24"/>
          <w:szCs w:val="24"/>
        </w:rPr>
        <w:t xml:space="preserve">&gt; and &lt;/a&gt; tags to put a hyperlink into your webpage. </w:t>
      </w:r>
    </w:p>
    <w:p w14:paraId="3836EBBB" w14:textId="19BA353A" w:rsidR="00A56EEB" w:rsidRDefault="00A56EEB" w:rsidP="00BD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the difference between a relative link, absolute link, image link, email link, and telephone. Know how to insert each one into a webpage. </w:t>
      </w:r>
    </w:p>
    <w:p w14:paraId="17989F8E" w14:textId="3509D137" w:rsidR="00A56EEB" w:rsidRDefault="00A56EEB" w:rsidP="00BD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Know the differences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jpg/jpeg,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images. Know how to insert images into your webpage. Know how to link an image. Know how to manipulate the size of the image. Be able to use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tag. </w:t>
      </w:r>
      <w:r w:rsidR="000D1D5C">
        <w:rPr>
          <w:rFonts w:ascii="Times New Roman" w:hAnsi="Times New Roman" w:cs="Times New Roman"/>
          <w:sz w:val="24"/>
          <w:szCs w:val="24"/>
        </w:rPr>
        <w:t>Be able to explain how the attributes you insert into an &lt;</w:t>
      </w:r>
      <w:proofErr w:type="spellStart"/>
      <w:r w:rsidR="000D1D5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0D1D5C">
        <w:rPr>
          <w:rFonts w:ascii="Times New Roman" w:hAnsi="Times New Roman" w:cs="Times New Roman"/>
          <w:sz w:val="24"/>
          <w:szCs w:val="24"/>
        </w:rPr>
        <w:t xml:space="preserve">&gt; allows the webpage to find the correct image to use for that tag. </w:t>
      </w:r>
    </w:p>
    <w:p w14:paraId="37681BC6" w14:textId="2F916CE2" w:rsidR="00A96200" w:rsidRDefault="00A96200" w:rsidP="00FB200C">
      <w:pPr>
        <w:rPr>
          <w:rFonts w:ascii="Times New Roman" w:hAnsi="Times New Roman" w:cs="Times New Roman"/>
          <w:sz w:val="24"/>
          <w:szCs w:val="24"/>
        </w:rPr>
      </w:pPr>
    </w:p>
    <w:p w14:paraId="790AE5A0" w14:textId="58C4155E" w:rsidR="00FB200C" w:rsidRDefault="00FB200C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the purpose of creating folder sets. What function does having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images, media, and template folder have and how do they contribute to the html documents within the same main folder?</w:t>
      </w:r>
    </w:p>
    <w:p w14:paraId="13C5AD44" w14:textId="77777777" w:rsidR="00FB200C" w:rsidRPr="00FB200C" w:rsidRDefault="00FB200C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49003" w14:textId="36658792" w:rsidR="00FB200C" w:rsidRDefault="00FB200C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a folder set, why do the webpages that relate to each other have to be on the same level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images, media, template folders? What happens if you accidentally have an html document inside the template folder and you try to run it?</w:t>
      </w:r>
    </w:p>
    <w:p w14:paraId="026B132C" w14:textId="77777777" w:rsidR="00F95E94" w:rsidRPr="00F95E94" w:rsidRDefault="00F95E94" w:rsidP="00F95E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ECA12" w14:textId="05665851" w:rsidR="00F95E94" w:rsidRDefault="00F95E94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heading tags? How many are there? Know which heading tag provides the biggest heading size and which one provides the smallest. </w:t>
      </w:r>
    </w:p>
    <w:p w14:paraId="1954E697" w14:textId="77777777" w:rsidR="00FB200C" w:rsidRPr="00FB200C" w:rsidRDefault="00FB200C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39B2D" w14:textId="294B1843" w:rsidR="00FB200C" w:rsidRDefault="00FB200C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a list? Know the differences between unordered, ordered, and description lists. </w:t>
      </w:r>
    </w:p>
    <w:p w14:paraId="17ABFEC8" w14:textId="77777777" w:rsidR="001511B9" w:rsidRPr="001511B9" w:rsidRDefault="001511B9" w:rsidP="00151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E7930" w14:textId="1FB2135B" w:rsidR="001511B9" w:rsidRDefault="001511B9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making a template before making the various related websites that make up a website?</w:t>
      </w:r>
    </w:p>
    <w:p w14:paraId="287DAD16" w14:textId="77777777" w:rsidR="00FB200C" w:rsidRPr="00FB200C" w:rsidRDefault="00FB200C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B33C5" w14:textId="54AC06EB" w:rsidR="00FB200C" w:rsidRDefault="00FB200C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apply the various skillsets we’ve learned so far this year. Part of the test will be to produce a reasonable size webpage. I will provide all parameters, but I expect you to know the correct tags to use in order to organize and layout the webpage properly. </w:t>
      </w:r>
    </w:p>
    <w:p w14:paraId="12D4F4B3" w14:textId="77777777" w:rsidR="000D1D5C" w:rsidRPr="000D1D5C" w:rsidRDefault="000D1D5C" w:rsidP="000D1D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923A56" w14:textId="2354F7E3" w:rsidR="000D1D5C" w:rsidRDefault="000D1D5C" w:rsidP="00FB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CSS? What is the difference between inline styles, embedded styles, and external/link style sheets. </w:t>
      </w:r>
    </w:p>
    <w:p w14:paraId="4AC5960E" w14:textId="0D9D3CF0" w:rsidR="00FB200C" w:rsidRDefault="00FB200C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78379" w14:textId="40BBB351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AF5A7" w14:textId="1A0EEF99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A71A9" w14:textId="0DB73943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C8326" w14:textId="65E03167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42C22" w14:textId="3AAE0DE3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788C5" w14:textId="3326B619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24B053" w14:textId="6D8D58C9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401F1" w14:textId="631B5C2E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C448D" w14:textId="0ACEA806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096A4" w14:textId="586FEEB6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5B3DA" w14:textId="16719614" w:rsidR="001511B9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7359D" w14:textId="77777777" w:rsidR="001511B9" w:rsidRPr="00FB200C" w:rsidRDefault="001511B9" w:rsidP="00FB2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E5090" w14:textId="0E4DDFF4" w:rsidR="00FB200C" w:rsidRDefault="00FB200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&lt;Tags&gt; </w:t>
      </w:r>
    </w:p>
    <w:p w14:paraId="5C953BCD" w14:textId="41D933C2" w:rsidR="00FB200C" w:rsidRDefault="00FB200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know your tags. Below is a list of all of the tags we’ve learned so far</w:t>
      </w:r>
      <w:r w:rsidR="00F95E94">
        <w:rPr>
          <w:rFonts w:ascii="Times New Roman" w:hAnsi="Times New Roman" w:cs="Times New Roman"/>
          <w:sz w:val="24"/>
          <w:szCs w:val="24"/>
        </w:rPr>
        <w:t>. You need to know their function, how and when to use them, and whether they are paired tags or empty/void tags. Also, which color do tags show up as in Notepad++</w:t>
      </w:r>
    </w:p>
    <w:p w14:paraId="0185B33D" w14:textId="2E6318C2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 DOCTYPE html&gt;</w:t>
      </w:r>
    </w:p>
    <w:p w14:paraId="2AB98A3E" w14:textId="712DE6C5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 and &lt;/html&gt;</w:t>
      </w:r>
    </w:p>
    <w:p w14:paraId="08FB0D67" w14:textId="322C17C6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 and &lt;/head&gt;</w:t>
      </w:r>
    </w:p>
    <w:p w14:paraId="6098DA19" w14:textId="51D4C4FE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 and &lt;/title&gt;</w:t>
      </w:r>
    </w:p>
    <w:p w14:paraId="6A9630C5" w14:textId="3B32F9DF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&lt;meta&gt;</w:t>
      </w:r>
    </w:p>
    <w:p w14:paraId="2DA8C35E" w14:textId="61609DC5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 and &lt;/body&gt;</w:t>
      </w:r>
    </w:p>
    <w:p w14:paraId="52916D5A" w14:textId="10EE1747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&lt;header&gt; and &lt;/header&gt;</w:t>
      </w:r>
    </w:p>
    <w:p w14:paraId="18FFC4C7" w14:textId="1C3A5DB3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&lt;nav&gt; and &lt;/nav&gt;</w:t>
      </w:r>
    </w:p>
    <w:p w14:paraId="062955F3" w14:textId="319DD8FB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&lt;main&gt; and &lt;/main&gt;</w:t>
      </w:r>
    </w:p>
    <w:p w14:paraId="0F99F3BF" w14:textId="464ED52E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&lt;footer&gt; and &lt;/footer&gt;</w:t>
      </w:r>
    </w:p>
    <w:p w14:paraId="59550E2A" w14:textId="51B918C0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 --&gt;</w:t>
      </w:r>
    </w:p>
    <w:p w14:paraId="44F75FFB" w14:textId="4256D51F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and &lt;/p&gt;</w:t>
      </w:r>
    </w:p>
    <w:p w14:paraId="183ADADC" w14:textId="5C193B0E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(know </w:t>
      </w:r>
      <w:r w:rsidR="000D1D5C">
        <w:rPr>
          <w:rFonts w:ascii="Times New Roman" w:hAnsi="Times New Roman" w:cs="Times New Roman"/>
          <w:sz w:val="24"/>
          <w:szCs w:val="24"/>
        </w:rPr>
        <w:t>the four attributes that go within all image tags)</w:t>
      </w:r>
    </w:p>
    <w:p w14:paraId="32A34CEC" w14:textId="6B191D4D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&lt;a&gt; and &lt;/a&gt; (understand why we use this tag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and other links)</w:t>
      </w:r>
    </w:p>
    <w:p w14:paraId="3D85FE58" w14:textId="25BAF10C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FBE0F9C" w14:textId="07F6AAAA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CFDEEF0" w14:textId="46C6E80A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&lt;b&gt; and &lt;/b&gt;</w:t>
      </w:r>
    </w:p>
    <w:p w14:paraId="655173EC" w14:textId="2D12E85B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and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968B23D" w14:textId="4EFB5FAD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&lt;u&gt; and &lt;/u&gt;</w:t>
      </w:r>
    </w:p>
    <w:p w14:paraId="1C9256A7" w14:textId="4275F944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 and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2E88948" w14:textId="5A3B2A1A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 and &lt;/li&gt;</w:t>
      </w:r>
    </w:p>
    <w:p w14:paraId="2ACB1152" w14:textId="43BA01E2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 and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1E71158" w14:textId="52FD0F06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&lt;dl&gt; and &lt;/dl&gt;</w:t>
      </w:r>
    </w:p>
    <w:p w14:paraId="51364BF8" w14:textId="52A6C83C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&lt;dt&gt; and &lt;/dt&gt;</w:t>
      </w:r>
    </w:p>
    <w:p w14:paraId="635C7F09" w14:textId="0DB695B6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&lt;dd&gt; and &lt;/dd&gt;</w:t>
      </w:r>
    </w:p>
    <w:p w14:paraId="309A1D37" w14:textId="0A71E5AB" w:rsidR="000D1D5C" w:rsidRDefault="00AD15D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&lt;table&gt; and &lt;/table&gt;</w:t>
      </w:r>
    </w:p>
    <w:p w14:paraId="4E848293" w14:textId="7F4BAB4E" w:rsidR="00AD15D4" w:rsidRDefault="00AD15D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 and &lt;/tr&gt;</w:t>
      </w:r>
    </w:p>
    <w:p w14:paraId="14F7DD1B" w14:textId="661573CE" w:rsidR="00AD15D4" w:rsidRDefault="00CC7C0B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 and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00883DF" w14:textId="56E4AD15" w:rsidR="00CC7C0B" w:rsidRDefault="00CC7C0B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and &lt;/td&gt;</w:t>
      </w:r>
    </w:p>
    <w:p w14:paraId="1DD0D746" w14:textId="646FD44A" w:rsidR="00CC7C0B" w:rsidRDefault="00CC7C0B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&lt;caption&gt; and &lt;/caption&gt;</w:t>
      </w:r>
    </w:p>
    <w:p w14:paraId="3130134B" w14:textId="341D22A0" w:rsidR="001E5ADD" w:rsidRDefault="001E5ADD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Entities</w:t>
      </w:r>
    </w:p>
    <w:p w14:paraId="5CC63262" w14:textId="757E0621" w:rsidR="00134299" w:rsidRDefault="00134299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BE0AD5" w14:textId="6CD6CE1C" w:rsidR="00134299" w:rsidRDefault="00134299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&amp;amp;</w:t>
      </w:r>
    </w:p>
    <w:p w14:paraId="07AE06CE" w14:textId="7F3F884B" w:rsidR="00134299" w:rsidRDefault="00134299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&amp;copy;</w:t>
      </w:r>
    </w:p>
    <w:p w14:paraId="435CB077" w14:textId="77777777" w:rsidR="00134299" w:rsidRDefault="00134299" w:rsidP="00FB200C">
      <w:pPr>
        <w:rPr>
          <w:rFonts w:ascii="Times New Roman" w:hAnsi="Times New Roman" w:cs="Times New Roman"/>
          <w:sz w:val="24"/>
          <w:szCs w:val="24"/>
        </w:rPr>
      </w:pPr>
    </w:p>
    <w:p w14:paraId="3A600EE1" w14:textId="2D128608" w:rsidR="00CC7C0B" w:rsidRDefault="00CC7C0B" w:rsidP="00FB200C">
      <w:pPr>
        <w:rPr>
          <w:rFonts w:ascii="Times New Roman" w:hAnsi="Times New Roman" w:cs="Times New Roman"/>
          <w:sz w:val="24"/>
          <w:szCs w:val="24"/>
        </w:rPr>
      </w:pPr>
    </w:p>
    <w:p w14:paraId="3AACAE3C" w14:textId="79D22DAF" w:rsidR="00D66A27" w:rsidRDefault="005F3006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VOCABULARY: You should k</w:t>
      </w:r>
      <w:r w:rsidR="00E92546">
        <w:rPr>
          <w:rFonts w:ascii="Times New Roman" w:hAnsi="Times New Roman" w:cs="Times New Roman"/>
          <w:sz w:val="24"/>
          <w:szCs w:val="24"/>
        </w:rPr>
        <w:t>now the definition for each of these terms.</w:t>
      </w:r>
    </w:p>
    <w:p w14:paraId="0F2F8FC8" w14:textId="4A9A9BF6" w:rsidR="00E92546" w:rsidRDefault="0018314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0224">
        <w:rPr>
          <w:rFonts w:ascii="Times New Roman" w:hAnsi="Times New Roman" w:cs="Times New Roman"/>
          <w:sz w:val="24"/>
          <w:szCs w:val="24"/>
        </w:rPr>
        <w:t>Node</w:t>
      </w:r>
      <w:r w:rsidR="00C10224">
        <w:rPr>
          <w:rFonts w:ascii="Times New Roman" w:hAnsi="Times New Roman" w:cs="Times New Roman"/>
          <w:sz w:val="24"/>
          <w:szCs w:val="24"/>
        </w:rPr>
        <w:tab/>
      </w:r>
      <w:r w:rsidR="00C10224">
        <w:rPr>
          <w:rFonts w:ascii="Times New Roman" w:hAnsi="Times New Roman" w:cs="Times New Roman"/>
          <w:sz w:val="24"/>
          <w:szCs w:val="24"/>
        </w:rPr>
        <w:tab/>
      </w:r>
      <w:r w:rsidR="00C10224">
        <w:rPr>
          <w:rFonts w:ascii="Times New Roman" w:hAnsi="Times New Roman" w:cs="Times New Roman"/>
          <w:sz w:val="24"/>
          <w:szCs w:val="24"/>
        </w:rPr>
        <w:tab/>
      </w:r>
      <w:r w:rsidR="00C10224">
        <w:rPr>
          <w:rFonts w:ascii="Times New Roman" w:hAnsi="Times New Roman" w:cs="Times New Roman"/>
          <w:sz w:val="24"/>
          <w:szCs w:val="24"/>
        </w:rPr>
        <w:tab/>
        <w:t>Network</w:t>
      </w:r>
      <w:r w:rsidR="00C10224">
        <w:rPr>
          <w:rFonts w:ascii="Times New Roman" w:hAnsi="Times New Roman" w:cs="Times New Roman"/>
          <w:sz w:val="24"/>
          <w:szCs w:val="24"/>
        </w:rPr>
        <w:tab/>
      </w:r>
      <w:r w:rsidR="00C10224">
        <w:rPr>
          <w:rFonts w:ascii="Times New Roman" w:hAnsi="Times New Roman" w:cs="Times New Roman"/>
          <w:sz w:val="24"/>
          <w:szCs w:val="24"/>
        </w:rPr>
        <w:tab/>
        <w:t>Internet of Things</w:t>
      </w:r>
    </w:p>
    <w:p w14:paraId="3B43A81F" w14:textId="76EAF9D3" w:rsidR="00C10224" w:rsidRDefault="00C10224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Internet Backbone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0C00">
        <w:rPr>
          <w:rFonts w:ascii="Times New Roman" w:hAnsi="Times New Roman" w:cs="Times New Roman"/>
          <w:sz w:val="24"/>
          <w:szCs w:val="24"/>
        </w:rPr>
        <w:t>ISP</w:t>
      </w:r>
      <w:r w:rsidR="00920C00">
        <w:rPr>
          <w:rFonts w:ascii="Times New Roman" w:hAnsi="Times New Roman" w:cs="Times New Roman"/>
          <w:sz w:val="24"/>
          <w:szCs w:val="24"/>
        </w:rPr>
        <w:tab/>
      </w:r>
      <w:r w:rsidR="00920C00">
        <w:rPr>
          <w:rFonts w:ascii="Times New Roman" w:hAnsi="Times New Roman" w:cs="Times New Roman"/>
          <w:sz w:val="24"/>
          <w:szCs w:val="24"/>
        </w:rPr>
        <w:tab/>
      </w:r>
      <w:r w:rsidR="00920C00">
        <w:rPr>
          <w:rFonts w:ascii="Times New Roman" w:hAnsi="Times New Roman" w:cs="Times New Roman"/>
          <w:sz w:val="24"/>
          <w:szCs w:val="24"/>
        </w:rPr>
        <w:tab/>
        <w:t>World Wide Web</w:t>
      </w:r>
    </w:p>
    <w:p w14:paraId="2F7F1880" w14:textId="60F53F23" w:rsidR="00920C00" w:rsidRDefault="00920C00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Website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Hyperlink</w:t>
      </w:r>
      <w:r w:rsidR="000F4D0E">
        <w:rPr>
          <w:rFonts w:ascii="Times New Roman" w:hAnsi="Times New Roman" w:cs="Times New Roman"/>
          <w:sz w:val="24"/>
          <w:szCs w:val="24"/>
        </w:rPr>
        <w:tab/>
      </w:r>
      <w:r w:rsidR="000F4D0E">
        <w:rPr>
          <w:rFonts w:ascii="Times New Roman" w:hAnsi="Times New Roman" w:cs="Times New Roman"/>
          <w:sz w:val="24"/>
          <w:szCs w:val="24"/>
        </w:rPr>
        <w:tab/>
      </w:r>
      <w:r w:rsidR="00DC5DBB">
        <w:rPr>
          <w:rFonts w:ascii="Times New Roman" w:hAnsi="Times New Roman" w:cs="Times New Roman"/>
          <w:sz w:val="24"/>
          <w:szCs w:val="24"/>
        </w:rPr>
        <w:t>Element</w:t>
      </w:r>
    </w:p>
    <w:p w14:paraId="19D8890D" w14:textId="30244022" w:rsidR="005B65D5" w:rsidRDefault="000F4D0E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Hypertext Transfer Protocol</w:t>
      </w:r>
      <w:r w:rsidR="005B65D5">
        <w:rPr>
          <w:rFonts w:ascii="Times New Roman" w:hAnsi="Times New Roman" w:cs="Times New Roman"/>
          <w:sz w:val="24"/>
          <w:szCs w:val="24"/>
        </w:rPr>
        <w:t xml:space="preserve"> (HTTP)</w:t>
      </w:r>
      <w:r w:rsidR="005B65D5">
        <w:rPr>
          <w:rFonts w:ascii="Times New Roman" w:hAnsi="Times New Roman" w:cs="Times New Roman"/>
          <w:sz w:val="24"/>
          <w:szCs w:val="24"/>
        </w:rPr>
        <w:tab/>
      </w:r>
      <w:r w:rsidR="005B65D5">
        <w:rPr>
          <w:rFonts w:ascii="Times New Roman" w:hAnsi="Times New Roman" w:cs="Times New Roman"/>
          <w:sz w:val="24"/>
          <w:szCs w:val="24"/>
        </w:rPr>
        <w:tab/>
      </w:r>
      <w:r w:rsidR="005B65D5">
        <w:rPr>
          <w:rFonts w:ascii="Times New Roman" w:hAnsi="Times New Roman" w:cs="Times New Roman"/>
          <w:sz w:val="24"/>
          <w:szCs w:val="24"/>
        </w:rPr>
        <w:tab/>
        <w:t>Internet Protocol</w:t>
      </w:r>
      <w:r w:rsidR="005B65D5">
        <w:rPr>
          <w:rFonts w:ascii="Times New Roman" w:hAnsi="Times New Roman" w:cs="Times New Roman"/>
          <w:sz w:val="24"/>
          <w:szCs w:val="24"/>
        </w:rPr>
        <w:tab/>
        <w:t>Web Browser</w:t>
      </w:r>
    </w:p>
    <w:p w14:paraId="79BD16EA" w14:textId="2C4208D9" w:rsidR="005B65D5" w:rsidRDefault="003A57C8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Unicode Transformation Format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854">
        <w:rPr>
          <w:rFonts w:ascii="Times New Roman" w:hAnsi="Times New Roman" w:cs="Times New Roman"/>
          <w:sz w:val="24"/>
          <w:szCs w:val="24"/>
        </w:rPr>
        <w:t>Template</w:t>
      </w:r>
      <w:r w:rsidR="00782854">
        <w:rPr>
          <w:rFonts w:ascii="Times New Roman" w:hAnsi="Times New Roman" w:cs="Times New Roman"/>
          <w:sz w:val="24"/>
          <w:szCs w:val="24"/>
        </w:rPr>
        <w:tab/>
      </w:r>
      <w:r w:rsidR="00782854">
        <w:rPr>
          <w:rFonts w:ascii="Times New Roman" w:hAnsi="Times New Roman" w:cs="Times New Roman"/>
          <w:sz w:val="24"/>
          <w:szCs w:val="24"/>
        </w:rPr>
        <w:tab/>
      </w:r>
      <w:r w:rsidR="001E5ADD">
        <w:rPr>
          <w:rFonts w:ascii="Times New Roman" w:hAnsi="Times New Roman" w:cs="Times New Roman"/>
          <w:sz w:val="24"/>
          <w:szCs w:val="24"/>
        </w:rPr>
        <w:t>Word Wrap</w:t>
      </w:r>
    </w:p>
    <w:p w14:paraId="7C5A27DF" w14:textId="5EF156BB" w:rsidR="00C55CC1" w:rsidRDefault="00DC5DBB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Element</w:t>
      </w:r>
      <w:r>
        <w:rPr>
          <w:rFonts w:ascii="Times New Roman" w:hAnsi="Times New Roman" w:cs="Times New Roman"/>
          <w:sz w:val="24"/>
          <w:szCs w:val="24"/>
        </w:rPr>
        <w:tab/>
        <w:t>Relative Links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Absolute Links</w:t>
      </w:r>
      <w:r>
        <w:rPr>
          <w:rFonts w:ascii="Times New Roman" w:hAnsi="Times New Roman" w:cs="Times New Roman"/>
          <w:sz w:val="24"/>
          <w:szCs w:val="24"/>
        </w:rPr>
        <w:tab/>
        <w:t>Image Links</w:t>
      </w:r>
    </w:p>
    <w:p w14:paraId="6B991AD9" w14:textId="477204C2" w:rsidR="00DC5DBB" w:rsidRDefault="008B1F99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Links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Telephone Links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3F8A">
        <w:rPr>
          <w:rFonts w:ascii="Times New Roman" w:hAnsi="Times New Roman" w:cs="Times New Roman"/>
          <w:sz w:val="24"/>
          <w:szCs w:val="24"/>
        </w:rPr>
        <w:t>Pixel</w:t>
      </w:r>
      <w:r w:rsidR="00AD3F8A">
        <w:rPr>
          <w:rFonts w:ascii="Times New Roman" w:hAnsi="Times New Roman" w:cs="Times New Roman"/>
          <w:sz w:val="24"/>
          <w:szCs w:val="24"/>
        </w:rPr>
        <w:tab/>
      </w:r>
      <w:r w:rsidR="00AD3F8A">
        <w:rPr>
          <w:rFonts w:ascii="Times New Roman" w:hAnsi="Times New Roman" w:cs="Times New Roman"/>
          <w:sz w:val="24"/>
          <w:szCs w:val="24"/>
        </w:rPr>
        <w:tab/>
      </w:r>
      <w:r w:rsidR="00AD3F8A">
        <w:rPr>
          <w:rFonts w:ascii="Times New Roman" w:hAnsi="Times New Roman" w:cs="Times New Roman"/>
          <w:sz w:val="24"/>
          <w:szCs w:val="24"/>
        </w:rPr>
        <w:tab/>
        <w:t>Height</w:t>
      </w:r>
    </w:p>
    <w:p w14:paraId="7159A23B" w14:textId="16B19876" w:rsidR="00E548C0" w:rsidRDefault="00AD3F8A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BFD">
        <w:rPr>
          <w:rFonts w:ascii="Times New Roman" w:hAnsi="Times New Roman" w:cs="Times New Roman"/>
          <w:sz w:val="24"/>
          <w:szCs w:val="24"/>
        </w:rPr>
        <w:t>Cascading Style Sheets</w:t>
      </w:r>
      <w:r w:rsidR="005B6BFD">
        <w:rPr>
          <w:rFonts w:ascii="Times New Roman" w:hAnsi="Times New Roman" w:cs="Times New Roman"/>
          <w:sz w:val="24"/>
          <w:szCs w:val="24"/>
        </w:rPr>
        <w:tab/>
        <w:t>Inline Style</w:t>
      </w:r>
      <w:r w:rsidR="00E548C0">
        <w:rPr>
          <w:rFonts w:ascii="Times New Roman" w:hAnsi="Times New Roman" w:cs="Times New Roman"/>
          <w:sz w:val="24"/>
          <w:szCs w:val="24"/>
        </w:rPr>
        <w:t>s</w:t>
      </w:r>
      <w:r w:rsidR="005B6BFD">
        <w:rPr>
          <w:rFonts w:ascii="Times New Roman" w:hAnsi="Times New Roman" w:cs="Times New Roman"/>
          <w:sz w:val="24"/>
          <w:szCs w:val="24"/>
        </w:rPr>
        <w:tab/>
      </w:r>
      <w:r w:rsidR="005B6BFD">
        <w:rPr>
          <w:rFonts w:ascii="Times New Roman" w:hAnsi="Times New Roman" w:cs="Times New Roman"/>
          <w:sz w:val="24"/>
          <w:szCs w:val="24"/>
        </w:rPr>
        <w:tab/>
      </w:r>
    </w:p>
    <w:p w14:paraId="33E07C61" w14:textId="5A4E2EE1" w:rsidR="00AD3F8A" w:rsidRDefault="005B6BFD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Style Sheet</w:t>
      </w:r>
      <w:r w:rsidR="00E548C0">
        <w:rPr>
          <w:rFonts w:ascii="Times New Roman" w:hAnsi="Times New Roman" w:cs="Times New Roman"/>
          <w:sz w:val="24"/>
          <w:szCs w:val="24"/>
        </w:rPr>
        <w:t>s</w:t>
      </w:r>
      <w:r w:rsidR="00E548C0">
        <w:rPr>
          <w:rFonts w:ascii="Times New Roman" w:hAnsi="Times New Roman" w:cs="Times New Roman"/>
          <w:sz w:val="24"/>
          <w:szCs w:val="24"/>
        </w:rPr>
        <w:tab/>
      </w:r>
      <w:r w:rsidR="00E548C0">
        <w:rPr>
          <w:rFonts w:ascii="Times New Roman" w:hAnsi="Times New Roman" w:cs="Times New Roman"/>
          <w:sz w:val="24"/>
          <w:szCs w:val="24"/>
        </w:rPr>
        <w:tab/>
      </w:r>
      <w:r w:rsidR="00E548C0">
        <w:rPr>
          <w:rFonts w:ascii="Times New Roman" w:hAnsi="Times New Roman" w:cs="Times New Roman"/>
          <w:sz w:val="24"/>
          <w:szCs w:val="24"/>
        </w:rPr>
        <w:tab/>
      </w:r>
      <w:r w:rsidR="00E548C0">
        <w:rPr>
          <w:rFonts w:ascii="Times New Roman" w:hAnsi="Times New Roman" w:cs="Times New Roman"/>
          <w:sz w:val="24"/>
          <w:szCs w:val="24"/>
        </w:rPr>
        <w:tab/>
        <w:t>External Style Sheets</w:t>
      </w:r>
    </w:p>
    <w:p w14:paraId="046956A5" w14:textId="79592354" w:rsidR="00600083" w:rsidRDefault="00662C8F" w:rsidP="00FB2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Column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Cell</w:t>
      </w:r>
    </w:p>
    <w:p w14:paraId="16DC6183" w14:textId="77777777" w:rsidR="000D7CA7" w:rsidRDefault="000D7CA7" w:rsidP="00FB200C">
      <w:pPr>
        <w:rPr>
          <w:rFonts w:ascii="Times New Roman" w:hAnsi="Times New Roman" w:cs="Times New Roman"/>
          <w:sz w:val="24"/>
          <w:szCs w:val="24"/>
        </w:rPr>
      </w:pPr>
    </w:p>
    <w:p w14:paraId="39A83273" w14:textId="77777777" w:rsidR="000D1D5C" w:rsidRDefault="000D1D5C" w:rsidP="00FB200C">
      <w:pPr>
        <w:rPr>
          <w:rFonts w:ascii="Times New Roman" w:hAnsi="Times New Roman" w:cs="Times New Roman"/>
          <w:sz w:val="24"/>
          <w:szCs w:val="24"/>
        </w:rPr>
      </w:pPr>
    </w:p>
    <w:p w14:paraId="2618E8BD" w14:textId="77777777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</w:p>
    <w:p w14:paraId="13F064EF" w14:textId="77777777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</w:p>
    <w:p w14:paraId="4AA61D77" w14:textId="77777777" w:rsidR="00F95E94" w:rsidRDefault="00F95E94" w:rsidP="00FB200C">
      <w:pPr>
        <w:rPr>
          <w:rFonts w:ascii="Times New Roman" w:hAnsi="Times New Roman" w:cs="Times New Roman"/>
          <w:sz w:val="24"/>
          <w:szCs w:val="24"/>
        </w:rPr>
      </w:pPr>
    </w:p>
    <w:p w14:paraId="772AC722" w14:textId="77777777" w:rsidR="00371B4D" w:rsidRPr="00371B4D" w:rsidRDefault="00371B4D">
      <w:pPr>
        <w:rPr>
          <w:rFonts w:ascii="Times New Roman" w:hAnsi="Times New Roman" w:cs="Times New Roman"/>
          <w:sz w:val="24"/>
          <w:szCs w:val="24"/>
        </w:rPr>
      </w:pPr>
    </w:p>
    <w:sectPr w:rsidR="00371B4D" w:rsidRPr="0037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1865"/>
    <w:multiLevelType w:val="hybridMultilevel"/>
    <w:tmpl w:val="0016971C"/>
    <w:lvl w:ilvl="0" w:tplc="0532A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1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4D"/>
    <w:rsid w:val="000D1D5C"/>
    <w:rsid w:val="000D7CA7"/>
    <w:rsid w:val="000F4D0E"/>
    <w:rsid w:val="00134299"/>
    <w:rsid w:val="001511B9"/>
    <w:rsid w:val="00183144"/>
    <w:rsid w:val="001E5ADD"/>
    <w:rsid w:val="00371B4D"/>
    <w:rsid w:val="003A57C8"/>
    <w:rsid w:val="005B65D5"/>
    <w:rsid w:val="005B6BFD"/>
    <w:rsid w:val="005F3006"/>
    <w:rsid w:val="00600083"/>
    <w:rsid w:val="00662C8F"/>
    <w:rsid w:val="00735A90"/>
    <w:rsid w:val="00782854"/>
    <w:rsid w:val="008A20EE"/>
    <w:rsid w:val="008B1F99"/>
    <w:rsid w:val="00920C00"/>
    <w:rsid w:val="00A56EEB"/>
    <w:rsid w:val="00A96200"/>
    <w:rsid w:val="00AD15D4"/>
    <w:rsid w:val="00AD3F8A"/>
    <w:rsid w:val="00BD62BC"/>
    <w:rsid w:val="00C10224"/>
    <w:rsid w:val="00C55CC1"/>
    <w:rsid w:val="00CC7C0B"/>
    <w:rsid w:val="00D2524E"/>
    <w:rsid w:val="00D66A27"/>
    <w:rsid w:val="00DC5DBB"/>
    <w:rsid w:val="00E548C0"/>
    <w:rsid w:val="00E92546"/>
    <w:rsid w:val="00F95E94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34AD"/>
  <w15:chartTrackingRefBased/>
  <w15:docId w15:val="{CCE9C43C-5563-440B-B45B-0656B274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County Public Schools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A. Fernandez</dc:creator>
  <cp:keywords/>
  <dc:description/>
  <cp:lastModifiedBy>Brian A. Fernandez</cp:lastModifiedBy>
  <cp:revision>3</cp:revision>
  <dcterms:created xsi:type="dcterms:W3CDTF">2022-10-04T18:00:00Z</dcterms:created>
  <dcterms:modified xsi:type="dcterms:W3CDTF">2022-10-04T18:00:00Z</dcterms:modified>
</cp:coreProperties>
</file>