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D2E9B" w14:textId="396BCC55" w:rsidR="00DB5CF6" w:rsidRDefault="009749F7" w:rsidP="00DC4B16">
      <w:pPr>
        <w:pStyle w:val="2"/>
      </w:pPr>
      <w:r>
        <w:t>3</w:t>
      </w:r>
      <w:r w:rsidR="00DB5CF6" w:rsidRPr="0027352A">
        <w:t>.</w:t>
      </w:r>
      <w:r w:rsidR="009B1C3A">
        <w:t>1</w:t>
      </w:r>
      <w:r w:rsidR="002B039B">
        <w:rPr>
          <w:rFonts w:hint="eastAsia"/>
        </w:rPr>
        <w:t>_</w:t>
      </w:r>
      <w:r w:rsidR="002B039B">
        <w:t>b</w:t>
      </w:r>
      <w:r w:rsidR="00DB5CF6" w:rsidRPr="0027352A">
        <w:tab/>
      </w:r>
      <w:r w:rsidR="00FF6C54" w:rsidRPr="005B3A65">
        <w:t xml:space="preserve">A-LOAM </w:t>
      </w:r>
      <w:r w:rsidR="00FF6C54">
        <w:t xml:space="preserve">for </w:t>
      </w:r>
      <w:r w:rsidR="002B039B">
        <w:t xml:space="preserve">3D </w:t>
      </w:r>
      <w:r w:rsidR="00FF6C54">
        <w:t>L</w:t>
      </w:r>
      <w:r w:rsidR="00D474CF">
        <w:t>i</w:t>
      </w:r>
      <w:r w:rsidR="00FC677C">
        <w:t>DAR</w:t>
      </w:r>
      <w:r w:rsidR="00FF6C54">
        <w:t xml:space="preserve"> </w:t>
      </w:r>
      <w:r w:rsidR="002B039B">
        <w:t>SLAM</w:t>
      </w:r>
    </w:p>
    <w:p w14:paraId="0236B17D" w14:textId="570CBD49" w:rsidR="00FF6C54" w:rsidRPr="00FF6C54" w:rsidRDefault="00666695" w:rsidP="00FF6C54">
      <w:r w:rsidRPr="00666695">
        <w:t xml:space="preserve">A-LOAM (Advanced Lidar Odometry And Mapping) is an improved framework </w:t>
      </w:r>
      <w:r w:rsidR="006A4D04">
        <w:t>from</w:t>
      </w:r>
      <w:r w:rsidRPr="00666695">
        <w:t xml:space="preserve"> LOAM, using </w:t>
      </w:r>
      <w:r w:rsidR="00512F72" w:rsidRPr="00512F72">
        <w:t xml:space="preserve">Eigen </w:t>
      </w:r>
      <w:r w:rsidRPr="00666695">
        <w:t xml:space="preserve">and Ceres </w:t>
      </w:r>
      <w:r w:rsidR="00512F72">
        <w:t>S</w:t>
      </w:r>
      <w:r w:rsidRPr="00666695">
        <w:t>olvers to simplify code structure</w:t>
      </w:r>
      <w:r>
        <w:t>.</w:t>
      </w:r>
      <w:r w:rsidR="00142C51">
        <w:t xml:space="preserve"> </w:t>
      </w:r>
      <w:r w:rsidR="00D67A98" w:rsidRPr="00D67A98">
        <w:t xml:space="preserve">A-LOAM </w:t>
      </w:r>
      <w:r w:rsidR="001D2E86">
        <w:t>use</w:t>
      </w:r>
      <w:r w:rsidR="00D67A98" w:rsidRPr="00D67A98">
        <w:t xml:space="preserve"> two parallel algorithms: a low-precision high-speed odometer and a low-speed high-precision odometer, combining the two odometers to obtain real-time map updates. The feature matching method adopted improves the accuracy and operation efficiency of the algorithm.</w:t>
      </w:r>
    </w:p>
    <w:p w14:paraId="75E789E1" w14:textId="1B82CF15" w:rsidR="008D174D" w:rsidRDefault="00046E4B" w:rsidP="003C34D4">
      <w:pPr>
        <w:rPr>
          <w:i/>
          <w:iCs/>
        </w:rPr>
      </w:pPr>
      <w:r>
        <w:t xml:space="preserve">In this task, </w:t>
      </w:r>
      <w:r w:rsidR="00FF415C">
        <w:t>we refer t</w:t>
      </w:r>
      <w:r w:rsidR="00572D37">
        <w:t>his repo</w:t>
      </w:r>
      <w:r w:rsidR="005B3A65">
        <w:t>[1]</w:t>
      </w:r>
      <w:r w:rsidR="00572D37">
        <w:t xml:space="preserve"> to help do the task and </w:t>
      </w:r>
      <w:r w:rsidR="0064476F">
        <w:t xml:space="preserve">directly generate odometry file for </w:t>
      </w:r>
      <w:r w:rsidR="0064476F" w:rsidRPr="005B3A65">
        <w:rPr>
          <w:b/>
          <w:bCs/>
        </w:rPr>
        <w:t>EVO</w:t>
      </w:r>
      <w:r w:rsidR="0064476F">
        <w:t xml:space="preserve"> evaluation</w:t>
      </w:r>
      <w:r w:rsidR="00427C26">
        <w:t>.</w:t>
      </w:r>
      <w:r w:rsidR="006158AA">
        <w:t xml:space="preserve"> </w:t>
      </w:r>
      <w:r w:rsidR="00106D2E">
        <w:t xml:space="preserve">The </w:t>
      </w:r>
      <w:r w:rsidR="009A4912">
        <w:t>process of algorithm implementation</w:t>
      </w:r>
      <w:r w:rsidR="00CF64AE">
        <w:t xml:space="preserve"> </w:t>
      </w:r>
      <w:r w:rsidR="00E4151E">
        <w:t>is</w:t>
      </w:r>
      <w:r w:rsidR="00CF64AE">
        <w:t>:</w:t>
      </w:r>
      <w:r w:rsidR="00F75FCC">
        <w:t xml:space="preserve"> </w:t>
      </w:r>
      <w:r w:rsidR="003C34D4" w:rsidRPr="00DE59B6">
        <w:t>1)</w:t>
      </w:r>
      <w:r w:rsidR="003C34D4">
        <w:t xml:space="preserve"> </w:t>
      </w:r>
      <w:r w:rsidR="00AA40B9">
        <w:t xml:space="preserve">Develop the Aloam </w:t>
      </w:r>
      <w:r w:rsidR="004D1D3F">
        <w:t xml:space="preserve">from </w:t>
      </w:r>
      <w:r w:rsidR="00DE59B6">
        <w:t xml:space="preserve">repo[1] with </w:t>
      </w:r>
      <w:r w:rsidR="00B17768">
        <w:t>modifications needed</w:t>
      </w:r>
      <w:r w:rsidR="0015541B">
        <w:t>.</w:t>
      </w:r>
      <w:r w:rsidR="003C34D4">
        <w:t xml:space="preserve"> </w:t>
      </w:r>
      <w:r w:rsidR="003C34D4" w:rsidRPr="00DE59B6">
        <w:t>2)</w:t>
      </w:r>
      <w:r w:rsidR="003C34D4">
        <w:t xml:space="preserve"> </w:t>
      </w:r>
      <w:r w:rsidR="00405E46">
        <w:t xml:space="preserve">Create a </w:t>
      </w:r>
      <w:r w:rsidR="00146989">
        <w:t>folder</w:t>
      </w:r>
      <w:r w:rsidR="00B3164F">
        <w:t xml:space="preserve"> </w:t>
      </w:r>
      <w:r w:rsidR="00980AB2">
        <w:t xml:space="preserve">named </w:t>
      </w:r>
      <w:r w:rsidR="00B3164F" w:rsidRPr="003C34D4">
        <w:rPr>
          <w:i/>
          <w:iCs/>
        </w:rPr>
        <w:t>‘txt’</w:t>
      </w:r>
      <w:r w:rsidR="00DA3348">
        <w:t xml:space="preserve"> with</w:t>
      </w:r>
      <w:r w:rsidR="00146989">
        <w:t xml:space="preserve"> </w:t>
      </w:r>
      <w:r w:rsidR="00341C3F">
        <w:t>‘</w:t>
      </w:r>
      <w:r w:rsidR="00AF7FA1" w:rsidRPr="003C34D4">
        <w:rPr>
          <w:i/>
          <w:iCs/>
        </w:rPr>
        <w:t>00.txt’</w:t>
      </w:r>
      <w:r w:rsidR="00AF7FA1">
        <w:t xml:space="preserve"> </w:t>
      </w:r>
      <w:r w:rsidR="00DA3348">
        <w:t>and</w:t>
      </w:r>
      <w:r w:rsidR="00AF7FA1">
        <w:t xml:space="preserve"> empty </w:t>
      </w:r>
      <w:r w:rsidR="00AF7FA1" w:rsidRPr="003C34D4">
        <w:rPr>
          <w:i/>
          <w:iCs/>
        </w:rPr>
        <w:t>‘</w:t>
      </w:r>
      <w:r w:rsidR="00B3164F" w:rsidRPr="003C34D4">
        <w:rPr>
          <w:i/>
          <w:iCs/>
        </w:rPr>
        <w:t>aloam.txt</w:t>
      </w:r>
      <w:r w:rsidR="00AF7FA1" w:rsidRPr="003C34D4">
        <w:rPr>
          <w:i/>
          <w:iCs/>
        </w:rPr>
        <w:t>’</w:t>
      </w:r>
      <w:r w:rsidR="009770DA">
        <w:t>.</w:t>
      </w:r>
      <w:r w:rsidR="003C34D4">
        <w:t xml:space="preserve"> </w:t>
      </w:r>
      <w:r w:rsidR="003C34D4" w:rsidRPr="00DE59B6">
        <w:t>3)</w:t>
      </w:r>
      <w:r w:rsidR="003C34D4">
        <w:t xml:space="preserve"> </w:t>
      </w:r>
      <w:r w:rsidR="00F57675">
        <w:t>Launch the Aloam and then</w:t>
      </w:r>
      <w:r w:rsidR="003C34D4">
        <w:t xml:space="preserve"> </w:t>
      </w:r>
      <w:r w:rsidR="003C34D4" w:rsidRPr="003C34D4">
        <w:t>meanwhile</w:t>
      </w:r>
      <w:r w:rsidR="00F57675">
        <w:t xml:space="preserve"> </w:t>
      </w:r>
      <w:r w:rsidR="001D1480">
        <w:t xml:space="preserve">play </w:t>
      </w:r>
      <w:r w:rsidR="009347FE" w:rsidRPr="003C34D4">
        <w:rPr>
          <w:i/>
          <w:iCs/>
        </w:rPr>
        <w:t>‘&lt;3</w:t>
      </w:r>
      <w:r w:rsidR="009347FE" w:rsidRPr="003C34D4">
        <w:rPr>
          <w:rFonts w:hint="eastAsia"/>
          <w:i/>
          <w:iCs/>
        </w:rPr>
        <w:t>d</w:t>
      </w:r>
      <w:r w:rsidR="009347FE" w:rsidRPr="003C34D4">
        <w:rPr>
          <w:i/>
          <w:iCs/>
        </w:rPr>
        <w:t>lidar.bag&gt;’</w:t>
      </w:r>
      <w:r w:rsidR="009347FE" w:rsidRPr="009347FE">
        <w:t>.</w:t>
      </w:r>
      <w:r w:rsidR="003C34D4">
        <w:t xml:space="preserve"> </w:t>
      </w:r>
      <w:r w:rsidR="003C34D4" w:rsidRPr="00DE59B6">
        <w:t>4)</w:t>
      </w:r>
      <w:r w:rsidR="003C34D4">
        <w:t xml:space="preserve"> </w:t>
      </w:r>
      <w:r w:rsidR="009A3D68">
        <w:t>E</w:t>
      </w:r>
      <w:r w:rsidR="008D174D" w:rsidRPr="008D174D">
        <w:t xml:space="preserve">valuate the performance of the </w:t>
      </w:r>
      <w:r w:rsidR="00553D71" w:rsidRPr="008D174D">
        <w:t>algorithm</w:t>
      </w:r>
      <w:r w:rsidR="00553D71">
        <w:t xml:space="preserve"> </w:t>
      </w:r>
      <w:r w:rsidR="00E07467">
        <w:t>with</w:t>
      </w:r>
      <w:r w:rsidR="00553D71">
        <w:t xml:space="preserve"> </w:t>
      </w:r>
      <w:r w:rsidR="009705D9">
        <w:t>EVO</w:t>
      </w:r>
      <w:r w:rsidR="00AD13A9" w:rsidRPr="003C34D4">
        <w:rPr>
          <w:rFonts w:hint="eastAsia"/>
          <w:i/>
          <w:iCs/>
        </w:rPr>
        <w:t>.</w:t>
      </w:r>
    </w:p>
    <w:p w14:paraId="6A8CD714" w14:textId="7A4ED689" w:rsidR="00776276" w:rsidRDefault="00776276" w:rsidP="00776276">
      <w:r>
        <w:t xml:space="preserve">Notice that in step 1, there are some modifications we did which the README.md do not mention. </w:t>
      </w:r>
    </w:p>
    <w:p w14:paraId="382403FE" w14:textId="77777777" w:rsidR="00776276" w:rsidRPr="00A76CA7" w:rsidRDefault="00776276" w:rsidP="00776276">
      <w:pPr>
        <w:pStyle w:val="a7"/>
        <w:numPr>
          <w:ilvl w:val="0"/>
          <w:numId w:val="4"/>
        </w:numPr>
        <w:rPr>
          <w:i/>
          <w:iCs/>
        </w:rPr>
      </w:pPr>
      <w:r>
        <w:t xml:space="preserve">Firstly, uncomment the </w:t>
      </w:r>
      <w:r w:rsidRPr="00A76CA7">
        <w:rPr>
          <w:i/>
          <w:iCs/>
        </w:rPr>
        <w:t>“//generate the KITTI format trajectory result”</w:t>
      </w:r>
      <w:r>
        <w:t xml:space="preserve"> part in the </w:t>
      </w:r>
      <w:r w:rsidRPr="00A76CA7">
        <w:rPr>
          <w:i/>
          <w:iCs/>
        </w:rPr>
        <w:t xml:space="preserve">laserMapping.cpp, </w:t>
      </w:r>
      <w:r w:rsidRPr="006A7756">
        <w:t>so that th</w:t>
      </w:r>
      <w:r>
        <w:t>e</w:t>
      </w:r>
      <w:r w:rsidRPr="00A76CA7">
        <w:rPr>
          <w:i/>
          <w:iCs/>
        </w:rPr>
        <w:t xml:space="preserve"> </w:t>
      </w:r>
      <w:r w:rsidRPr="00077F95">
        <w:t>Aloam lidar odometry result will be stored in</w:t>
      </w:r>
      <w:r w:rsidRPr="00A76CA7">
        <w:rPr>
          <w:i/>
          <w:iCs/>
        </w:rPr>
        <w:t xml:space="preserve"> ‘aloam.txt’. </w:t>
      </w:r>
    </w:p>
    <w:p w14:paraId="044F200A" w14:textId="1ACEEEA7" w:rsidR="00776276" w:rsidRPr="00D9494B" w:rsidRDefault="00776276" w:rsidP="003C34D4">
      <w:pPr>
        <w:pStyle w:val="a7"/>
        <w:numPr>
          <w:ilvl w:val="0"/>
          <w:numId w:val="4"/>
        </w:numPr>
      </w:pPr>
      <w:r>
        <w:t>Secondly, the ‘</w:t>
      </w:r>
      <w:r w:rsidRPr="00A76CA7">
        <w:rPr>
          <w:i/>
          <w:iCs/>
        </w:rPr>
        <w:t>ceres::LocalParameterization’</w:t>
      </w:r>
      <w:r>
        <w:t xml:space="preserve"> and ‘</w:t>
      </w:r>
      <w:r w:rsidRPr="00A76CA7">
        <w:rPr>
          <w:i/>
          <w:iCs/>
        </w:rPr>
        <w:t>ceres::EigenQuaternionParameterization’</w:t>
      </w:r>
      <w:r w:rsidRPr="00993295">
        <w:t xml:space="preserve"> are</w:t>
      </w:r>
      <w:r>
        <w:t xml:space="preserve"> </w:t>
      </w:r>
      <w:r w:rsidRPr="00993295">
        <w:t>deprecate</w:t>
      </w:r>
      <w:r>
        <w:t xml:space="preserve">d in the latest release of Ceres Solver (v 2.1.0) and need to be replaced to </w:t>
      </w:r>
      <w:r w:rsidRPr="000D1382">
        <w:rPr>
          <w:i/>
          <w:iCs/>
        </w:rPr>
        <w:t>‘ceres::Manifold’</w:t>
      </w:r>
      <w:r>
        <w:t xml:space="preserve"> and </w:t>
      </w:r>
      <w:r w:rsidRPr="00602D48">
        <w:rPr>
          <w:rFonts w:hint="eastAsia"/>
          <w:i/>
          <w:iCs/>
        </w:rPr>
        <w:t>‘</w:t>
      </w:r>
      <w:r w:rsidRPr="00602D48">
        <w:rPr>
          <w:i/>
          <w:iCs/>
        </w:rPr>
        <w:t>ceres::QuaternionManifold()</w:t>
      </w:r>
      <w:r w:rsidRPr="00602D48">
        <w:rPr>
          <w:rFonts w:hint="eastAsia"/>
          <w:i/>
          <w:iCs/>
        </w:rPr>
        <w:t>‘</w:t>
      </w:r>
      <w:r>
        <w:rPr>
          <w:rFonts w:hint="eastAsia"/>
          <w:i/>
          <w:iCs/>
        </w:rPr>
        <w:t>.</w:t>
      </w:r>
    </w:p>
    <w:p w14:paraId="0B7CAA1D" w14:textId="571975BA" w:rsidR="001F7865" w:rsidRDefault="0051376C" w:rsidP="00AD13A9">
      <w:r>
        <w:t xml:space="preserve">The result of the EVO evaluation of this 3D SLAM task </w:t>
      </w:r>
      <w:r w:rsidR="000B5EA8">
        <w:t>and the screenshot of algorithm running in rviz is shown in Figure 3.1.b</w:t>
      </w:r>
      <w:r w:rsidR="001F7865">
        <w:t>.1</w:t>
      </w:r>
      <w:r w:rsidR="000B5EA8">
        <w:t xml:space="preserve">. </w:t>
      </w:r>
    </w:p>
    <w:tbl>
      <w:tblPr>
        <w:tblStyle w:val="a9"/>
        <w:tblW w:w="94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1F7865" w14:paraId="68F3889B" w14:textId="77777777" w:rsidTr="0051376C">
        <w:trPr>
          <w:jc w:val="center"/>
        </w:trPr>
        <w:tc>
          <w:tcPr>
            <w:tcW w:w="9498" w:type="dxa"/>
            <w:vAlign w:val="center"/>
          </w:tcPr>
          <w:p w14:paraId="36BC180D" w14:textId="07FAC86C" w:rsidR="001F7865" w:rsidRDefault="001F7865" w:rsidP="005E0B34">
            <w:pPr>
              <w:jc w:val="center"/>
            </w:pPr>
            <w:r>
              <w:rPr>
                <w:noProof/>
              </w:rPr>
              <w:drawing>
                <wp:inline distT="0" distB="0" distL="0" distR="0" wp14:anchorId="57483D5C" wp14:editId="446D9278">
                  <wp:extent cx="1800000" cy="1063128"/>
                  <wp:effectExtent l="0" t="0" r="0" b="3810"/>
                  <wp:docPr id="4" name="图片 4" descr="黑暗中的灯光&#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黑暗中的灯光&#10;&#10;中度可信度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063128"/>
                          </a:xfrm>
                          <a:prstGeom prst="rect">
                            <a:avLst/>
                          </a:prstGeom>
                          <a:noFill/>
                          <a:ln>
                            <a:noFill/>
                          </a:ln>
                        </pic:spPr>
                      </pic:pic>
                    </a:graphicData>
                  </a:graphic>
                </wp:inline>
              </w:drawing>
            </w:r>
            <w:r>
              <w:rPr>
                <w:noProof/>
              </w:rPr>
              <w:drawing>
                <wp:inline distT="0" distB="0" distL="0" distR="0" wp14:anchorId="4B9999A7" wp14:editId="41332019">
                  <wp:extent cx="1800000" cy="1066518"/>
                  <wp:effectExtent l="0" t="0" r="0" b="635"/>
                  <wp:docPr id="5" name="图片 5" descr="绿色的灯光&#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绿色的灯光&#10;&#10;低可信度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0" cy="1066518"/>
                          </a:xfrm>
                          <a:prstGeom prst="rect">
                            <a:avLst/>
                          </a:prstGeom>
                          <a:noFill/>
                          <a:ln>
                            <a:noFill/>
                          </a:ln>
                        </pic:spPr>
                      </pic:pic>
                    </a:graphicData>
                  </a:graphic>
                </wp:inline>
              </w:drawing>
            </w:r>
            <w:r w:rsidR="0051376C">
              <w:rPr>
                <w:noProof/>
              </w:rPr>
              <w:drawing>
                <wp:inline distT="0" distB="0" distL="0" distR="0" wp14:anchorId="48596F83" wp14:editId="65F3FD06">
                  <wp:extent cx="1836000" cy="1046150"/>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36000" cy="1046150"/>
                          </a:xfrm>
                          <a:prstGeom prst="rect">
                            <a:avLst/>
                          </a:prstGeom>
                          <a:noFill/>
                          <a:ln>
                            <a:noFill/>
                          </a:ln>
                        </pic:spPr>
                      </pic:pic>
                    </a:graphicData>
                  </a:graphic>
                </wp:inline>
              </w:drawing>
            </w:r>
          </w:p>
        </w:tc>
      </w:tr>
      <w:tr w:rsidR="001F7865" w14:paraId="00304809" w14:textId="77777777" w:rsidTr="0051376C">
        <w:trPr>
          <w:jc w:val="center"/>
        </w:trPr>
        <w:tc>
          <w:tcPr>
            <w:tcW w:w="9498" w:type="dxa"/>
          </w:tcPr>
          <w:p w14:paraId="61CC9300" w14:textId="7C117E72" w:rsidR="001F7865" w:rsidRDefault="001F7865" w:rsidP="005E0B34">
            <w:pPr>
              <w:pStyle w:val="a8"/>
            </w:pPr>
            <w:r>
              <w:t xml:space="preserve">Figure 3.1.b.1 3D SLAM </w:t>
            </w:r>
            <w:r w:rsidR="00061867" w:rsidRPr="00061867">
              <w:t>algorithm running in rviz</w:t>
            </w:r>
            <w:r w:rsidR="0051376C">
              <w:t xml:space="preserve"> and performance</w:t>
            </w:r>
          </w:p>
        </w:tc>
      </w:tr>
    </w:tbl>
    <w:p w14:paraId="61434FAA" w14:textId="08703A2E" w:rsidR="005B66EE" w:rsidRDefault="00CD48A3" w:rsidP="001B1201">
      <w:r>
        <w:t>From the result</w:t>
      </w:r>
      <w:r w:rsidR="009B1DC2">
        <w:t xml:space="preserve">, it can be seen that the </w:t>
      </w:r>
      <w:r w:rsidR="001024BC">
        <w:t xml:space="preserve">max </w:t>
      </w:r>
      <w:r w:rsidR="009060A5">
        <w:t>error</w:t>
      </w:r>
      <w:r w:rsidR="00540DB0">
        <w:t xml:space="preserve"> value is </w:t>
      </w:r>
      <m:oMath>
        <m:r>
          <w:rPr>
            <w:rFonts w:ascii="Cambria Math" w:hAnsi="Cambria Math"/>
          </w:rPr>
          <m:t>8.066</m:t>
        </m:r>
      </m:oMath>
      <w:r w:rsidR="00540DB0">
        <w:t>, the mean</w:t>
      </w:r>
      <w:r w:rsidR="005944F5">
        <w:t xml:space="preserve"> error value</w:t>
      </w:r>
      <w:r w:rsidR="00540DB0">
        <w:t xml:space="preserve"> is </w:t>
      </w:r>
      <m:oMath>
        <m:r>
          <w:rPr>
            <w:rFonts w:ascii="Cambria Math" w:hAnsi="Cambria Math"/>
          </w:rPr>
          <m:t>3.278</m:t>
        </m:r>
      </m:oMath>
      <w:r w:rsidR="00540DB0">
        <w:t xml:space="preserve"> and the min</w:t>
      </w:r>
      <w:r w:rsidR="005944F5">
        <w:t xml:space="preserve"> error value is </w:t>
      </w:r>
      <m:oMath>
        <m:r>
          <w:rPr>
            <w:rFonts w:ascii="Cambria Math" w:hAnsi="Cambria Math"/>
          </w:rPr>
          <m:t>2.478</m:t>
        </m:r>
      </m:oMath>
      <w:r w:rsidR="00244FF3">
        <w:t>. Thus, the performance of this algorithm is not bad.</w:t>
      </w:r>
    </w:p>
    <w:p w14:paraId="07CE4732" w14:textId="14630F6F" w:rsidR="000A614E" w:rsidRDefault="000A614E" w:rsidP="000A614E">
      <w:r w:rsidRPr="000A614E">
        <w:t xml:space="preserve">To further improve the performance, we tried </w:t>
      </w:r>
      <w:r>
        <w:t>tuning</w:t>
      </w:r>
      <w:r w:rsidRPr="000A614E">
        <w:t xml:space="preserve"> some parameters</w:t>
      </w:r>
      <w:r w:rsidR="00402EB3">
        <w:t xml:space="preserve"> (</w:t>
      </w:r>
      <w:r w:rsidR="00E869C5">
        <w:t>‘</w:t>
      </w:r>
      <w:r w:rsidR="00402EB3">
        <w:t>DISTANCE_SQ_THRESHOLD</w:t>
      </w:r>
      <w:r w:rsidR="00E869C5">
        <w:t>’</w:t>
      </w:r>
      <w:r w:rsidR="00402EB3">
        <w:t xml:space="preserve"> from </w:t>
      </w:r>
      <m:oMath>
        <m:r>
          <w:rPr>
            <w:rFonts w:ascii="Cambria Math" w:hAnsi="Cambria Math"/>
          </w:rPr>
          <m:t>25</m:t>
        </m:r>
      </m:oMath>
      <w:r w:rsidR="00402EB3">
        <w:t xml:space="preserve"> to </w:t>
      </w:r>
      <m:oMath>
        <m:r>
          <w:rPr>
            <w:rFonts w:ascii="Cambria Math" w:hAnsi="Cambria Math"/>
          </w:rPr>
          <m:t>15</m:t>
        </m:r>
      </m:oMath>
      <w:r w:rsidR="00402EB3">
        <w:t xml:space="preserve"> and </w:t>
      </w:r>
      <w:r w:rsidR="00E869C5">
        <w:t>‘</w:t>
      </w:r>
      <w:r w:rsidR="00402EB3">
        <w:t>SCAN_PERIOD</w:t>
      </w:r>
      <w:r w:rsidR="00E869C5">
        <w:t>’</w:t>
      </w:r>
      <w:r w:rsidR="00402EB3">
        <w:t xml:space="preserve"> from </w:t>
      </w:r>
      <m:oMath>
        <m:r>
          <w:rPr>
            <w:rFonts w:ascii="Cambria Math" w:hAnsi="Cambria Math"/>
          </w:rPr>
          <m:t>0.1</m:t>
        </m:r>
      </m:oMath>
      <w:r w:rsidR="00402EB3">
        <w:t xml:space="preserve"> to </w:t>
      </w:r>
      <m:oMath>
        <m:r>
          <w:rPr>
            <w:rFonts w:ascii="Cambria Math" w:hAnsi="Cambria Math"/>
          </w:rPr>
          <m:t>0.05</m:t>
        </m:r>
      </m:oMath>
      <w:r w:rsidR="00402EB3">
        <w:t>)</w:t>
      </w:r>
      <w:r>
        <w:t xml:space="preserve"> in </w:t>
      </w:r>
      <w:r w:rsidRPr="000A614E">
        <w:rPr>
          <w:i/>
          <w:iCs/>
        </w:rPr>
        <w:t>LaserOdometry.cpp</w:t>
      </w:r>
      <w:r w:rsidR="007745FA">
        <w:t xml:space="preserve"> </w:t>
      </w:r>
      <w:r w:rsidRPr="000A614E">
        <w:t xml:space="preserve">and successfully reduced the maximum error from </w:t>
      </w:r>
      <m:oMath>
        <m:r>
          <w:rPr>
            <w:rFonts w:ascii="Cambria Math" w:hAnsi="Cambria Math"/>
          </w:rPr>
          <m:t>8.066</m:t>
        </m:r>
      </m:oMath>
      <w:r w:rsidRPr="000A614E">
        <w:t xml:space="preserve"> to</w:t>
      </w:r>
      <m:oMath>
        <m:r>
          <w:rPr>
            <w:rFonts w:ascii="Cambria Math" w:hAnsi="Cambria Math"/>
          </w:rPr>
          <m:t xml:space="preserve"> 7.748 </m:t>
        </m:r>
      </m:oMath>
      <w:r w:rsidR="00B57BAC">
        <w:t>as shown in Figure 3.1.b.</w:t>
      </w:r>
      <w:r w:rsidR="00D72899">
        <w:t>2.</w:t>
      </w: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66"/>
      </w:tblGrid>
      <w:tr w:rsidR="007745FA" w14:paraId="4A23B94C" w14:textId="77777777" w:rsidTr="005E0B34">
        <w:trPr>
          <w:jc w:val="center"/>
        </w:trPr>
        <w:tc>
          <w:tcPr>
            <w:tcW w:w="8666" w:type="dxa"/>
            <w:vAlign w:val="center"/>
          </w:tcPr>
          <w:p w14:paraId="571134CE" w14:textId="7CF5B99F" w:rsidR="007745FA" w:rsidRDefault="007745FA" w:rsidP="007745FA">
            <w:pPr>
              <w:jc w:val="center"/>
            </w:pPr>
            <w:r>
              <w:rPr>
                <w:noProof/>
              </w:rPr>
              <w:drawing>
                <wp:inline distT="0" distB="0" distL="0" distR="0" wp14:anchorId="60662BFE" wp14:editId="70880941">
                  <wp:extent cx="2880000" cy="988455"/>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000" cy="988455"/>
                          </a:xfrm>
                          <a:prstGeom prst="rect">
                            <a:avLst/>
                          </a:prstGeom>
                          <a:noFill/>
                          <a:ln>
                            <a:noFill/>
                          </a:ln>
                        </pic:spPr>
                      </pic:pic>
                    </a:graphicData>
                  </a:graphic>
                </wp:inline>
              </w:drawing>
            </w:r>
            <w:r>
              <w:rPr>
                <w:noProof/>
              </w:rPr>
              <w:drawing>
                <wp:inline distT="0" distB="0" distL="0" distR="0" wp14:anchorId="06D7CB18" wp14:editId="0C07F8F0">
                  <wp:extent cx="1800000" cy="10124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000" cy="1012475"/>
                          </a:xfrm>
                          <a:prstGeom prst="rect">
                            <a:avLst/>
                          </a:prstGeom>
                          <a:noFill/>
                          <a:ln>
                            <a:noFill/>
                          </a:ln>
                        </pic:spPr>
                      </pic:pic>
                    </a:graphicData>
                  </a:graphic>
                </wp:inline>
              </w:drawing>
            </w:r>
          </w:p>
        </w:tc>
      </w:tr>
      <w:tr w:rsidR="007745FA" w14:paraId="299B4BF1" w14:textId="77777777" w:rsidTr="005E0B34">
        <w:trPr>
          <w:jc w:val="center"/>
        </w:trPr>
        <w:tc>
          <w:tcPr>
            <w:tcW w:w="8666" w:type="dxa"/>
          </w:tcPr>
          <w:p w14:paraId="5788791E" w14:textId="0CE1CEBE" w:rsidR="007745FA" w:rsidRDefault="007745FA" w:rsidP="005E0B34">
            <w:pPr>
              <w:pStyle w:val="a8"/>
            </w:pPr>
            <w:r>
              <w:t>Figure 3.1.b</w:t>
            </w:r>
            <w:r w:rsidR="00D72899">
              <w:t>.2</w:t>
            </w:r>
            <w:r>
              <w:t xml:space="preserve"> 3D SLAM task result after tuning</w:t>
            </w:r>
          </w:p>
        </w:tc>
      </w:tr>
    </w:tbl>
    <w:p w14:paraId="2C3A63BE" w14:textId="210F3FF6" w:rsidR="007745FA" w:rsidRPr="000A614E" w:rsidRDefault="00AA0E34" w:rsidP="000A614E">
      <w:r w:rsidRPr="00AA0E34">
        <w:t>The disadvantage of A-LOAM is that it does not do back-end closed-loop detection, so perhaps we can seek to correct motion estimation drift through closed-loop detection. Alternatively, the output can be added to a filter, such as a Kalman filter, to further reduce motion estimation drift.</w:t>
      </w:r>
    </w:p>
    <w:p w14:paraId="69828057" w14:textId="2790EEF0" w:rsidR="003E7636" w:rsidRDefault="003E7636" w:rsidP="003E7636">
      <w:pPr>
        <w:pStyle w:val="2"/>
      </w:pPr>
      <w:r>
        <w:lastRenderedPageBreak/>
        <w:t>3</w:t>
      </w:r>
      <w:r w:rsidRPr="0027352A">
        <w:t>.</w:t>
      </w:r>
      <w:r w:rsidR="00B604CF">
        <w:t>2</w:t>
      </w:r>
      <w:r>
        <w:rPr>
          <w:rFonts w:hint="eastAsia"/>
        </w:rPr>
        <w:t>_</w:t>
      </w:r>
      <w:r>
        <w:t>BONUS</w:t>
      </w:r>
      <w:r w:rsidRPr="0027352A">
        <w:tab/>
      </w:r>
      <w:r w:rsidR="001D12BF">
        <w:t>FAST-LIO</w:t>
      </w:r>
      <w:r w:rsidRPr="005B3A65">
        <w:t xml:space="preserve"> </w:t>
      </w:r>
      <w:r>
        <w:t>for 3D LiDAR SLAM</w:t>
      </w:r>
    </w:p>
    <w:p w14:paraId="5D6ADD54" w14:textId="36254281" w:rsidR="005A0CAA" w:rsidRDefault="005A0CAA" w:rsidP="003E7636">
      <w:r w:rsidRPr="005A0CAA">
        <w:t xml:space="preserve">FAST-LIO is a computationally efficient and robust </w:t>
      </w:r>
      <w:r>
        <w:t>L</w:t>
      </w:r>
      <w:r w:rsidRPr="005A0CAA">
        <w:t>idar-</w:t>
      </w:r>
      <w:r>
        <w:t>I</w:t>
      </w:r>
      <w:r w:rsidRPr="005A0CAA">
        <w:t xml:space="preserve">mu </w:t>
      </w:r>
      <w:r>
        <w:t>O</w:t>
      </w:r>
      <w:r w:rsidRPr="005A0CAA">
        <w:t>dome</w:t>
      </w:r>
      <w:r>
        <w:rPr>
          <w:rFonts w:hint="eastAsia"/>
        </w:rPr>
        <w:t>try</w:t>
      </w:r>
      <w:r w:rsidRPr="005A0CAA">
        <w:t xml:space="preserve"> method proposed by the MARS Laboratory of the University of Hong Kong. It utilizes tightly coupled, iteratively extended Kalman filters to fuse lidar landmarks with IMU data for robust navigation in fast-motion, noisy or clutterous environments.</w:t>
      </w:r>
    </w:p>
    <w:p w14:paraId="751E5255" w14:textId="77777777" w:rsidR="00D801BB" w:rsidRDefault="003E7636" w:rsidP="003E7636">
      <w:r>
        <w:t xml:space="preserve">In this task, we refer </w:t>
      </w:r>
      <w:r w:rsidR="008069A7">
        <w:t>the</w:t>
      </w:r>
      <w:r>
        <w:t xml:space="preserve"> repo[</w:t>
      </w:r>
      <w:r w:rsidR="00FA310D">
        <w:t>2</w:t>
      </w:r>
      <w:r>
        <w:t>]</w:t>
      </w:r>
      <w:r w:rsidR="008069A7">
        <w:t xml:space="preserve"> of the </w:t>
      </w:r>
      <w:r w:rsidR="009D239C">
        <w:t xml:space="preserve">FAST-LIO </w:t>
      </w:r>
      <w:r w:rsidR="008069A7">
        <w:t>original</w:t>
      </w:r>
      <w:r>
        <w:t xml:space="preserve"> </w:t>
      </w:r>
      <w:r w:rsidR="009D239C">
        <w:t xml:space="preserve">authors </w:t>
      </w:r>
      <w:r>
        <w:t>to help do the task</w:t>
      </w:r>
      <w:r w:rsidR="00685AD6">
        <w:t xml:space="preserve">. </w:t>
      </w:r>
      <w:r w:rsidR="008D57CA">
        <w:t xml:space="preserve">Firstly, we followed the REDAME.me in the repo to </w:t>
      </w:r>
      <w:r w:rsidR="009D24F3">
        <w:t>install and build</w:t>
      </w:r>
      <w:r w:rsidR="008D57CA">
        <w:t xml:space="preserve"> this algorithm in our computer.</w:t>
      </w:r>
      <w:r w:rsidR="009D24F3">
        <w:t xml:space="preserve"> Then, to implement it in the rosbag “</w:t>
      </w:r>
      <w:r w:rsidR="009D24F3" w:rsidRPr="009D24F3">
        <w:rPr>
          <w:i/>
          <w:iCs/>
        </w:rPr>
        <w:t>have_fun.bag</w:t>
      </w:r>
      <w:r w:rsidR="009D24F3">
        <w:t>” given, we still need to</w:t>
      </w:r>
      <w:r w:rsidR="007B5DD8">
        <w:t xml:space="preserve"> develop it with some </w:t>
      </w:r>
      <w:r w:rsidR="00D801BB">
        <w:t>own operations:</w:t>
      </w:r>
    </w:p>
    <w:p w14:paraId="22F8535B" w14:textId="2698C7B9" w:rsidR="00961DFC" w:rsidRPr="00961DFC" w:rsidRDefault="00961DFC" w:rsidP="00A35F2E">
      <w:pPr>
        <w:pStyle w:val="a7"/>
        <w:numPr>
          <w:ilvl w:val="0"/>
          <w:numId w:val="5"/>
        </w:numPr>
        <w:rPr>
          <w:i/>
          <w:iCs/>
        </w:rPr>
      </w:pPr>
      <w:r>
        <w:t>Confirm that we</w:t>
      </w:r>
      <w:r w:rsidR="00B73490">
        <w:t xml:space="preserve"> should</w:t>
      </w:r>
      <w:r>
        <w:t xml:space="preserve"> </w:t>
      </w:r>
      <w:r w:rsidR="000402D9">
        <w:t>use</w:t>
      </w:r>
      <w:r>
        <w:t xml:space="preserve"> the launch file</w:t>
      </w:r>
      <w:r w:rsidR="005539BA">
        <w:t xml:space="preserve"> </w:t>
      </w:r>
      <w:r w:rsidR="005539BA" w:rsidRPr="005539BA">
        <w:rPr>
          <w:i/>
          <w:iCs/>
        </w:rPr>
        <w:t>“</w:t>
      </w:r>
      <w:r w:rsidR="005539BA" w:rsidRPr="005539BA">
        <w:rPr>
          <w:i/>
          <w:iCs/>
        </w:rPr>
        <w:t>fast_lio mapping_velodyne.launch</w:t>
      </w:r>
      <w:r w:rsidR="005539BA" w:rsidRPr="005539BA">
        <w:rPr>
          <w:i/>
          <w:iCs/>
        </w:rPr>
        <w:t>”</w:t>
      </w:r>
      <w:r>
        <w:t xml:space="preserve"> for Velodyne.</w:t>
      </w:r>
    </w:p>
    <w:p w14:paraId="7DC30056" w14:textId="0D192B17" w:rsidR="003E7636" w:rsidRPr="005539BA" w:rsidRDefault="00A35F2E" w:rsidP="00A35F2E">
      <w:pPr>
        <w:pStyle w:val="a7"/>
        <w:numPr>
          <w:ilvl w:val="0"/>
          <w:numId w:val="5"/>
        </w:numPr>
        <w:rPr>
          <w:i/>
          <w:iCs/>
        </w:rPr>
      </w:pPr>
      <w:r>
        <w:t>To get the topics information in the rosbag, we use the</w:t>
      </w:r>
      <w:r w:rsidRPr="00A35F2E">
        <w:rPr>
          <w:i/>
          <w:iCs/>
        </w:rPr>
        <w:t xml:space="preserve"> rosbag info </w:t>
      </w:r>
      <w:r>
        <w:t xml:space="preserve">command </w:t>
      </w:r>
      <w:r w:rsidR="0050116A">
        <w:t xml:space="preserve">firstly to get the topics inside and set the </w:t>
      </w:r>
      <w:r w:rsidR="0050116A" w:rsidRPr="0050116A">
        <w:t>LiDAR point cloud topic name</w:t>
      </w:r>
      <w:r w:rsidR="0050116A">
        <w:t xml:space="preserve"> and </w:t>
      </w:r>
      <w:r w:rsidR="0050116A" w:rsidRPr="0050116A">
        <w:t>IMU topic name</w:t>
      </w:r>
      <w:r w:rsidR="0050116A">
        <w:t xml:space="preserve"> in “</w:t>
      </w:r>
      <w:r w:rsidR="0050116A" w:rsidRPr="0050116A">
        <w:rPr>
          <w:i/>
          <w:iCs/>
        </w:rPr>
        <w:t>config/velodyne.yaml</w:t>
      </w:r>
      <w:r w:rsidR="0050116A">
        <w:rPr>
          <w:i/>
          <w:iCs/>
        </w:rPr>
        <w:t>”</w:t>
      </w:r>
      <w:r w:rsidR="0050116A">
        <w:t xml:space="preserve"> in FAST-LIO</w:t>
      </w:r>
      <w:r w:rsidR="005539BA">
        <w:t>.</w:t>
      </w:r>
    </w:p>
    <w:p w14:paraId="1996D551" w14:textId="22E1EE66" w:rsidR="005539BA" w:rsidRPr="0079626C" w:rsidRDefault="00832AFC" w:rsidP="00A35F2E">
      <w:pPr>
        <w:pStyle w:val="a7"/>
        <w:numPr>
          <w:ilvl w:val="0"/>
          <w:numId w:val="5"/>
        </w:numPr>
        <w:rPr>
          <w:i/>
          <w:iCs/>
        </w:rPr>
      </w:pPr>
      <w:r>
        <w:t>To save the Odometry data in text file, we</w:t>
      </w:r>
      <w:r w:rsidR="00963A52">
        <w:t xml:space="preserve"> refer the function in Task 1.b given</w:t>
      </w:r>
      <w:r w:rsidR="00F52A5F">
        <w:t xml:space="preserve"> and</w:t>
      </w:r>
      <w:r>
        <w:t xml:space="preserve"> </w:t>
      </w:r>
      <w:r w:rsidR="0079626C">
        <w:t>add</w:t>
      </w:r>
      <w:r>
        <w:t xml:space="preserve"> a callback function for Odometry topic and </w:t>
      </w:r>
      <w:r w:rsidR="0079626C">
        <w:t xml:space="preserve">a </w:t>
      </w:r>
      <w:r>
        <w:t>subscribe</w:t>
      </w:r>
      <w:r w:rsidR="0079626C">
        <w:t>r</w:t>
      </w:r>
      <w:r>
        <w:t xml:space="preserve"> </w:t>
      </w:r>
      <w:r w:rsidR="0079626C">
        <w:t xml:space="preserve">for </w:t>
      </w:r>
      <w:r w:rsidR="00D42B5E" w:rsidRPr="00D42B5E">
        <w:rPr>
          <w:i/>
          <w:iCs/>
        </w:rPr>
        <w:t>“/</w:t>
      </w:r>
      <w:r w:rsidRPr="00D42B5E">
        <w:rPr>
          <w:i/>
          <w:iCs/>
        </w:rPr>
        <w:t>Odometry</w:t>
      </w:r>
      <w:r w:rsidR="00D42B5E" w:rsidRPr="00D42B5E">
        <w:rPr>
          <w:i/>
          <w:iCs/>
        </w:rPr>
        <w:t>”</w:t>
      </w:r>
      <w:r w:rsidRPr="00D42B5E">
        <w:rPr>
          <w:i/>
          <w:iCs/>
        </w:rPr>
        <w:t xml:space="preserve"> </w:t>
      </w:r>
      <w:r>
        <w:t>topic</w:t>
      </w:r>
      <w:r w:rsidR="0079626C">
        <w:t xml:space="preserve"> in</w:t>
      </w:r>
      <w:r>
        <w:t xml:space="preserve"> </w:t>
      </w:r>
      <w:r w:rsidR="00D51576">
        <w:t>“</w:t>
      </w:r>
      <w:r w:rsidR="0079626C" w:rsidRPr="0079626C">
        <w:rPr>
          <w:i/>
          <w:iCs/>
        </w:rPr>
        <w:t>LaserMapping.cpp</w:t>
      </w:r>
      <w:r w:rsidR="00D51576">
        <w:rPr>
          <w:i/>
          <w:iCs/>
        </w:rPr>
        <w:t>”</w:t>
      </w:r>
      <w:r w:rsidR="0079626C">
        <w:t xml:space="preserve"> </w:t>
      </w:r>
      <w:r>
        <w:t>which is shown in Figure 3.b.</w:t>
      </w:r>
      <w:r w:rsidR="004378A2">
        <w:t>2</w:t>
      </w:r>
      <w:r>
        <w:t xml:space="preserve"> and 3.b.</w:t>
      </w:r>
      <w:r w:rsidR="004378A2">
        <w:t>3</w:t>
      </w:r>
      <w:r>
        <w:t xml:space="preserve"> in Appendix</w:t>
      </w:r>
      <w:r w:rsidR="00D11C78">
        <w:t>.</w:t>
      </w:r>
    </w:p>
    <w:p w14:paraId="5262E491" w14:textId="3F71501C" w:rsidR="0079626C" w:rsidRPr="00AE056C" w:rsidRDefault="00B604CF" w:rsidP="00AE056C">
      <w:pPr>
        <w:pStyle w:val="a7"/>
        <w:numPr>
          <w:ilvl w:val="0"/>
          <w:numId w:val="5"/>
        </w:numPr>
      </w:pPr>
      <w:r>
        <w:t xml:space="preserve">After obtaining the odometry data text file, we found that the lines inside is </w:t>
      </w:r>
      <m:oMath>
        <m:r>
          <w:rPr>
            <w:rFonts w:ascii="Cambria Math" w:hAnsi="Cambria Math"/>
          </w:rPr>
          <m:t>5494</m:t>
        </m:r>
      </m:oMath>
      <w:r>
        <w:t xml:space="preserve"> which is not same as 2762 lines in </w:t>
      </w:r>
      <w:r w:rsidRPr="000E1FB9">
        <w:rPr>
          <w:i/>
          <w:iCs/>
        </w:rPr>
        <w:t>“have_fun.</w:t>
      </w:r>
      <w:r w:rsidRPr="000E1FB9">
        <w:rPr>
          <w:i/>
          <w:iCs/>
        </w:rPr>
        <w:t>txt</w:t>
      </w:r>
      <w:r w:rsidRPr="000E1FB9">
        <w:rPr>
          <w:i/>
          <w:iCs/>
        </w:rPr>
        <w:t>”</w:t>
      </w:r>
      <w:r w:rsidRPr="000E1FB9">
        <w:rPr>
          <w:i/>
          <w:iCs/>
        </w:rPr>
        <w:t xml:space="preserve">. </w:t>
      </w:r>
      <w:r>
        <w:t>To better do the EVO</w:t>
      </w:r>
      <w:r w:rsidR="00B356DC">
        <w:t xml:space="preserve"> evaluation for them, </w:t>
      </w:r>
      <w:r w:rsidR="00D42B5E" w:rsidRPr="000E1FB9">
        <w:t>we</w:t>
      </w:r>
      <w:r w:rsidR="000E1FB9" w:rsidRPr="000E1FB9">
        <w:t xml:space="preserve"> skip the record every two sets of data, save the number of</w:t>
      </w:r>
      <w:r w:rsidR="000E1FB9">
        <w:t xml:space="preserve"> </w:t>
      </w:r>
      <w:r w:rsidR="000E1FB9" w:rsidRPr="00087B54">
        <w:rPr>
          <w:i/>
          <w:iCs/>
        </w:rPr>
        <w:t>“FASTLIO.txt”</w:t>
      </w:r>
      <w:r w:rsidR="000E1FB9" w:rsidRPr="00087B54">
        <w:rPr>
          <w:i/>
          <w:iCs/>
        </w:rPr>
        <w:t xml:space="preserve"> </w:t>
      </w:r>
      <w:r w:rsidR="000E1FB9" w:rsidRPr="000E1FB9">
        <w:t>file lines to 2747, and then delete the number of</w:t>
      </w:r>
      <w:r w:rsidR="00087B54">
        <w:t xml:space="preserve"> </w:t>
      </w:r>
      <w:r w:rsidR="00087B54" w:rsidRPr="000E1FB9">
        <w:rPr>
          <w:i/>
          <w:iCs/>
        </w:rPr>
        <w:t>“have_fun.txt”</w:t>
      </w:r>
      <w:r w:rsidR="00680B6E">
        <w:rPr>
          <w:i/>
          <w:iCs/>
        </w:rPr>
        <w:t xml:space="preserve"> </w:t>
      </w:r>
      <w:r w:rsidR="00680B6E" w:rsidRPr="00FC33A0">
        <w:t>file</w:t>
      </w:r>
      <w:r w:rsidR="000E1FB9" w:rsidRPr="00FC33A0">
        <w:t xml:space="preserve"> </w:t>
      </w:r>
      <w:r w:rsidR="000E1FB9" w:rsidRPr="000E1FB9">
        <w:t>lines that have more than 2747 to make the number of lines of the two files equal</w:t>
      </w:r>
      <w:r w:rsidR="008E32A1">
        <w:t>.</w:t>
      </w:r>
    </w:p>
    <w:p w14:paraId="50BC43EB" w14:textId="0E9F9E64" w:rsidR="003E7636" w:rsidRDefault="003E7636" w:rsidP="003E7636">
      <w:r>
        <w:t xml:space="preserve">The result of the EVO evaluation of </w:t>
      </w:r>
      <w:r w:rsidR="00AE056C">
        <w:t>FAST-LIO</w:t>
      </w:r>
      <w:r w:rsidR="0084615E">
        <w:t xml:space="preserve"> in this rosbag</w:t>
      </w:r>
      <w:r>
        <w:t xml:space="preserve"> and the screenshot of algorithm running in rviz is shown in Figure 3.</w:t>
      </w:r>
      <w:r w:rsidR="00AE056C">
        <w:t>2.1</w:t>
      </w:r>
      <w:r>
        <w:t xml:space="preserve"> </w:t>
      </w:r>
    </w:p>
    <w:tbl>
      <w:tblPr>
        <w:tblStyle w:val="a9"/>
        <w:tblW w:w="94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3E7636" w14:paraId="7C7B2FBC" w14:textId="77777777" w:rsidTr="00E66410">
        <w:trPr>
          <w:jc w:val="center"/>
        </w:trPr>
        <w:tc>
          <w:tcPr>
            <w:tcW w:w="9498" w:type="dxa"/>
            <w:vAlign w:val="center"/>
          </w:tcPr>
          <w:p w14:paraId="6186691C" w14:textId="750F6211" w:rsidR="003E7636" w:rsidRDefault="00E2153E" w:rsidP="00E66410">
            <w:pPr>
              <w:jc w:val="center"/>
            </w:pPr>
            <w:r>
              <w:rPr>
                <w:noProof/>
              </w:rPr>
              <w:drawing>
                <wp:inline distT="0" distB="0" distL="0" distR="0" wp14:anchorId="4649258B" wp14:editId="3874794A">
                  <wp:extent cx="2520000" cy="151239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0000" cy="1512391"/>
                          </a:xfrm>
                          <a:prstGeom prst="rect">
                            <a:avLst/>
                          </a:prstGeom>
                          <a:noFill/>
                          <a:ln>
                            <a:noFill/>
                          </a:ln>
                        </pic:spPr>
                      </pic:pic>
                    </a:graphicData>
                  </a:graphic>
                </wp:inline>
              </w:drawing>
            </w:r>
            <w:r>
              <w:rPr>
                <w:noProof/>
              </w:rPr>
              <w:drawing>
                <wp:inline distT="0" distB="0" distL="0" distR="0" wp14:anchorId="662A79E3" wp14:editId="3AFEFC2E">
                  <wp:extent cx="2700000" cy="1518713"/>
                  <wp:effectExtent l="0" t="0" r="5715"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00000" cy="1518713"/>
                          </a:xfrm>
                          <a:prstGeom prst="rect">
                            <a:avLst/>
                          </a:prstGeom>
                          <a:noFill/>
                          <a:ln>
                            <a:noFill/>
                          </a:ln>
                        </pic:spPr>
                      </pic:pic>
                    </a:graphicData>
                  </a:graphic>
                </wp:inline>
              </w:drawing>
            </w:r>
          </w:p>
        </w:tc>
      </w:tr>
      <w:tr w:rsidR="003E7636" w14:paraId="534D3729" w14:textId="77777777" w:rsidTr="00E66410">
        <w:trPr>
          <w:jc w:val="center"/>
        </w:trPr>
        <w:tc>
          <w:tcPr>
            <w:tcW w:w="9498" w:type="dxa"/>
          </w:tcPr>
          <w:p w14:paraId="1CE333F6" w14:textId="7A68EFA4" w:rsidR="003E7636" w:rsidRDefault="003E7636" w:rsidP="00E66410">
            <w:pPr>
              <w:pStyle w:val="a8"/>
            </w:pPr>
            <w:r>
              <w:t>Figure 3.</w:t>
            </w:r>
            <w:r w:rsidR="00CC3413">
              <w:t>2</w:t>
            </w:r>
            <w:r>
              <w:t xml:space="preserve">.1 </w:t>
            </w:r>
            <w:r w:rsidR="00CC3413">
              <w:t>FAST-LIO</w:t>
            </w:r>
            <w:r w:rsidRPr="00061867">
              <w:t xml:space="preserve"> running in rviz</w:t>
            </w:r>
            <w:r>
              <w:t xml:space="preserve"> and performance</w:t>
            </w:r>
            <w:r w:rsidR="00CC3413">
              <w:t xml:space="preserve"> for have_fun.bag</w:t>
            </w:r>
          </w:p>
        </w:tc>
      </w:tr>
    </w:tbl>
    <w:p w14:paraId="4F28C30C" w14:textId="77777777" w:rsidR="00A77A4D" w:rsidRDefault="003E7636" w:rsidP="003E7636">
      <w:r>
        <w:t xml:space="preserve">From the result, it can be seen that the max error value is </w:t>
      </w:r>
      <m:oMath>
        <m:r>
          <w:rPr>
            <w:rFonts w:ascii="Cambria Math" w:hAnsi="Cambria Math"/>
          </w:rPr>
          <m:t>24</m:t>
        </m:r>
        <m:r>
          <w:rPr>
            <w:rFonts w:ascii="Cambria Math" w:hAnsi="Cambria Math"/>
          </w:rPr>
          <m:t>.0</m:t>
        </m:r>
        <m:r>
          <w:rPr>
            <w:rFonts w:ascii="Cambria Math" w:hAnsi="Cambria Math"/>
          </w:rPr>
          <m:t>92</m:t>
        </m:r>
      </m:oMath>
      <w:r>
        <w:t>, the mean error value is</w:t>
      </w:r>
      <w:r w:rsidR="00E2153E">
        <w:t xml:space="preserve"> </w:t>
      </w:r>
      <m:oMath>
        <m:r>
          <w:rPr>
            <w:rFonts w:ascii="Cambria Math" w:hAnsi="Cambria Math"/>
          </w:rPr>
          <m:t>13.323</m:t>
        </m:r>
      </m:oMath>
      <w:r>
        <w:t xml:space="preserve"> and the min error value is </w:t>
      </w:r>
      <m:oMath>
        <m:r>
          <w:rPr>
            <w:rFonts w:ascii="Cambria Math" w:hAnsi="Cambria Math"/>
          </w:rPr>
          <m:t>2.</m:t>
        </m:r>
        <m:r>
          <w:rPr>
            <w:rFonts w:ascii="Cambria Math" w:hAnsi="Cambria Math"/>
          </w:rPr>
          <m:t>554</m:t>
        </m:r>
      </m:oMath>
      <w:r>
        <w:t xml:space="preserve">. </w:t>
      </w:r>
    </w:p>
    <w:p w14:paraId="544A1515" w14:textId="7D173F85" w:rsidR="003E7636" w:rsidRDefault="00B65D40" w:rsidP="003E7636">
      <w:r>
        <w:t>The</w:t>
      </w:r>
      <w:r w:rsidR="003E7636">
        <w:t xml:space="preserve"> performance </w:t>
      </w:r>
      <w:r>
        <w:t>in this rosbag</w:t>
      </w:r>
      <w:r w:rsidR="003E7636">
        <w:t xml:space="preserve"> </w:t>
      </w:r>
      <w:r>
        <w:t xml:space="preserve">may be affected </w:t>
      </w:r>
      <w:r w:rsidR="008B28FB">
        <w:t>by</w:t>
      </w:r>
      <w:r>
        <w:t xml:space="preserve"> some parameters setting and our modification </w:t>
      </w:r>
      <w:r w:rsidR="00753A9E">
        <w:t xml:space="preserve">of </w:t>
      </w:r>
      <w:r w:rsidR="005A4D01">
        <w:t>how</w:t>
      </w:r>
      <w:r w:rsidR="00753A9E">
        <w:t xml:space="preserve"> to</w:t>
      </w:r>
      <w:r>
        <w:t xml:space="preserve"> output </w:t>
      </w:r>
      <w:r w:rsidR="001E788D">
        <w:t>o</w:t>
      </w:r>
      <w:r>
        <w:t>dometry data</w:t>
      </w:r>
      <w:r w:rsidR="003E7636">
        <w:t>.</w:t>
      </w:r>
      <w:r w:rsidR="00D65A7E">
        <w:t xml:space="preserve"> </w:t>
      </w:r>
      <w:r w:rsidR="00DB5DF5">
        <w:t xml:space="preserve">Another issue is that we have the </w:t>
      </w:r>
      <w:r w:rsidR="00DB5DF5" w:rsidRPr="00DB5DF5">
        <w:t xml:space="preserve">warning message </w:t>
      </w:r>
      <w:r w:rsidR="00DB5DF5" w:rsidRPr="00DB5DF5">
        <w:rPr>
          <w:i/>
          <w:iCs/>
        </w:rPr>
        <w:t>"Failed to find match for field 'time'.</w:t>
      </w:r>
      <w:r w:rsidR="005208B8" w:rsidRPr="00DB5DF5">
        <w:rPr>
          <w:i/>
          <w:iCs/>
        </w:rPr>
        <w:t>”,</w:t>
      </w:r>
      <w:r w:rsidR="00D56C7E">
        <w:t xml:space="preserve"> during</w:t>
      </w:r>
      <w:r w:rsidR="00DB5DF5">
        <w:t xml:space="preserve"> running, which </w:t>
      </w:r>
      <w:r w:rsidR="00DB5DF5" w:rsidRPr="00DB5DF5">
        <w:t>means the timestamps of each LiDAR points are missed in the rosbag file.</w:t>
      </w:r>
      <w:r w:rsidR="00D56C7E">
        <w:t xml:space="preserve"> And t</w:t>
      </w:r>
      <w:r w:rsidR="00D56C7E" w:rsidRPr="00D56C7E">
        <w:t xml:space="preserve">hat is important for the forward propagation and </w:t>
      </w:r>
      <w:r w:rsidR="005208B8" w:rsidRPr="00D56C7E">
        <w:t>backward</w:t>
      </w:r>
      <w:r w:rsidR="00D56C7E" w:rsidRPr="00D56C7E">
        <w:t xml:space="preserve"> propagation.</w:t>
      </w:r>
    </w:p>
    <w:p w14:paraId="2B3CDECC" w14:textId="1E2A6CE5" w:rsidR="00F75FCC" w:rsidRDefault="00363452" w:rsidP="001B1201">
      <w:r>
        <w:t xml:space="preserve">The disadvantage of FAST-LIO may be that it </w:t>
      </w:r>
      <w:r w:rsidRPr="00363452">
        <w:t>must support Livox serials LiDAR firstly</w:t>
      </w:r>
      <w:r>
        <w:t>. But totally it’s an excellent work.</w:t>
      </w:r>
      <w:r w:rsidR="00910FAE">
        <w:t xml:space="preserve"> </w:t>
      </w:r>
      <w:r w:rsidR="00910FAE" w:rsidRPr="00910FAE">
        <w:t>It can be applied to unused lidar, and maintaining maps by incrementing the k-d tree data structure kd-tree improves performance</w:t>
      </w:r>
      <w:r w:rsidR="00910FAE">
        <w:t>.</w:t>
      </w:r>
    </w:p>
    <w:p w14:paraId="2B624CAA" w14:textId="2F0A66F3" w:rsidR="005B66EE" w:rsidRPr="00F11520" w:rsidRDefault="005B66EE" w:rsidP="005B66EE">
      <w:pPr>
        <w:pStyle w:val="2"/>
      </w:pPr>
      <w:r>
        <w:lastRenderedPageBreak/>
        <w:t>Reference</w:t>
      </w:r>
    </w:p>
    <w:p w14:paraId="543806F9" w14:textId="27F336FC" w:rsidR="00B66008" w:rsidRDefault="00F45AB9" w:rsidP="00122452">
      <w:pPr>
        <w:ind w:left="720" w:hanging="720"/>
      </w:pPr>
      <w:r>
        <w:t>[1]</w:t>
      </w:r>
      <w:r>
        <w:tab/>
      </w:r>
      <w:r w:rsidR="009B4CA9" w:rsidRPr="009B4CA9">
        <w:t>nuslde</w:t>
      </w:r>
      <w:r w:rsidR="00011ABA">
        <w:t xml:space="preserve"> (2023) </w:t>
      </w:r>
      <w:r w:rsidR="00011ABA" w:rsidRPr="00011ABA">
        <w:t>aloam_lidar_odom_result_generate</w:t>
      </w:r>
      <w:r w:rsidR="0028032C">
        <w:t xml:space="preserve"> [</w:t>
      </w:r>
      <w:r w:rsidR="00122452">
        <w:t>Source Code</w:t>
      </w:r>
      <w:r w:rsidR="0028032C">
        <w:t xml:space="preserve">] </w:t>
      </w:r>
      <w:hyperlink r:id="rId15" w:history="1">
        <w:r w:rsidR="00F57C9F" w:rsidRPr="00895DB5">
          <w:rPr>
            <w:rStyle w:val="aa"/>
          </w:rPr>
          <w:t>https://github.com/nuslde/aloam_lidar_odom_result_generate</w:t>
        </w:r>
      </w:hyperlink>
    </w:p>
    <w:p w14:paraId="28E1CD39" w14:textId="09358EE0" w:rsidR="00F57C9F" w:rsidRDefault="00F57C9F" w:rsidP="00122452">
      <w:pPr>
        <w:ind w:left="720" w:hanging="720"/>
      </w:pPr>
      <w:r>
        <w:t>[2]</w:t>
      </w:r>
      <w:r>
        <w:tab/>
      </w:r>
      <w:r w:rsidR="001A6CEF" w:rsidRPr="001A6CEF">
        <w:t>Cris.Wei</w:t>
      </w:r>
      <w:r w:rsidR="001A6CEF">
        <w:t xml:space="preserve"> (2021) </w:t>
      </w:r>
      <w:r w:rsidR="001A6CEF" w:rsidRPr="001A6CEF">
        <w:t>FAST-LIO</w:t>
      </w:r>
      <w:r w:rsidR="001A6CEF">
        <w:t xml:space="preserve"> [Source Code] </w:t>
      </w:r>
      <w:hyperlink r:id="rId16" w:history="1">
        <w:r w:rsidR="008069A7" w:rsidRPr="00895DB5">
          <w:rPr>
            <w:rStyle w:val="aa"/>
          </w:rPr>
          <w:t>https://github.com/hku-mars/FAST_LIO</w:t>
        </w:r>
      </w:hyperlink>
    </w:p>
    <w:p w14:paraId="66B6D454" w14:textId="77777777" w:rsidR="005539BA" w:rsidRDefault="005539BA" w:rsidP="00122452">
      <w:pPr>
        <w:ind w:left="720" w:hanging="720"/>
      </w:pPr>
    </w:p>
    <w:p w14:paraId="7F29123D" w14:textId="3F6F94EF" w:rsidR="008069A7" w:rsidRDefault="005539BA" w:rsidP="005539BA">
      <w:pPr>
        <w:pStyle w:val="2"/>
      </w:pPr>
      <w:r>
        <w:t>Appendix</w:t>
      </w:r>
    </w:p>
    <w:p w14:paraId="36B16632" w14:textId="4FF8E731" w:rsidR="00901C32" w:rsidRDefault="00F5314C" w:rsidP="00901C32">
      <w:pPr>
        <w:rPr>
          <w:b/>
          <w:bCs/>
          <w:i/>
          <w:iCs/>
          <w:color w:val="FF0000"/>
        </w:rPr>
      </w:pPr>
      <w:r>
        <w:rPr>
          <w:color w:val="FF0000"/>
        </w:rPr>
        <w:t>Callback f</w:t>
      </w:r>
      <w:r w:rsidR="00901C32" w:rsidRPr="000D485D">
        <w:rPr>
          <w:rFonts w:hint="eastAsia"/>
          <w:color w:val="FF0000"/>
        </w:rPr>
        <w:t>unction</w:t>
      </w:r>
      <w:r w:rsidR="00901C32" w:rsidRPr="000D485D">
        <w:rPr>
          <w:color w:val="FF0000"/>
        </w:rPr>
        <w:t xml:space="preserve"> </w:t>
      </w:r>
      <w:r w:rsidR="00901C32" w:rsidRPr="000D485D">
        <w:rPr>
          <w:b/>
          <w:bCs/>
          <w:i/>
          <w:iCs/>
          <w:color w:val="FF0000"/>
        </w:rPr>
        <w:t>Odom_sub</w:t>
      </w:r>
      <w:r w:rsidR="000D485D" w:rsidRPr="000D485D">
        <w:rPr>
          <w:color w:val="FF0000"/>
        </w:rPr>
        <w:t xml:space="preserve"> in </w:t>
      </w:r>
      <w:r w:rsidR="000D485D" w:rsidRPr="000D485D">
        <w:rPr>
          <w:b/>
          <w:bCs/>
          <w:i/>
          <w:iCs/>
          <w:color w:val="FF0000"/>
        </w:rPr>
        <w:t>LaserMapping.cpp</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841CBB" w14:paraId="44EBCB4D" w14:textId="77777777" w:rsidTr="00841CBB">
        <w:tc>
          <w:tcPr>
            <w:tcW w:w="9016" w:type="dxa"/>
          </w:tcPr>
          <w:p w14:paraId="3214040A" w14:textId="73DB11DD" w:rsidR="00841CBB" w:rsidRDefault="00841CBB" w:rsidP="00841CBB">
            <w:pPr>
              <w:rPr>
                <w:color w:val="FF0000"/>
              </w:rPr>
            </w:pPr>
            <w:r>
              <w:rPr>
                <w:noProof/>
              </w:rPr>
              <w:drawing>
                <wp:inline distT="0" distB="0" distL="0" distR="0" wp14:anchorId="3649499D" wp14:editId="0EA647C1">
                  <wp:extent cx="5632421" cy="4114800"/>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6085" cy="4117477"/>
                          </a:xfrm>
                          <a:prstGeom prst="rect">
                            <a:avLst/>
                          </a:prstGeom>
                          <a:noFill/>
                          <a:ln>
                            <a:noFill/>
                          </a:ln>
                        </pic:spPr>
                      </pic:pic>
                    </a:graphicData>
                  </a:graphic>
                </wp:inline>
              </w:drawing>
            </w:r>
          </w:p>
        </w:tc>
      </w:tr>
      <w:tr w:rsidR="00841CBB" w14:paraId="35F8370D" w14:textId="77777777" w:rsidTr="00841CBB">
        <w:tc>
          <w:tcPr>
            <w:tcW w:w="9016" w:type="dxa"/>
          </w:tcPr>
          <w:p w14:paraId="24E31062" w14:textId="04A15301" w:rsidR="00841CBB" w:rsidRDefault="00841CBB" w:rsidP="00841CBB">
            <w:pPr>
              <w:pStyle w:val="a8"/>
              <w:rPr>
                <w:color w:val="FF0000"/>
              </w:rPr>
            </w:pPr>
            <w:r>
              <w:t>Figure 3.</w:t>
            </w:r>
            <w:r w:rsidR="005768A9">
              <w:t>2</w:t>
            </w:r>
            <w:r w:rsidR="00116E5D">
              <w:t>.</w:t>
            </w:r>
            <w:r w:rsidR="00D52311">
              <w:t>2</w:t>
            </w:r>
            <w:r>
              <w:t xml:space="preserve"> </w:t>
            </w:r>
            <w:r>
              <w:t>Callback function Odom_sub</w:t>
            </w:r>
          </w:p>
        </w:tc>
      </w:tr>
    </w:tbl>
    <w:p w14:paraId="1ACA360B" w14:textId="77777777" w:rsidR="00841CBB" w:rsidRPr="000D485D" w:rsidRDefault="00841CBB" w:rsidP="00901C32">
      <w:pPr>
        <w:rPr>
          <w:color w:val="FF0000"/>
        </w:rPr>
      </w:pPr>
    </w:p>
    <w:p w14:paraId="0BB1578E" w14:textId="10A3B81E" w:rsidR="005539BA" w:rsidRDefault="005539BA" w:rsidP="005539BA"/>
    <w:p w14:paraId="0FAD487D" w14:textId="2033F052" w:rsidR="00841CBB" w:rsidRPr="00841CBB" w:rsidRDefault="00841CBB" w:rsidP="005539BA"/>
    <w:p w14:paraId="162048C2" w14:textId="77777777" w:rsidR="00841CBB" w:rsidRDefault="00841CBB" w:rsidP="005539BA">
      <w:pPr>
        <w:rPr>
          <w:color w:val="FF0000"/>
        </w:rPr>
      </w:pPr>
    </w:p>
    <w:p w14:paraId="1C3017E1" w14:textId="77777777" w:rsidR="00841CBB" w:rsidRDefault="00841CBB" w:rsidP="005539BA">
      <w:pPr>
        <w:rPr>
          <w:color w:val="FF0000"/>
        </w:rPr>
      </w:pPr>
    </w:p>
    <w:p w14:paraId="2DC158ED" w14:textId="77777777" w:rsidR="00841CBB" w:rsidRDefault="00841CBB" w:rsidP="005539BA">
      <w:pPr>
        <w:rPr>
          <w:color w:val="FF0000"/>
        </w:rPr>
      </w:pPr>
    </w:p>
    <w:p w14:paraId="795FCC00" w14:textId="77777777" w:rsidR="00841CBB" w:rsidRDefault="00841CBB" w:rsidP="005539BA">
      <w:pPr>
        <w:rPr>
          <w:color w:val="FF0000"/>
        </w:rPr>
      </w:pPr>
    </w:p>
    <w:p w14:paraId="12E67394" w14:textId="77777777" w:rsidR="00841CBB" w:rsidRDefault="00841CBB" w:rsidP="005539BA">
      <w:pPr>
        <w:rPr>
          <w:color w:val="FF0000"/>
        </w:rPr>
      </w:pPr>
    </w:p>
    <w:p w14:paraId="65380054" w14:textId="7B23EAD3" w:rsidR="00C0417A" w:rsidRDefault="00C0417A" w:rsidP="00841CBB">
      <w:pPr>
        <w:rPr>
          <w:b/>
          <w:bCs/>
          <w:i/>
          <w:iCs/>
          <w:color w:val="FF0000"/>
        </w:rPr>
      </w:pPr>
      <w:r w:rsidRPr="00C0417A">
        <w:rPr>
          <w:color w:val="FF0000"/>
        </w:rPr>
        <w:t xml:space="preserve">ROS Subscriber </w:t>
      </w:r>
      <w:r w:rsidRPr="00C0417A">
        <w:rPr>
          <w:b/>
          <w:bCs/>
          <w:i/>
          <w:iCs/>
          <w:color w:val="FF0000"/>
        </w:rPr>
        <w:t>sub_odom</w:t>
      </w:r>
      <w:r w:rsidRPr="00C0417A">
        <w:rPr>
          <w:color w:val="FF0000"/>
        </w:rPr>
        <w:t xml:space="preserve"> in </w:t>
      </w:r>
      <w:r w:rsidRPr="000D485D">
        <w:rPr>
          <w:b/>
          <w:bCs/>
          <w:i/>
          <w:iCs/>
          <w:color w:val="FF0000"/>
        </w:rPr>
        <w:t>LaserMapping.cpp</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116E5D" w14:paraId="5FDAEA10" w14:textId="77777777" w:rsidTr="00E66410">
        <w:tc>
          <w:tcPr>
            <w:tcW w:w="9016" w:type="dxa"/>
          </w:tcPr>
          <w:p w14:paraId="60E8D908" w14:textId="035DC6DD" w:rsidR="00116E5D" w:rsidRDefault="00116E5D" w:rsidP="00E66410">
            <w:pPr>
              <w:rPr>
                <w:color w:val="FF0000"/>
              </w:rPr>
            </w:pPr>
            <w:r>
              <w:rPr>
                <w:noProof/>
              </w:rPr>
              <w:lastRenderedPageBreak/>
              <w:drawing>
                <wp:inline distT="0" distB="0" distL="0" distR="0" wp14:anchorId="3FA2B32C" wp14:editId="1672331B">
                  <wp:extent cx="5633768" cy="2232660"/>
                  <wp:effectExtent l="0" t="0" r="508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5319" cy="2233275"/>
                          </a:xfrm>
                          <a:prstGeom prst="rect">
                            <a:avLst/>
                          </a:prstGeom>
                          <a:noFill/>
                          <a:ln>
                            <a:noFill/>
                          </a:ln>
                        </pic:spPr>
                      </pic:pic>
                    </a:graphicData>
                  </a:graphic>
                </wp:inline>
              </w:drawing>
            </w:r>
          </w:p>
        </w:tc>
      </w:tr>
      <w:tr w:rsidR="00116E5D" w14:paraId="2A62B8B4" w14:textId="77777777" w:rsidTr="00E66410">
        <w:tc>
          <w:tcPr>
            <w:tcW w:w="9016" w:type="dxa"/>
          </w:tcPr>
          <w:p w14:paraId="6C523FB3" w14:textId="0149C66B" w:rsidR="00116E5D" w:rsidRDefault="00116E5D" w:rsidP="00E66410">
            <w:pPr>
              <w:pStyle w:val="a8"/>
              <w:rPr>
                <w:color w:val="FF0000"/>
              </w:rPr>
            </w:pPr>
            <w:r>
              <w:t>Figure 3.</w:t>
            </w:r>
            <w:r w:rsidR="005768A9">
              <w:t>2</w:t>
            </w:r>
            <w:r>
              <w:t>.</w:t>
            </w:r>
            <w:r w:rsidR="00D52311">
              <w:t>3</w:t>
            </w:r>
            <w:r>
              <w:t xml:space="preserve"> </w:t>
            </w:r>
            <w:r w:rsidRPr="00116E5D">
              <w:t>Subscriber sub_odom</w:t>
            </w:r>
          </w:p>
        </w:tc>
      </w:tr>
    </w:tbl>
    <w:p w14:paraId="2BF49445" w14:textId="77777777" w:rsidR="00116E5D" w:rsidRDefault="00116E5D" w:rsidP="00841CBB"/>
    <w:p w14:paraId="48DBFA16" w14:textId="07CA9FB6" w:rsidR="00901C32" w:rsidRPr="00901C32" w:rsidRDefault="00901C32" w:rsidP="00901C32">
      <w:pPr>
        <w:tabs>
          <w:tab w:val="left" w:pos="1164"/>
        </w:tabs>
      </w:pPr>
    </w:p>
    <w:sectPr w:rsidR="00901C32" w:rsidRPr="00901C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5240F" w14:textId="77777777" w:rsidR="006F29A0" w:rsidRDefault="006F29A0" w:rsidP="0058583A">
      <w:pPr>
        <w:spacing w:after="0" w:line="240" w:lineRule="auto"/>
      </w:pPr>
      <w:r>
        <w:separator/>
      </w:r>
    </w:p>
  </w:endnote>
  <w:endnote w:type="continuationSeparator" w:id="0">
    <w:p w14:paraId="7592FB33" w14:textId="77777777" w:rsidR="006F29A0" w:rsidRDefault="006F29A0" w:rsidP="0058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AD785" w14:textId="77777777" w:rsidR="006F29A0" w:rsidRDefault="006F29A0" w:rsidP="0058583A">
      <w:pPr>
        <w:spacing w:after="0" w:line="240" w:lineRule="auto"/>
      </w:pPr>
      <w:r>
        <w:separator/>
      </w:r>
    </w:p>
  </w:footnote>
  <w:footnote w:type="continuationSeparator" w:id="0">
    <w:p w14:paraId="19800B0F" w14:textId="77777777" w:rsidR="006F29A0" w:rsidRDefault="006F29A0" w:rsidP="005858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D4815"/>
    <w:multiLevelType w:val="hybridMultilevel"/>
    <w:tmpl w:val="03260E0E"/>
    <w:lvl w:ilvl="0" w:tplc="48090001">
      <w:start w:val="1"/>
      <w:numFmt w:val="bullet"/>
      <w:lvlText w:val=""/>
      <w:lvlJc w:val="left"/>
      <w:pPr>
        <w:ind w:left="768" w:hanging="360"/>
      </w:pPr>
      <w:rPr>
        <w:rFonts w:ascii="Symbol" w:hAnsi="Symbol" w:hint="default"/>
      </w:rPr>
    </w:lvl>
    <w:lvl w:ilvl="1" w:tplc="48090003" w:tentative="1">
      <w:start w:val="1"/>
      <w:numFmt w:val="bullet"/>
      <w:lvlText w:val="o"/>
      <w:lvlJc w:val="left"/>
      <w:pPr>
        <w:ind w:left="1488" w:hanging="360"/>
      </w:pPr>
      <w:rPr>
        <w:rFonts w:ascii="Courier New" w:hAnsi="Courier New" w:cs="Courier New" w:hint="default"/>
      </w:rPr>
    </w:lvl>
    <w:lvl w:ilvl="2" w:tplc="48090005" w:tentative="1">
      <w:start w:val="1"/>
      <w:numFmt w:val="bullet"/>
      <w:lvlText w:val=""/>
      <w:lvlJc w:val="left"/>
      <w:pPr>
        <w:ind w:left="2208" w:hanging="360"/>
      </w:pPr>
      <w:rPr>
        <w:rFonts w:ascii="Wingdings" w:hAnsi="Wingdings" w:hint="default"/>
      </w:rPr>
    </w:lvl>
    <w:lvl w:ilvl="3" w:tplc="48090001" w:tentative="1">
      <w:start w:val="1"/>
      <w:numFmt w:val="bullet"/>
      <w:lvlText w:val=""/>
      <w:lvlJc w:val="left"/>
      <w:pPr>
        <w:ind w:left="2928" w:hanging="360"/>
      </w:pPr>
      <w:rPr>
        <w:rFonts w:ascii="Symbol" w:hAnsi="Symbol" w:hint="default"/>
      </w:rPr>
    </w:lvl>
    <w:lvl w:ilvl="4" w:tplc="48090003" w:tentative="1">
      <w:start w:val="1"/>
      <w:numFmt w:val="bullet"/>
      <w:lvlText w:val="o"/>
      <w:lvlJc w:val="left"/>
      <w:pPr>
        <w:ind w:left="3648" w:hanging="360"/>
      </w:pPr>
      <w:rPr>
        <w:rFonts w:ascii="Courier New" w:hAnsi="Courier New" w:cs="Courier New" w:hint="default"/>
      </w:rPr>
    </w:lvl>
    <w:lvl w:ilvl="5" w:tplc="48090005" w:tentative="1">
      <w:start w:val="1"/>
      <w:numFmt w:val="bullet"/>
      <w:lvlText w:val=""/>
      <w:lvlJc w:val="left"/>
      <w:pPr>
        <w:ind w:left="4368" w:hanging="360"/>
      </w:pPr>
      <w:rPr>
        <w:rFonts w:ascii="Wingdings" w:hAnsi="Wingdings" w:hint="default"/>
      </w:rPr>
    </w:lvl>
    <w:lvl w:ilvl="6" w:tplc="48090001" w:tentative="1">
      <w:start w:val="1"/>
      <w:numFmt w:val="bullet"/>
      <w:lvlText w:val=""/>
      <w:lvlJc w:val="left"/>
      <w:pPr>
        <w:ind w:left="5088" w:hanging="360"/>
      </w:pPr>
      <w:rPr>
        <w:rFonts w:ascii="Symbol" w:hAnsi="Symbol" w:hint="default"/>
      </w:rPr>
    </w:lvl>
    <w:lvl w:ilvl="7" w:tplc="48090003" w:tentative="1">
      <w:start w:val="1"/>
      <w:numFmt w:val="bullet"/>
      <w:lvlText w:val="o"/>
      <w:lvlJc w:val="left"/>
      <w:pPr>
        <w:ind w:left="5808" w:hanging="360"/>
      </w:pPr>
      <w:rPr>
        <w:rFonts w:ascii="Courier New" w:hAnsi="Courier New" w:cs="Courier New" w:hint="default"/>
      </w:rPr>
    </w:lvl>
    <w:lvl w:ilvl="8" w:tplc="48090005" w:tentative="1">
      <w:start w:val="1"/>
      <w:numFmt w:val="bullet"/>
      <w:lvlText w:val=""/>
      <w:lvlJc w:val="left"/>
      <w:pPr>
        <w:ind w:left="6528" w:hanging="360"/>
      </w:pPr>
      <w:rPr>
        <w:rFonts w:ascii="Wingdings" w:hAnsi="Wingdings" w:hint="default"/>
      </w:rPr>
    </w:lvl>
  </w:abstractNum>
  <w:abstractNum w:abstractNumId="1" w15:restartNumberingAfterBreak="0">
    <w:nsid w:val="0A146411"/>
    <w:multiLevelType w:val="hybridMultilevel"/>
    <w:tmpl w:val="388227E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6A855D3"/>
    <w:multiLevelType w:val="hybridMultilevel"/>
    <w:tmpl w:val="50367832"/>
    <w:lvl w:ilvl="0" w:tplc="4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F384F1D"/>
    <w:multiLevelType w:val="hybridMultilevel"/>
    <w:tmpl w:val="ACA6EB9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71367B0F"/>
    <w:multiLevelType w:val="hybridMultilevel"/>
    <w:tmpl w:val="894C9B9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785391391">
    <w:abstractNumId w:val="4"/>
  </w:num>
  <w:num w:numId="2" w16cid:durableId="2023555603">
    <w:abstractNumId w:val="3"/>
  </w:num>
  <w:num w:numId="3" w16cid:durableId="1471702260">
    <w:abstractNumId w:val="2"/>
  </w:num>
  <w:num w:numId="4" w16cid:durableId="1655377520">
    <w:abstractNumId w:val="1"/>
  </w:num>
  <w:num w:numId="5" w16cid:durableId="147476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84A"/>
    <w:rsid w:val="00011ABA"/>
    <w:rsid w:val="00014F27"/>
    <w:rsid w:val="000402D9"/>
    <w:rsid w:val="00046E4B"/>
    <w:rsid w:val="000513F3"/>
    <w:rsid w:val="00061867"/>
    <w:rsid w:val="00077F95"/>
    <w:rsid w:val="00087B54"/>
    <w:rsid w:val="000914B1"/>
    <w:rsid w:val="000A614E"/>
    <w:rsid w:val="000B5EA8"/>
    <w:rsid w:val="000C334F"/>
    <w:rsid w:val="000D1382"/>
    <w:rsid w:val="000D485D"/>
    <w:rsid w:val="000E1FB9"/>
    <w:rsid w:val="001024BC"/>
    <w:rsid w:val="00106D2E"/>
    <w:rsid w:val="00116E5D"/>
    <w:rsid w:val="00122452"/>
    <w:rsid w:val="00142C51"/>
    <w:rsid w:val="00146989"/>
    <w:rsid w:val="0015541B"/>
    <w:rsid w:val="0019186E"/>
    <w:rsid w:val="001A443E"/>
    <w:rsid w:val="001A6CEF"/>
    <w:rsid w:val="001B1201"/>
    <w:rsid w:val="001B5B1A"/>
    <w:rsid w:val="001D12BF"/>
    <w:rsid w:val="001D1480"/>
    <w:rsid w:val="001D2E86"/>
    <w:rsid w:val="001E788D"/>
    <w:rsid w:val="001F7865"/>
    <w:rsid w:val="00244FF3"/>
    <w:rsid w:val="0027352A"/>
    <w:rsid w:val="0028032C"/>
    <w:rsid w:val="002A6269"/>
    <w:rsid w:val="002B039B"/>
    <w:rsid w:val="002B6808"/>
    <w:rsid w:val="00323D72"/>
    <w:rsid w:val="00341C3F"/>
    <w:rsid w:val="00363452"/>
    <w:rsid w:val="00374B74"/>
    <w:rsid w:val="00380AB7"/>
    <w:rsid w:val="00386D0A"/>
    <w:rsid w:val="0039069B"/>
    <w:rsid w:val="003A158C"/>
    <w:rsid w:val="003C34D4"/>
    <w:rsid w:val="003D702A"/>
    <w:rsid w:val="003E1F39"/>
    <w:rsid w:val="003E7636"/>
    <w:rsid w:val="00402EB3"/>
    <w:rsid w:val="00405E46"/>
    <w:rsid w:val="004177B4"/>
    <w:rsid w:val="00427C26"/>
    <w:rsid w:val="004378A2"/>
    <w:rsid w:val="00454AD4"/>
    <w:rsid w:val="004B5496"/>
    <w:rsid w:val="004C178A"/>
    <w:rsid w:val="004D1D3F"/>
    <w:rsid w:val="0050116A"/>
    <w:rsid w:val="005019CA"/>
    <w:rsid w:val="00510B82"/>
    <w:rsid w:val="00512F72"/>
    <w:rsid w:val="0051376C"/>
    <w:rsid w:val="005208B8"/>
    <w:rsid w:val="00540DB0"/>
    <w:rsid w:val="005539BA"/>
    <w:rsid w:val="00553D71"/>
    <w:rsid w:val="00572D37"/>
    <w:rsid w:val="005768A9"/>
    <w:rsid w:val="00580344"/>
    <w:rsid w:val="0058583A"/>
    <w:rsid w:val="005944F5"/>
    <w:rsid w:val="005A0CAA"/>
    <w:rsid w:val="005A4D01"/>
    <w:rsid w:val="005B3A65"/>
    <w:rsid w:val="005B66EE"/>
    <w:rsid w:val="005C46D6"/>
    <w:rsid w:val="005E0C2E"/>
    <w:rsid w:val="00602D48"/>
    <w:rsid w:val="0060440D"/>
    <w:rsid w:val="006158AA"/>
    <w:rsid w:val="006168F0"/>
    <w:rsid w:val="0064476F"/>
    <w:rsid w:val="00666695"/>
    <w:rsid w:val="00680B6E"/>
    <w:rsid w:val="00685AD6"/>
    <w:rsid w:val="006A4D04"/>
    <w:rsid w:val="006A7756"/>
    <w:rsid w:val="006F29A0"/>
    <w:rsid w:val="0070684A"/>
    <w:rsid w:val="00753A9E"/>
    <w:rsid w:val="007745FA"/>
    <w:rsid w:val="00776276"/>
    <w:rsid w:val="0079626C"/>
    <w:rsid w:val="007B5DD8"/>
    <w:rsid w:val="007C01F4"/>
    <w:rsid w:val="007D0037"/>
    <w:rsid w:val="007E43F9"/>
    <w:rsid w:val="008069A7"/>
    <w:rsid w:val="00832AFC"/>
    <w:rsid w:val="0083629B"/>
    <w:rsid w:val="00841CBB"/>
    <w:rsid w:val="0084615E"/>
    <w:rsid w:val="00855260"/>
    <w:rsid w:val="00876683"/>
    <w:rsid w:val="008B28FB"/>
    <w:rsid w:val="008D174D"/>
    <w:rsid w:val="008D57CA"/>
    <w:rsid w:val="008E32A1"/>
    <w:rsid w:val="00901C32"/>
    <w:rsid w:val="009060A5"/>
    <w:rsid w:val="0090677A"/>
    <w:rsid w:val="00910FAE"/>
    <w:rsid w:val="00927DAD"/>
    <w:rsid w:val="0093226A"/>
    <w:rsid w:val="009347FE"/>
    <w:rsid w:val="00961DFC"/>
    <w:rsid w:val="00963A52"/>
    <w:rsid w:val="009705D9"/>
    <w:rsid w:val="009749F7"/>
    <w:rsid w:val="009770DA"/>
    <w:rsid w:val="00980AB2"/>
    <w:rsid w:val="00993295"/>
    <w:rsid w:val="009936B9"/>
    <w:rsid w:val="009A3D68"/>
    <w:rsid w:val="009A4912"/>
    <w:rsid w:val="009A7EB9"/>
    <w:rsid w:val="009B1C3A"/>
    <w:rsid w:val="009B1DC2"/>
    <w:rsid w:val="009B4CA9"/>
    <w:rsid w:val="009B4CC3"/>
    <w:rsid w:val="009D239C"/>
    <w:rsid w:val="009D24F3"/>
    <w:rsid w:val="00A35F2E"/>
    <w:rsid w:val="00A3785D"/>
    <w:rsid w:val="00A44B4E"/>
    <w:rsid w:val="00A76CA7"/>
    <w:rsid w:val="00A77A4D"/>
    <w:rsid w:val="00A82488"/>
    <w:rsid w:val="00A9571C"/>
    <w:rsid w:val="00AA0E34"/>
    <w:rsid w:val="00AA40B9"/>
    <w:rsid w:val="00AB0030"/>
    <w:rsid w:val="00AB661E"/>
    <w:rsid w:val="00AD13A9"/>
    <w:rsid w:val="00AD54B5"/>
    <w:rsid w:val="00AD57C6"/>
    <w:rsid w:val="00AE056C"/>
    <w:rsid w:val="00AF7FA1"/>
    <w:rsid w:val="00B15A67"/>
    <w:rsid w:val="00B17768"/>
    <w:rsid w:val="00B3164F"/>
    <w:rsid w:val="00B356DC"/>
    <w:rsid w:val="00B35829"/>
    <w:rsid w:val="00B57BAC"/>
    <w:rsid w:val="00B604CF"/>
    <w:rsid w:val="00B65D40"/>
    <w:rsid w:val="00B66008"/>
    <w:rsid w:val="00B73490"/>
    <w:rsid w:val="00B95C44"/>
    <w:rsid w:val="00C0417A"/>
    <w:rsid w:val="00C743C7"/>
    <w:rsid w:val="00C76E19"/>
    <w:rsid w:val="00C86283"/>
    <w:rsid w:val="00C91F3F"/>
    <w:rsid w:val="00CC3413"/>
    <w:rsid w:val="00CD48A3"/>
    <w:rsid w:val="00CF64AE"/>
    <w:rsid w:val="00D11C78"/>
    <w:rsid w:val="00D24B68"/>
    <w:rsid w:val="00D40B22"/>
    <w:rsid w:val="00D42B5E"/>
    <w:rsid w:val="00D474CF"/>
    <w:rsid w:val="00D51576"/>
    <w:rsid w:val="00D52311"/>
    <w:rsid w:val="00D56C7E"/>
    <w:rsid w:val="00D65A7E"/>
    <w:rsid w:val="00D67A98"/>
    <w:rsid w:val="00D72899"/>
    <w:rsid w:val="00D801BB"/>
    <w:rsid w:val="00D9494B"/>
    <w:rsid w:val="00DA3348"/>
    <w:rsid w:val="00DB5CF6"/>
    <w:rsid w:val="00DB5DF5"/>
    <w:rsid w:val="00DC4B16"/>
    <w:rsid w:val="00DE320A"/>
    <w:rsid w:val="00DE59B6"/>
    <w:rsid w:val="00DF0387"/>
    <w:rsid w:val="00E00728"/>
    <w:rsid w:val="00E07467"/>
    <w:rsid w:val="00E14652"/>
    <w:rsid w:val="00E2153E"/>
    <w:rsid w:val="00E4151E"/>
    <w:rsid w:val="00E869C5"/>
    <w:rsid w:val="00EC5907"/>
    <w:rsid w:val="00F23690"/>
    <w:rsid w:val="00F45AB9"/>
    <w:rsid w:val="00F52A5F"/>
    <w:rsid w:val="00F5314C"/>
    <w:rsid w:val="00F57675"/>
    <w:rsid w:val="00F57C9F"/>
    <w:rsid w:val="00F75FCC"/>
    <w:rsid w:val="00F90503"/>
    <w:rsid w:val="00FA1643"/>
    <w:rsid w:val="00FA310D"/>
    <w:rsid w:val="00FC33A0"/>
    <w:rsid w:val="00FC6234"/>
    <w:rsid w:val="00FC677C"/>
    <w:rsid w:val="00FF415C"/>
    <w:rsid w:val="00FF6C54"/>
    <w:rsid w:val="00FF76C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BFDF7"/>
  <w15:chartTrackingRefBased/>
  <w15:docId w15:val="{3CEA2E0C-3826-4140-9779-D5A319E97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785D"/>
  </w:style>
  <w:style w:type="paragraph" w:styleId="1">
    <w:name w:val="heading 1"/>
    <w:basedOn w:val="a"/>
    <w:next w:val="a"/>
    <w:link w:val="10"/>
    <w:uiPriority w:val="9"/>
    <w:qFormat/>
    <w:rsid w:val="007E43F9"/>
    <w:pPr>
      <w:keepNext/>
      <w:keepLines/>
      <w:spacing w:before="240" w:after="240"/>
      <w:outlineLvl w:val="0"/>
    </w:pPr>
    <w:rPr>
      <w:rFonts w:asciiTheme="majorHAnsi" w:eastAsiaTheme="majorEastAsia" w:hAnsiTheme="majorHAnsi" w:cstheme="majorBidi"/>
      <w:b/>
      <w:bCs/>
      <w:sz w:val="32"/>
      <w:szCs w:val="32"/>
    </w:rPr>
  </w:style>
  <w:style w:type="paragraph" w:styleId="2">
    <w:name w:val="heading 2"/>
    <w:basedOn w:val="a"/>
    <w:next w:val="a"/>
    <w:link w:val="20"/>
    <w:uiPriority w:val="9"/>
    <w:unhideWhenUsed/>
    <w:qFormat/>
    <w:rsid w:val="00D40B22"/>
    <w:pPr>
      <w:keepNext/>
      <w:keepLines/>
      <w:spacing w:before="40" w:after="120"/>
      <w:outlineLvl w:val="1"/>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83A"/>
    <w:pPr>
      <w:tabs>
        <w:tab w:val="center" w:pos="4513"/>
        <w:tab w:val="right" w:pos="9026"/>
      </w:tabs>
      <w:spacing w:after="0" w:line="240" w:lineRule="auto"/>
    </w:pPr>
  </w:style>
  <w:style w:type="character" w:customStyle="1" w:styleId="a4">
    <w:name w:val="页眉 字符"/>
    <w:basedOn w:val="a0"/>
    <w:link w:val="a3"/>
    <w:uiPriority w:val="99"/>
    <w:rsid w:val="0058583A"/>
  </w:style>
  <w:style w:type="paragraph" w:styleId="a5">
    <w:name w:val="footer"/>
    <w:basedOn w:val="a"/>
    <w:link w:val="a6"/>
    <w:uiPriority w:val="99"/>
    <w:unhideWhenUsed/>
    <w:rsid w:val="0058583A"/>
    <w:pPr>
      <w:tabs>
        <w:tab w:val="center" w:pos="4513"/>
        <w:tab w:val="right" w:pos="9026"/>
      </w:tabs>
      <w:spacing w:after="0" w:line="240" w:lineRule="auto"/>
    </w:pPr>
  </w:style>
  <w:style w:type="character" w:customStyle="1" w:styleId="a6">
    <w:name w:val="页脚 字符"/>
    <w:basedOn w:val="a0"/>
    <w:link w:val="a5"/>
    <w:uiPriority w:val="99"/>
    <w:rsid w:val="0058583A"/>
  </w:style>
  <w:style w:type="character" w:customStyle="1" w:styleId="10">
    <w:name w:val="标题 1 字符"/>
    <w:basedOn w:val="a0"/>
    <w:link w:val="1"/>
    <w:uiPriority w:val="9"/>
    <w:rsid w:val="007E43F9"/>
    <w:rPr>
      <w:rFonts w:asciiTheme="majorHAnsi" w:eastAsiaTheme="majorEastAsia" w:hAnsiTheme="majorHAnsi" w:cstheme="majorBidi"/>
      <w:b/>
      <w:bCs/>
      <w:sz w:val="32"/>
      <w:szCs w:val="32"/>
    </w:rPr>
  </w:style>
  <w:style w:type="character" w:customStyle="1" w:styleId="20">
    <w:name w:val="标题 2 字符"/>
    <w:basedOn w:val="a0"/>
    <w:link w:val="2"/>
    <w:uiPriority w:val="9"/>
    <w:rsid w:val="00D40B22"/>
    <w:rPr>
      <w:rFonts w:asciiTheme="majorHAnsi" w:eastAsiaTheme="majorEastAsia" w:hAnsiTheme="majorHAnsi" w:cstheme="majorBidi"/>
      <w:b/>
      <w:bCs/>
      <w:sz w:val="28"/>
      <w:szCs w:val="28"/>
    </w:rPr>
  </w:style>
  <w:style w:type="paragraph" w:styleId="a7">
    <w:name w:val="List Paragraph"/>
    <w:basedOn w:val="a"/>
    <w:uiPriority w:val="34"/>
    <w:qFormat/>
    <w:rsid w:val="001B1201"/>
    <w:pPr>
      <w:ind w:left="720"/>
      <w:contextualSpacing/>
    </w:pPr>
  </w:style>
  <w:style w:type="paragraph" w:styleId="a8">
    <w:name w:val="caption"/>
    <w:basedOn w:val="a"/>
    <w:next w:val="a"/>
    <w:uiPriority w:val="35"/>
    <w:unhideWhenUsed/>
    <w:qFormat/>
    <w:rsid w:val="001B1201"/>
    <w:pPr>
      <w:spacing w:after="200" w:line="240" w:lineRule="auto"/>
      <w:jc w:val="center"/>
    </w:pPr>
    <w:rPr>
      <w:i/>
      <w:iCs/>
      <w:sz w:val="18"/>
      <w:szCs w:val="18"/>
    </w:rPr>
  </w:style>
  <w:style w:type="table" w:styleId="a9">
    <w:name w:val="Table Grid"/>
    <w:basedOn w:val="a1"/>
    <w:uiPriority w:val="39"/>
    <w:rsid w:val="001B1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F57C9F"/>
    <w:rPr>
      <w:color w:val="0563C1" w:themeColor="hyperlink"/>
      <w:u w:val="single"/>
    </w:rPr>
  </w:style>
  <w:style w:type="character" w:styleId="ab">
    <w:name w:val="Unresolved Mention"/>
    <w:basedOn w:val="a0"/>
    <w:uiPriority w:val="99"/>
    <w:semiHidden/>
    <w:unhideWhenUsed/>
    <w:rsid w:val="00F57C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13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github.com/hku-mars/FAST_LI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nuslde/aloam_lidar_odom_result_generate"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CBD4A-7D32-4CC2-9E26-B6AEC32C8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Pages>
  <Words>814</Words>
  <Characters>4640</Characters>
  <Application>Microsoft Office Word</Application>
  <DocSecurity>0</DocSecurity>
  <Lines>38</Lines>
  <Paragraphs>10</Paragraphs>
  <ScaleCrop>false</ScaleCrop>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Renjie</dc:creator>
  <cp:keywords/>
  <dc:description/>
  <cp:lastModifiedBy>Renjie</cp:lastModifiedBy>
  <cp:revision>210</cp:revision>
  <cp:lastPrinted>2023-03-03T07:51:00Z</cp:lastPrinted>
  <dcterms:created xsi:type="dcterms:W3CDTF">2023-03-03T14:57:00Z</dcterms:created>
  <dcterms:modified xsi:type="dcterms:W3CDTF">2023-03-06T14:02:00Z</dcterms:modified>
</cp:coreProperties>
</file>