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PROJECT: AESOP infrastructure lane (T3 bring-up). Owner: c10vis-poem.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Context repos: c10vis-poem/aesop (protocol spec — read README.md,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ARCHITECTURE.md, RESUME.md, profiles/nav.yaml first), c10vis-poem/Novus-Agenti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(device/agent layer — read CLAUDE.md SOTU only, don't touch its code).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Another session is handling the Omni Claw UI build — do NOT touch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Novus-Agenti code or branches. This lane is infrastructure only.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GOAL: stand up tier T3 (home node) per profiles/nav.yaml —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Jetson Orin Nano Super 8GB = hub (memory backends, gateway, librarian,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small executive), Rubik Pi (Dragonwing) = desktop-OS + audio/TTS node,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phone joins over Tailscale.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ORDER OF WORK: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TAILSCALE ON PHONE (do first, 10 min):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Install the Tailscale Android APK (Play Store or F-Droid) — NOT the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Termux pip/pkg route; the Android app gives the VPN tunnel that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Termux traffic rides automatically.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Log in, note the phone's 100.x.y.z tailnet IP.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In Termux: `tailscale status` isn't available (app owns it) — verify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instead with `curl http://&lt;any-tailnet-ip&gt;` once a second node exists.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Enable MagicDNS in the admin console so nodes resolve by name.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JETSON ORIN NANO 8GB — PROCURE + FLASH: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Shopping/prep list: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microSD: 128GB+ A2 U3 (256GB preferred — JetPack + models eat space).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The Orin Nano Super Dev Kit needs a ONE-TIME firmware update to boot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JetPack 6.x: if the board is new/older firmware, first boot JetPack 5.1.3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SD image to update QSPI firmware, OR use a Ubuntu 22.04 x86 host with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NVIDIA SDK Manager over USB-C recovery mode. Check firmware version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on first boot before assuming.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Flash target: JetPack 6.x "SD Card Image" from developer.nvidia.com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(Balena Etcher). No x86 host needed if firmware is already 36.x.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First boot: ubuntu user setup, then: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`sudo apt update &amp;&amp; sudo apt install -y curl git`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`curl -fsSL https://tailscale.com/install.sh | sh &amp;&amp; sudo tailscale up`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Install Docker (comes with JetPack) + docker compose.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T3 services to stand up (containers preferred, 8GB RAM budget —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this is a HUB not a big-model box):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a. Postgres + pgvector (OB1/Open Brain recall memory)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b. Vault sync target: bare git repo or Syncthing for ~/vault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(canonical markdown; phone's ~/vault syncs here)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c. OmniRoute (Node &gt;=20; c10vis-poem/OmniRoute) as the gateway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d. LATER, not first pass: onnxruntime + gemma-4-E2B ONNX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(executive-small), reasoning-bank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Success criteria: phone can `git push` vault to Jetson over tailnet;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Postgres reachable at jetson:5432 from phone; OmniRoute dashboard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loads at http://jetson:20128 from phone browser.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RUBIK PI (Qualcomm Dragonwing) — AFTER Jetson is stable: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Flash per Qualcomm's Rubik Pi docs (Qualcomm Linux / Debian-based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image; needs its flashing host tool — follow thundercomm/Qualcomm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official docs for the exact image, don't guess).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Join tailnet same as Jetson.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Role per nav.yaml: desktop-os + TTS endpoint (kokoro/sherpa-onnx).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sherpa-onnx has aarch64 glibc wheels — plain `pip install sherpa-onnx`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should work here (unlike Termux/bionic). Model files: reuse the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kokoro-multi-lang-v1.x bundle + Moonshine-base-int8 from the owner's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HF mirrors — ONE shared ~/models folder, ABI-agnostic per aesop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RESUME.md's shared-model/per-ABI-runtime decision.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Do not push to any Novus-Agenti branch. aesop repo: main only, docs only.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No tokens/secrets in any commit. HF auth comes from environment/HF CLI login.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If a step's docs conflict with reality (firmware, image names), verify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against the official source before flashing — report, don't improvise.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Log outcomes back into aesop/RESUME.md (append a dated section) so the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next session inherits state.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