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TFLite, GGUF (via QAIRT or llama.cpp), C++, and Rust in a single pluggable orchestrator, you must build a </w:t>
      </w:r>
      <w:r w:rsidDel="00000000" w:rsidR="00000000" w:rsidRPr="00000000">
        <w:rPr>
          <w:b w:val="1"/>
          <w:bCs w:val="1"/>
          <w:rtl w:val="0"/>
        </w:rPr>
        <w:t xml:space="preserve">native core architecture</w:t>
      </w:r>
      <w:r w:rsidDel="00000000" w:rsidR="00000000" w:rsidRPr="00000000">
        <w:rPr>
          <w:rtl w:val="0"/>
        </w:rPr>
        <w:t xml:space="preserve"> using a C-compatible Foreign Function Interface (FFI).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try to orchestrate this directly in Kotlin/Java, your application will bog down in JNI Marshalling boilerplate, and adding new backends will break cross-platform portability.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ideal industry pattern is to write the orchestrator engine core in </w:t>
      </w:r>
      <w:r w:rsidDel="00000000" w:rsidR="00000000" w:rsidRPr="00000000">
        <w:rPr>
          <w:b w:val="1"/>
          <w:bCs w:val="1"/>
          <w:rtl w:val="0"/>
        </w:rPr>
        <w:t xml:space="preserve">Rust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, compile it as a unified shared library (.so), and let Kotlin/Java simply act as a shallow UI frontend shell.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The Multi-Language Orchestrator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      ┌────────────────────────────────────────────────────────┐</w:t>
        <w:br w:type="textWrapping"/>
        <w:t xml:space="preserve">       │             Kotlin / Java App Layer (UI Shell)         │</w:t>
        <w:br w:type="textWrapping"/>
        <w:t xml:space="preserve">     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     │ JNI / JNA</w:t>
        <w:br w:type="textWrapping"/>
        <w:t xml:space="preserve">                                   ▼</w:t>
        <w:br w:type="textWrapping"/>
        <w:t xml:space="preserve">       ┌────────────────────────────────────────────────────────┐</w:t>
        <w:br w:type="textWrapping"/>
        <w:t xml:space="preserve">       │              Rust / C++ Core Orchestrator              │</w:t>
        <w:br w:type="textWrapping"/>
        <w:t xml:space="preserve">       │    (Manages pipelines, tokenizers, queue threads)      │</w:t>
        <w:br w:type="textWrapping"/>
        <w:t xml:space="preserve">       └─────┬─────────────────────┬──────────────────────┬─────┘</w:t>
        <w:br w:type="textWrapping"/>
        <w:t xml:space="preserve">             │                     │                      │</w:t>
        <w:br w:type="textWrapping"/>
        <w:t xml:space="preserve">             ▼                     ▼                      ▼</w:t>
        <w:br w:type="textWrapping"/>
        <w:t xml:space="preserve">   ┌──────────────────┐  ┌──────────────────┐  ┌──────────────────┐</w:t>
        <w:br w:type="textWrapping"/>
        <w:t xml:space="preserve">   │  QAIRT Engine    │  │  Llama.cpp Engine│  │ TFLite Runtime   │</w:t>
        <w:br w:type="textWrapping"/>
        <w:t xml:space="preserve">   │  (C/C++ Native)  │  │  (C/C++ Native)  │  │ (C++ Native API) │</w:t>
        <w:br w:type="textWrapping"/>
        <w:t xml:space="preserve">   └─────────┬────────┘  └─────────┬────────┘  └─────────┬────────┘</w:t>
        <w:br w:type="textWrapping"/>
        <w:t xml:space="preserve">             ▼                     ▼                     ▼</w:t>
        <w:br w:type="textWrapping"/>
        <w:t xml:space="preserve">       Qualcomm HTP           Hexagon HVX            Mobile GPU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The Core Native Interface (C-ABI)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Rust excels at bridging C++ libraries (like QAIRT and TFLite) to Java/Kotlin safely via the </w:t>
      </w:r>
      <w:r w:rsidDel="00000000" w:rsidR="00000000" w:rsidRPr="00000000">
        <w:rPr>
          <w:b w:val="1"/>
          <w:bCs w:val="1"/>
          <w:rtl w:val="0"/>
        </w:rPr>
        <w:t xml:space="preserve">Java Native Interface (JNI)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UniFFI</w:t>
      </w:r>
      <w:r w:rsidDel="00000000" w:rsidR="00000000" w:rsidRPr="00000000">
        <w:rPr>
          <w:rtl w:val="0"/>
        </w:rPr>
        <w:t xml:space="preserve">. [1]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Define your core orchestrator engine in Rust using standard C-ABI mappings so both C++ runtimes and Kotlin can interact with it without data copying overhead: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src/lib.rs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std::ffi::{CStr, CString};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std::os::raw::{c_char, c_void};</w:t>
        <w:br w:type="textWrapping"/>
        <w:br w:type="textWrapping"/>
        <w:t xml:space="preserve">#[repr(C)]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BackendType {</w:t>
        <w:br w:type="textWrapping"/>
        <w:t xml:space="preserve">    QairtHtp =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</w:t>
        <w:br w:type="textWrapping"/>
        <w:t xml:space="preserve">    LlamaCppGguf =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</w:t>
        <w:br w:type="textWrapping"/>
        <w:t xml:space="preserve">    TfLite =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Global Orchestrator State managed safely inside Rust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Orchestrator {</w:t>
        <w:br w:type="textWrapping"/>
        <w:t xml:space="preserve">    active_backend: BackendType,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Add runtime engine pointers here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}</w:t>
        <w:br w:type="textWrapping"/>
        <w:br w:type="textWrapping"/>
        <w:t xml:space="preserve">#[no_mangle]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unsafe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extern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"C"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orchestrator_create() -&gt; *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mut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c_void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orch = Box::new(Orchestrator { active_backend: BackendType::QairtHtp });</w:t>
        <w:br w:type="textWrapping"/>
        <w:t xml:space="preserve">    Box::into_raw(orch)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mut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c_void</w:t>
        <w:br w:type="textWrapping"/>
        <w:t xml:space="preserve">}</w:t>
        <w:br w:type="textWrapping"/>
        <w:br w:type="textWrapping"/>
        <w:t xml:space="preserve">#[no_mangle]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unsafe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extern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"C"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orchestrator_load_model(</w:t>
        <w:br w:type="textWrapping"/>
        <w:t xml:space="preserve">    engine_ptr: *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mut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c_void,</w:t>
        <w:br w:type="textWrapping"/>
        <w:t xml:space="preserve">    backend: i32,</w:t>
        <w:br w:type="textWrapping"/>
        <w:t xml:space="preserve">    model_path: *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c_char</w:t>
        <w:br w:type="textWrapping"/>
        <w:t xml:space="preserve">) -&gt; i32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_orch = &amp;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mut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*(engine_ptr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mut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Orchestrator);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path = CStr::from_ptr(model_path).to_str().unwrap_or(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match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backend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=&gt; {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/* Route path to Qualcomm QAIRT C++ loading binaries */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},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=&gt; {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/* Route path to Llama.cpp raw GGUF context loads */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},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=&gt; {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/* Route path to TFLite C++ Flatbuffer Interpreter */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},</w:t>
        <w:br w:type="textWrapping"/>
        <w:t xml:space="preserve">        _ =&gt; -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Unknown backend error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The GitHub CI Multi-Language Matrix Toolchain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you are compiling C++, Rust, and Java/Kotlin simultaneously for Android, your GitHub CI configuration needs explicit toolchain staging targets.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Use this complete .github/workflows/build-orchestrator.yml workflow blueprint: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color w:val="188038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Build Cross-Language AI Orchestrator APK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[push, pull_request]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jobs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build-native-core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runs-on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ubuntu-latest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</w:t>
        <w:br w:type="textWrapping"/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Checkout Codebase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Setup Android NDK and SDK Environment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android-actions/setup-android@v3</w:t>
        <w:br w:type="textWrapping"/>
        <w:br w:type="textWrapping"/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Setup Rust Toolchain for Android Targets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|</w:t>
        <w:br w:type="textWrapping"/>
        <w:t xml:space="preserve">          rustup target add aarch64-linux-android</w:t>
        <w:br w:type="textWrapping"/>
        <w:t xml:space="preserve">          cargo install cargo-ndk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Fetch Qualcomm QAIRT and TFLite Static Binaries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|</w:t>
        <w:br w:type="textWrapping"/>
        <w:t xml:space="preserve">          # Pull down your native binary dependencies </w:t>
        <w:br w:type="textWrapping"/>
        <w:t xml:space="preserve">          aws s3 cp s3://my-deps/qairt-libs-v2.tar.gz . &amp;&amp; tar -xzf qairt-libs-v2.tar.gz</w:t>
        <w:br w:type="textWrapping"/>
        <w:t xml:space="preserve">          aws s3 cp s3://my-deps/tflite-native-libs.tar.gz . &amp;&amp; tar -xzf tflite-native-libs.tar.gz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Compile C++/Rust Shared Library Core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|</w:t>
        <w:br w:type="textWrapping"/>
        <w:t xml:space="preserve">          # Use cargo-ndk to compile the Rust core alongside custom C++ bindings </w:t>
        <w:br w:type="textWrapping"/>
        <w:t xml:space="preserve">          # linked against QAIRT and TFLite native APIs</w:t>
        <w:br w:type="textWrapping"/>
        <w:t xml:space="preserve">          export QNN_SDK_ROOT=$(pwd)/qairt</w:t>
        <w:br w:type="textWrapping"/>
        <w:t xml:space="preserve">          export TFLITE_SDK_ROOT=$(pwd)/tflite</w:t>
        <w:br w:type="textWrapping"/>
        <w:t xml:space="preserve">          </w:t>
        <w:br w:type="textWrapping"/>
        <w:t xml:space="preserve">          cargo ndk -t aarch64-linux-android -p 26 -- build --release</w:t>
        <w:br w:type="textWrapping"/>
        <w:t xml:space="preserve">          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Move Native Assets to Android App Project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|</w:t>
        <w:br w:type="textWrapping"/>
        <w:t xml:space="preserve">          mkdir -p ./android/app/src/main/jniLibs/arm64-v8a</w:t>
        <w:br w:type="textWrapping"/>
        <w:t xml:space="preserve">          cp ./target/aarch64-linux-android/release/libcore_orchestrator.so ./android/app/src/main/jniLibs/arm64-v8a/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     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Compile Shallow Kotlin/Java APK Layer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|</w:t>
        <w:br w:type="textWrapping"/>
        <w:t xml:space="preserve">          cd android</w:t>
        <w:br w:type="textWrapping"/>
        <w:t xml:space="preserve">          chmod +x ./gradlew</w:t>
        <w:br w:type="textWrapping"/>
        <w:t xml:space="preserve">          ./gradlew assembleRelease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Zero-Overhead Memory Mapping (Zero-Copy Data Transport)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running heavy models like a </w:t>
      </w:r>
      <w:r w:rsidDel="00000000" w:rsidR="00000000" w:rsidRPr="00000000">
        <w:rPr>
          <w:b w:val="1"/>
          <w:bCs w:val="1"/>
          <w:rtl w:val="0"/>
        </w:rPr>
        <w:t xml:space="preserve">Qwen 3.5 9B</w:t>
      </w:r>
      <w:r w:rsidDel="00000000" w:rsidR="00000000" w:rsidRPr="00000000">
        <w:rPr>
          <w:rtl w:val="0"/>
        </w:rPr>
        <w:t xml:space="preserve"> or complex </w:t>
      </w:r>
      <w:r w:rsidDel="00000000" w:rsidR="00000000" w:rsidRPr="00000000">
        <w:rPr>
          <w:b w:val="1"/>
          <w:bCs w:val="1"/>
          <w:rtl w:val="0"/>
        </w:rPr>
        <w:t xml:space="preserve">TFLite graphics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passing raw byte strings or memory segments back and forth across Kotlin ⇄ Rust ⇄ C++ will instantly run out of memory or thermal-throttle the SoC.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Enforce a </w:t>
      </w:r>
      <w:r w:rsidDel="00000000" w:rsidR="00000000" w:rsidRPr="00000000">
        <w:rPr>
          <w:b w:val="1"/>
          <w:bCs w:val="1"/>
          <w:rtl w:val="0"/>
        </w:rPr>
        <w:t xml:space="preserve">Memory File Descriptor (ashmem/memfd)</w:t>
      </w:r>
      <w:r w:rsidDel="00000000" w:rsidR="00000000" w:rsidRPr="00000000">
        <w:rPr>
          <w:rtl w:val="0"/>
        </w:rPr>
        <w:t xml:space="preserve"> allocation loop inside the Orchestrator layout: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Allocate Memory in Android:</w:t>
      </w:r>
      <w:r w:rsidDel="00000000" w:rsidR="00000000" w:rsidRPr="00000000">
        <w:rPr>
          <w:rtl w:val="0"/>
        </w:rPr>
        <w:t xml:space="preserve"> Allocate a direct byte chunk in Kotlin using ByteBuffer.allocateDirect(). This creates memory space outside the standard garbage collected Java heap.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 Address Pointer Natively:</w:t>
      </w:r>
      <w:r w:rsidDel="00000000" w:rsidR="00000000" w:rsidRPr="00000000">
        <w:rPr>
          <w:rtl w:val="0"/>
        </w:rPr>
        <w:t xml:space="preserve"> Pass the direct memory pointer memory address directly to the Rust orchestrator via JNI.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Zero-Copy:</w:t>
      </w:r>
      <w:r w:rsidDel="00000000" w:rsidR="00000000" w:rsidRPr="00000000">
        <w:rPr>
          <w:rtl w:val="0"/>
        </w:rPr>
        <w:t xml:space="preserve"> Rust safely hands off this raw address straight into the QAIRT Tensor layer or TFLite's Interpreter::tensor() array.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NPU writes token outputs right into the space that Kotlin reads. Zero copy cycles occur during background inference.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Summary Architectural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Technology 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Operational Target in Orchestrator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Kotlin / Java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Android UI (Compose), State management.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Keeps code decoupled from core math modules.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Rust Native 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JNI Binding Management, Safe Thread Pools.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Guarantees safety when hot-swapping memory sectors.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C++ Core Extensions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Wraps raw QAIRT and TFLite static headers.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Direct, high-speed access to Qualcomm microcode drivers.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GitHub Actions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cargo-ndk + cross-compiling linker scripts.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Combines three binary layouts into one artifact.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let me know: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want to use </w:t>
      </w:r>
      <w:r w:rsidDel="00000000" w:rsidR="00000000" w:rsidRPr="00000000">
        <w:rPr>
          <w:b w:val="1"/>
          <w:bCs w:val="1"/>
          <w:rtl w:val="0"/>
        </w:rPr>
        <w:t xml:space="preserve">UniFFI</w:t>
      </w:r>
      <w:r w:rsidDel="00000000" w:rsidR="00000000" w:rsidRPr="00000000">
        <w:rPr>
          <w:rtl w:val="0"/>
        </w:rPr>
        <w:t xml:space="preserve"> or raw </w:t>
      </w:r>
      <w:r w:rsidDel="00000000" w:rsidR="00000000" w:rsidRPr="00000000">
        <w:rPr>
          <w:b w:val="1"/>
          <w:bCs w:val="1"/>
          <w:rtl w:val="0"/>
        </w:rPr>
        <w:t xml:space="preserve">jni-sys bindings</w:t>
      </w:r>
      <w:r w:rsidDel="00000000" w:rsidR="00000000" w:rsidRPr="00000000">
        <w:rPr>
          <w:rtl w:val="0"/>
        </w:rPr>
        <w:t xml:space="preserve"> in Rust to export the native bindings over to Kotlin automatically.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Whether your TFLite models require a </w:t>
      </w:r>
      <w:r w:rsidDel="00000000" w:rsidR="00000000" w:rsidRPr="00000000">
        <w:rPr>
          <w:b w:val="1"/>
          <w:bCs w:val="1"/>
          <w:rtl w:val="0"/>
        </w:rPr>
        <w:t xml:space="preserve">GPU delegate execution path</w:t>
      </w:r>
      <w:r w:rsidDel="00000000" w:rsidR="00000000" w:rsidRPr="00000000">
        <w:rPr>
          <w:rtl w:val="0"/>
        </w:rPr>
        <w:t xml:space="preserve"> alongside your GGUF NPU routines.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can provide the boilerplate Cargo configs or CMake lists needed to link the C++ and Rust code cleanly inside your repo!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https://proandroiddev.com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androiddev.com/from-python-to-android-hf-sentence-transformers-embeddings-1ecea0ce94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