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C02" w:rsidRDefault="006E40C7">
      <w:proofErr w:type="gramStart"/>
      <w:r>
        <w:t>Maven  Build</w:t>
      </w:r>
      <w:proofErr w:type="gramEnd"/>
      <w:r>
        <w:t xml:space="preserve"> Phases and Commands :</w:t>
      </w:r>
    </w:p>
    <w:p w:rsidR="00AB6C02" w:rsidRDefault="00AB6C02"/>
    <w:p w:rsidR="00AB6C02" w:rsidRDefault="006E40C7">
      <w:r w:rsidRPr="006E40C7">
        <w:drawing>
          <wp:inline distT="0" distB="0" distL="0" distR="0" wp14:anchorId="1AF13C49" wp14:editId="6C3A8BCA">
            <wp:extent cx="5731510" cy="27506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750635"/>
                    </a:xfrm>
                    <a:prstGeom prst="rect">
                      <a:avLst/>
                    </a:prstGeom>
                  </pic:spPr>
                </pic:pic>
              </a:graphicData>
            </a:graphic>
          </wp:inline>
        </w:drawing>
      </w:r>
    </w:p>
    <w:p w:rsidR="00AB6C02" w:rsidRDefault="00AB6C02"/>
    <w:p w:rsidR="00AB6C02" w:rsidRDefault="00AB6C02"/>
    <w:p w:rsidR="00AB6C02" w:rsidRDefault="00AB6C02"/>
    <w:p w:rsidR="00AB6C02" w:rsidRDefault="00AB6C02">
      <w:r>
        <w:t>Command -1</w:t>
      </w:r>
    </w:p>
    <w:p w:rsidR="00AB6C02" w:rsidRDefault="00AB6C02">
      <w:proofErr w:type="spellStart"/>
      <w:proofErr w:type="gramStart"/>
      <w:r>
        <w:t>mvn</w:t>
      </w:r>
      <w:proofErr w:type="spellEnd"/>
      <w:r>
        <w:t xml:space="preserve">  --</w:t>
      </w:r>
      <w:proofErr w:type="gramEnd"/>
      <w:r>
        <w:t xml:space="preserve">clean </w:t>
      </w:r>
    </w:p>
    <w:p w:rsidR="00AB6C02" w:rsidRDefault="00AB6C02" w:rsidP="00AB6C02">
      <w:pPr>
        <w:pStyle w:val="NormalWeb"/>
      </w:pPr>
      <w:r>
        <w:t xml:space="preserve">The </w:t>
      </w:r>
      <w:proofErr w:type="spellStart"/>
      <w:r>
        <w:rPr>
          <w:rStyle w:val="Strong"/>
        </w:rPr>
        <w:t>mvn</w:t>
      </w:r>
      <w:proofErr w:type="spellEnd"/>
      <w:r>
        <w:rPr>
          <w:rStyle w:val="Strong"/>
        </w:rPr>
        <w:t xml:space="preserve"> clean </w:t>
      </w:r>
      <w:r>
        <w:t xml:space="preserve">command in Maven is used to remove the target directory and all the build </w:t>
      </w:r>
      <w:proofErr w:type="spellStart"/>
      <w:r>
        <w:t>artifacts</w:t>
      </w:r>
      <w:proofErr w:type="spellEnd"/>
      <w:r>
        <w:t xml:space="preserve"> contained within it.</w:t>
      </w:r>
    </w:p>
    <w:p w:rsidR="00AB6C02" w:rsidRDefault="00AB6C02" w:rsidP="00AB6C02">
      <w:pPr>
        <w:pStyle w:val="NormalWeb"/>
      </w:pPr>
      <w:r>
        <w:t xml:space="preserve">What is target directory in </w:t>
      </w:r>
      <w:proofErr w:type="gramStart"/>
      <w:r>
        <w:t>maven.</w:t>
      </w:r>
      <w:proofErr w:type="gramEnd"/>
    </w:p>
    <w:p w:rsidR="00AB6C02" w:rsidRPr="00AB6C02" w:rsidRDefault="00AB6C02" w:rsidP="00AB6C02">
      <w:pPr>
        <w:spacing w:after="0" w:line="240" w:lineRule="auto"/>
        <w:rPr>
          <w:rFonts w:ascii="Times New Roman" w:eastAsia="Times New Roman" w:hAnsi="Times New Roman" w:cs="Times New Roman"/>
          <w:sz w:val="24"/>
          <w:szCs w:val="24"/>
          <w:lang w:eastAsia="en-IN"/>
        </w:rPr>
      </w:pPr>
      <w:r w:rsidRPr="00AB6C02">
        <w:rPr>
          <w:rFonts w:ascii="Times New Roman" w:eastAsia="Times New Roman" w:hAnsi="Times New Roman" w:cs="Times New Roman"/>
          <w:sz w:val="24"/>
          <w:szCs w:val="24"/>
          <w:lang w:val="en" w:eastAsia="en-IN"/>
        </w:rPr>
        <w:t xml:space="preserve">The target directory is </w:t>
      </w:r>
      <w:r w:rsidRPr="00AB6C02">
        <w:rPr>
          <w:rFonts w:ascii="Times New Roman" w:eastAsia="Times New Roman" w:hAnsi="Times New Roman" w:cs="Times New Roman"/>
          <w:b/>
          <w:bCs/>
          <w:sz w:val="24"/>
          <w:szCs w:val="24"/>
          <w:lang w:val="en" w:eastAsia="en-IN"/>
        </w:rPr>
        <w:t>used to house all output of the build</w:t>
      </w:r>
      <w:r w:rsidRPr="00AB6C02">
        <w:rPr>
          <w:rFonts w:ascii="Times New Roman" w:eastAsia="Times New Roman" w:hAnsi="Times New Roman" w:cs="Times New Roman"/>
          <w:sz w:val="24"/>
          <w:szCs w:val="24"/>
          <w:lang w:val="en" w:eastAsia="en-IN"/>
        </w:rPr>
        <w:t xml:space="preserve">. The </w:t>
      </w:r>
      <w:proofErr w:type="spellStart"/>
      <w:r w:rsidRPr="00AB6C02">
        <w:rPr>
          <w:rFonts w:ascii="Times New Roman" w:eastAsia="Times New Roman" w:hAnsi="Times New Roman" w:cs="Times New Roman"/>
          <w:sz w:val="24"/>
          <w:szCs w:val="24"/>
          <w:lang w:val="en" w:eastAsia="en-IN"/>
        </w:rPr>
        <w:t>src</w:t>
      </w:r>
      <w:proofErr w:type="spellEnd"/>
      <w:r w:rsidRPr="00AB6C02">
        <w:rPr>
          <w:rFonts w:ascii="Times New Roman" w:eastAsia="Times New Roman" w:hAnsi="Times New Roman" w:cs="Times New Roman"/>
          <w:sz w:val="24"/>
          <w:szCs w:val="24"/>
          <w:lang w:val="en" w:eastAsia="en-IN"/>
        </w:rPr>
        <w:t xml:space="preserve"> directory contains all of the source material for building the project, its site and so on. It contains a subdirectory for each type: main for the main build artifact, test for the unit test code and resources, site and so on.</w:t>
      </w:r>
    </w:p>
    <w:p w:rsidR="00AB6C02" w:rsidRDefault="00AB6C02" w:rsidP="00AB6C02">
      <w:pPr>
        <w:pStyle w:val="NormalWeb"/>
      </w:pPr>
    </w:p>
    <w:p w:rsidR="00AB6C02" w:rsidRDefault="00AB6C02"/>
    <w:p w:rsidR="00ED092E" w:rsidRDefault="00AB6C02">
      <w:r>
        <w:rPr>
          <w:noProof/>
          <w:lang w:eastAsia="en-IN"/>
        </w:rPr>
        <w:lastRenderedPageBreak/>
        <w:drawing>
          <wp:inline distT="0" distB="0" distL="0" distR="0" wp14:anchorId="5BC3735E" wp14:editId="5693EA0F">
            <wp:extent cx="5731510" cy="322397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3974"/>
                    </a:xfrm>
                    <a:prstGeom prst="rect">
                      <a:avLst/>
                    </a:prstGeom>
                  </pic:spPr>
                </pic:pic>
              </a:graphicData>
            </a:graphic>
          </wp:inline>
        </w:drawing>
      </w:r>
    </w:p>
    <w:p w:rsidR="00A92DB7" w:rsidRDefault="00A92DB7">
      <w:r>
        <w:br w:type="page"/>
      </w:r>
    </w:p>
    <w:p w:rsidR="00AB6C02" w:rsidRDefault="00AB6C02"/>
    <w:p w:rsidR="00AB6C02" w:rsidRDefault="00AB6C02">
      <w:r w:rsidRPr="00AB6C02">
        <w:drawing>
          <wp:inline distT="0" distB="0" distL="0" distR="0" wp14:anchorId="23509177" wp14:editId="65D76338">
            <wp:extent cx="5731510" cy="202807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2028073"/>
                    </a:xfrm>
                    <a:prstGeom prst="rect">
                      <a:avLst/>
                    </a:prstGeom>
                  </pic:spPr>
                </pic:pic>
              </a:graphicData>
            </a:graphic>
          </wp:inline>
        </w:drawing>
      </w:r>
    </w:p>
    <w:p w:rsidR="00AB6C02" w:rsidRDefault="00AB6C02"/>
    <w:p w:rsidR="00AB6C02" w:rsidRDefault="00AB6C02">
      <w:r>
        <w:t>Command -2</w:t>
      </w:r>
    </w:p>
    <w:p w:rsidR="00AB6C02" w:rsidRDefault="00AB6C02">
      <w:proofErr w:type="spellStart"/>
      <w:proofErr w:type="gramStart"/>
      <w:r>
        <w:t>mvn</w:t>
      </w:r>
      <w:proofErr w:type="spellEnd"/>
      <w:proofErr w:type="gramEnd"/>
      <w:r>
        <w:t xml:space="preserve"> complier: compile</w:t>
      </w:r>
    </w:p>
    <w:p w:rsidR="00AB6C02" w:rsidRDefault="00AB6C02" w:rsidP="00AB6C02">
      <w:pPr>
        <w:pStyle w:val="NormalWeb"/>
      </w:pPr>
      <w:r>
        <w:t xml:space="preserve">The </w:t>
      </w:r>
      <w:proofErr w:type="spellStart"/>
      <w:r>
        <w:rPr>
          <w:rStyle w:val="Strong"/>
        </w:rPr>
        <w:t>mvn</w:t>
      </w:r>
      <w:proofErr w:type="spellEnd"/>
      <w:r>
        <w:rPr>
          <w:rStyle w:val="Strong"/>
        </w:rPr>
        <w:t xml:space="preserve"> </w:t>
      </w:r>
      <w:proofErr w:type="spellStart"/>
      <w:r>
        <w:rPr>
          <w:rStyle w:val="Strong"/>
        </w:rPr>
        <w:t>compiler</w:t>
      </w:r>
      <w:proofErr w:type="gramStart"/>
      <w:r>
        <w:rPr>
          <w:rStyle w:val="Strong"/>
        </w:rPr>
        <w:t>:compile</w:t>
      </w:r>
      <w:proofErr w:type="spellEnd"/>
      <w:proofErr w:type="gramEnd"/>
      <w:r>
        <w:t xml:space="preserve"> command in Maven is used to compile the source code of a Maven project. It is part of the Maven Compiler Plugin, which handles the task of compiling Java source files.</w:t>
      </w:r>
    </w:p>
    <w:p w:rsidR="00AB6C02" w:rsidRDefault="00AB6C02" w:rsidP="00AB6C02">
      <w:pPr>
        <w:pStyle w:val="NormalWeb"/>
      </w:pPr>
      <w:r w:rsidRPr="00AB6C02">
        <w:drawing>
          <wp:inline distT="0" distB="0" distL="0" distR="0" wp14:anchorId="75B10C34" wp14:editId="58BBE944">
            <wp:extent cx="5731510" cy="2718181"/>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2718181"/>
                    </a:xfrm>
                    <a:prstGeom prst="rect">
                      <a:avLst/>
                    </a:prstGeom>
                  </pic:spPr>
                </pic:pic>
              </a:graphicData>
            </a:graphic>
          </wp:inline>
        </w:drawing>
      </w:r>
    </w:p>
    <w:p w:rsidR="00AB6C02" w:rsidRDefault="00AB6C02" w:rsidP="00AB6C02">
      <w:pPr>
        <w:pStyle w:val="NormalWeb"/>
      </w:pPr>
    </w:p>
    <w:p w:rsidR="00AB6C02" w:rsidRDefault="00AB6C02" w:rsidP="00AB6C02">
      <w:pPr>
        <w:pStyle w:val="NormalWeb"/>
      </w:pPr>
      <w:r>
        <w:t>Command – 3:</w:t>
      </w:r>
    </w:p>
    <w:p w:rsidR="00AB6C02" w:rsidRDefault="00AB6C02" w:rsidP="00AB6C02">
      <w:pPr>
        <w:pStyle w:val="NormalWeb"/>
      </w:pPr>
      <w:proofErr w:type="spellStart"/>
      <w:proofErr w:type="gramStart"/>
      <w:r>
        <w:t>mvn</w:t>
      </w:r>
      <w:proofErr w:type="spellEnd"/>
      <w:proofErr w:type="gramEnd"/>
      <w:r>
        <w:t xml:space="preserve"> package</w:t>
      </w:r>
    </w:p>
    <w:p w:rsidR="00AB6C02" w:rsidRDefault="00AB6C02" w:rsidP="00AB6C02">
      <w:pPr>
        <w:pStyle w:val="NormalWeb"/>
      </w:pPr>
      <w:r>
        <w:t xml:space="preserve">The </w:t>
      </w:r>
      <w:proofErr w:type="spellStart"/>
      <w:r>
        <w:rPr>
          <w:rStyle w:val="Strong"/>
        </w:rPr>
        <w:t>mvn</w:t>
      </w:r>
      <w:proofErr w:type="spellEnd"/>
      <w:r>
        <w:rPr>
          <w:rStyle w:val="Strong"/>
        </w:rPr>
        <w:t xml:space="preserve"> package</w:t>
      </w:r>
      <w:r>
        <w:t xml:space="preserve"> command in Maven is used to compile the code, run the tests, and package the compiled code and other resources into a distributable format, such as a JAR, WAR, or EAR file. </w:t>
      </w:r>
      <w:r>
        <w:lastRenderedPageBreak/>
        <w:t xml:space="preserve">This command is a key part of the Maven build life cycle, typically used to create an </w:t>
      </w:r>
      <w:proofErr w:type="spellStart"/>
      <w:r>
        <w:t>artifact</w:t>
      </w:r>
      <w:proofErr w:type="spellEnd"/>
      <w:r>
        <w:t xml:space="preserve"> that can be deployed or distributed.</w:t>
      </w:r>
    </w:p>
    <w:p w:rsidR="00AB6C02" w:rsidRDefault="00AB6C02" w:rsidP="00AB6C02">
      <w:pPr>
        <w:pStyle w:val="NormalWeb"/>
      </w:pPr>
      <w:r w:rsidRPr="00AB6C02">
        <w:drawing>
          <wp:inline distT="0" distB="0" distL="0" distR="0" wp14:anchorId="0DB889AB" wp14:editId="607EED5E">
            <wp:extent cx="5731510" cy="254121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541214"/>
                    </a:xfrm>
                    <a:prstGeom prst="rect">
                      <a:avLst/>
                    </a:prstGeom>
                  </pic:spPr>
                </pic:pic>
              </a:graphicData>
            </a:graphic>
          </wp:inline>
        </w:drawing>
      </w:r>
    </w:p>
    <w:p w:rsidR="00AB6C02" w:rsidRDefault="00AB6C02" w:rsidP="00AB6C02">
      <w:pPr>
        <w:pStyle w:val="NormalWeb"/>
      </w:pPr>
    </w:p>
    <w:p w:rsidR="00AB6C02" w:rsidRDefault="00AB6C02" w:rsidP="00AB6C02">
      <w:pPr>
        <w:pStyle w:val="NormalWeb"/>
      </w:pPr>
      <w:r>
        <w:t>Command – 4:</w:t>
      </w:r>
    </w:p>
    <w:p w:rsidR="00AB6C02" w:rsidRDefault="00AB6C02" w:rsidP="00AB6C02">
      <w:pPr>
        <w:pStyle w:val="NormalWeb"/>
      </w:pPr>
      <w:proofErr w:type="spellStart"/>
      <w:proofErr w:type="gramStart"/>
      <w:r>
        <w:t>mvn</w:t>
      </w:r>
      <w:proofErr w:type="spellEnd"/>
      <w:proofErr w:type="gramEnd"/>
      <w:r>
        <w:t xml:space="preserve"> </w:t>
      </w:r>
      <w:r w:rsidR="004F24BD">
        <w:t>install</w:t>
      </w:r>
    </w:p>
    <w:p w:rsidR="004F24BD" w:rsidRDefault="004F24BD" w:rsidP="004F24BD">
      <w:pPr>
        <w:pStyle w:val="NormalWeb"/>
      </w:pPr>
      <w:r>
        <w:t xml:space="preserve">The </w:t>
      </w:r>
      <w:proofErr w:type="spellStart"/>
      <w:r>
        <w:t>mvn</w:t>
      </w:r>
      <w:proofErr w:type="spellEnd"/>
      <w:r>
        <w:t xml:space="preserve"> install command in Maven is used to compile the code, run tests, and package the compiled code and other resources into a JAR, WAR, or other </w:t>
      </w:r>
      <w:proofErr w:type="spellStart"/>
      <w:r>
        <w:t>artifact</w:t>
      </w:r>
      <w:proofErr w:type="spellEnd"/>
      <w:r>
        <w:t xml:space="preserve">, and then install that </w:t>
      </w:r>
      <w:proofErr w:type="spellStart"/>
      <w:r>
        <w:t>artifact</w:t>
      </w:r>
      <w:proofErr w:type="spellEnd"/>
      <w:r>
        <w:t xml:space="preserve"> into the local Maven repository.</w:t>
      </w:r>
    </w:p>
    <w:p w:rsidR="004F24BD" w:rsidRDefault="004F24BD" w:rsidP="004F24BD">
      <w:pPr>
        <w:pStyle w:val="NormalWeb"/>
      </w:pPr>
      <w:r>
        <w:t>Command – 5:</w:t>
      </w:r>
    </w:p>
    <w:p w:rsidR="004F24BD" w:rsidRDefault="004F24BD" w:rsidP="004F24BD">
      <w:pPr>
        <w:pStyle w:val="NormalWeb"/>
      </w:pPr>
      <w:proofErr w:type="spellStart"/>
      <w:proofErr w:type="gramStart"/>
      <w:r>
        <w:t>mvn</w:t>
      </w:r>
      <w:proofErr w:type="spellEnd"/>
      <w:proofErr w:type="gramEnd"/>
      <w:r>
        <w:t xml:space="preserve"> deploy</w:t>
      </w:r>
    </w:p>
    <w:p w:rsidR="004F24BD" w:rsidRDefault="004F24BD" w:rsidP="004F24BD">
      <w:pPr>
        <w:pStyle w:val="NormalWeb"/>
      </w:pPr>
      <w:r>
        <w:t xml:space="preserve">The </w:t>
      </w:r>
      <w:proofErr w:type="spellStart"/>
      <w:r>
        <w:t>mvn</w:t>
      </w:r>
      <w:proofErr w:type="spellEnd"/>
      <w:r>
        <w:t xml:space="preserve"> deploy command in Maven is used to compile the code, run tests, package the </w:t>
      </w:r>
      <w:proofErr w:type="spellStart"/>
      <w:r>
        <w:t>artifact</w:t>
      </w:r>
      <w:proofErr w:type="spellEnd"/>
      <w:r>
        <w:t xml:space="preserve">, and then deploy the packaged </w:t>
      </w:r>
      <w:proofErr w:type="spellStart"/>
      <w:r>
        <w:t>artifact</w:t>
      </w:r>
      <w:proofErr w:type="spellEnd"/>
      <w:r>
        <w:t xml:space="preserve"> to a remote repository. This remote repository is typically used for sharing the </w:t>
      </w:r>
      <w:proofErr w:type="spellStart"/>
      <w:r>
        <w:t>artifact</w:t>
      </w:r>
      <w:proofErr w:type="spellEnd"/>
      <w:r>
        <w:t xml:space="preserve"> with other developers or systems, and it can be a private repository within an organization or a public repository like Maven </w:t>
      </w:r>
      <w:proofErr w:type="spellStart"/>
      <w:r>
        <w:t>Centra</w:t>
      </w:r>
      <w:proofErr w:type="spellEnd"/>
      <w:r>
        <w:t>.</w:t>
      </w:r>
    </w:p>
    <w:p w:rsidR="004F24BD" w:rsidRDefault="004F24BD" w:rsidP="004F24BD">
      <w:pPr>
        <w:pStyle w:val="NormalWeb"/>
      </w:pPr>
      <w:r>
        <w:t>Command – 6</w:t>
      </w:r>
    </w:p>
    <w:p w:rsidR="004F24BD" w:rsidRDefault="004F24BD" w:rsidP="004F24BD">
      <w:pPr>
        <w:pStyle w:val="NormalWeb"/>
      </w:pPr>
      <w:proofErr w:type="spellStart"/>
      <w:proofErr w:type="gramStart"/>
      <w:r>
        <w:t>mvn</w:t>
      </w:r>
      <w:proofErr w:type="spellEnd"/>
      <w:proofErr w:type="gramEnd"/>
      <w:r>
        <w:t xml:space="preserve"> validate</w:t>
      </w:r>
    </w:p>
    <w:p w:rsidR="004F24BD" w:rsidRDefault="004F24BD" w:rsidP="004F24BD">
      <w:pPr>
        <w:pStyle w:val="NormalWeb"/>
      </w:pPr>
      <w:r>
        <w:t xml:space="preserve">The </w:t>
      </w:r>
      <w:proofErr w:type="spellStart"/>
      <w:r>
        <w:t>mvn</w:t>
      </w:r>
      <w:proofErr w:type="spellEnd"/>
      <w:r>
        <w:t xml:space="preserve"> validate command in Maven is used to validate the project structure and configuration. This command checks the project for correctness before starting the build process. It ensures that all necessary information is available and correct before proceeding to subsequent phases of the build life cycle.</w:t>
      </w:r>
    </w:p>
    <w:p w:rsidR="004F24BD" w:rsidRDefault="004F24BD" w:rsidP="004F24BD">
      <w:pPr>
        <w:pStyle w:val="NormalWeb"/>
      </w:pPr>
      <w:r>
        <w:t>Command – 7</w:t>
      </w:r>
    </w:p>
    <w:p w:rsidR="004F24BD" w:rsidRDefault="004F24BD" w:rsidP="004F24BD">
      <w:pPr>
        <w:pStyle w:val="NormalWeb"/>
      </w:pPr>
      <w:proofErr w:type="spellStart"/>
      <w:proofErr w:type="gramStart"/>
      <w:r>
        <w:t>mvn</w:t>
      </w:r>
      <w:proofErr w:type="spellEnd"/>
      <w:proofErr w:type="gramEnd"/>
      <w:r>
        <w:t xml:space="preserve"> </w:t>
      </w:r>
      <w:proofErr w:type="spellStart"/>
      <w:r>
        <w:t>dependency:tree</w:t>
      </w:r>
      <w:proofErr w:type="spellEnd"/>
    </w:p>
    <w:p w:rsidR="004F24BD" w:rsidRDefault="004F24BD" w:rsidP="004F24BD">
      <w:pPr>
        <w:pStyle w:val="NormalWeb"/>
      </w:pPr>
      <w:r>
        <w:rPr>
          <w:noProof/>
        </w:rPr>
        <w:lastRenderedPageBreak/>
        <w:drawing>
          <wp:inline distT="0" distB="0" distL="0" distR="0" wp14:anchorId="487CDDF8" wp14:editId="0C9D2B2E">
            <wp:extent cx="5731510" cy="3009043"/>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09043"/>
                    </a:xfrm>
                    <a:prstGeom prst="rect">
                      <a:avLst/>
                    </a:prstGeom>
                  </pic:spPr>
                </pic:pic>
              </a:graphicData>
            </a:graphic>
          </wp:inline>
        </w:drawing>
      </w:r>
    </w:p>
    <w:p w:rsidR="004F24BD" w:rsidRDefault="004F24BD" w:rsidP="004F24BD">
      <w:pPr>
        <w:pStyle w:val="NormalWeb"/>
      </w:pPr>
    </w:p>
    <w:p w:rsidR="004F24BD" w:rsidRDefault="004F24BD" w:rsidP="004F24BD">
      <w:pPr>
        <w:pStyle w:val="NormalWeb"/>
      </w:pPr>
      <w:r>
        <w:t>Command – 7:</w:t>
      </w:r>
    </w:p>
    <w:p w:rsidR="004F24BD" w:rsidRDefault="004F24BD" w:rsidP="004F24BD">
      <w:pPr>
        <w:pStyle w:val="NormalWeb"/>
      </w:pPr>
      <w:proofErr w:type="spellStart"/>
      <w:proofErr w:type="gramStart"/>
      <w:r>
        <w:t>mvn</w:t>
      </w:r>
      <w:proofErr w:type="spellEnd"/>
      <w:r>
        <w:t xml:space="preserve">  </w:t>
      </w:r>
      <w:proofErr w:type="spellStart"/>
      <w:r>
        <w:t>dependency:analyse</w:t>
      </w:r>
      <w:proofErr w:type="spellEnd"/>
      <w:proofErr w:type="gramEnd"/>
    </w:p>
    <w:p w:rsidR="004F24BD" w:rsidRDefault="004F24BD" w:rsidP="004F24BD">
      <w:pPr>
        <w:pStyle w:val="NormalWeb"/>
      </w:pPr>
      <w:r>
        <w:t xml:space="preserve">The </w:t>
      </w:r>
      <w:proofErr w:type="spellStart"/>
      <w:r>
        <w:rPr>
          <w:rStyle w:val="Strong"/>
        </w:rPr>
        <w:t>mvn</w:t>
      </w:r>
      <w:proofErr w:type="spellEnd"/>
      <w:r>
        <w:rPr>
          <w:rStyle w:val="Strong"/>
        </w:rPr>
        <w:t xml:space="preserve"> </w:t>
      </w:r>
      <w:proofErr w:type="spellStart"/>
      <w:r>
        <w:rPr>
          <w:rStyle w:val="Strong"/>
        </w:rPr>
        <w:t>dependency</w:t>
      </w:r>
      <w:proofErr w:type="gramStart"/>
      <w:r>
        <w:rPr>
          <w:rStyle w:val="Strong"/>
        </w:rPr>
        <w:t>:analyze</w:t>
      </w:r>
      <w:proofErr w:type="spellEnd"/>
      <w:proofErr w:type="gramEnd"/>
      <w:r>
        <w:t xml:space="preserve"> command in Maven is used to </w:t>
      </w:r>
      <w:proofErr w:type="spellStart"/>
      <w:r>
        <w:t>analyze</w:t>
      </w:r>
      <w:proofErr w:type="spellEnd"/>
      <w:r>
        <w:t xml:space="preserve"> the dependencies of a project to identify unused declared dependencies and detect used but undeclared dependencies. This command is part of the Maven Dependency Plugin, and it helps ensure that your pom.xml file accurately reflects the actual dependencies of your project.</w:t>
      </w:r>
    </w:p>
    <w:p w:rsidR="004F24BD" w:rsidRDefault="004F24BD" w:rsidP="004F24BD">
      <w:pPr>
        <w:pStyle w:val="NormalWeb"/>
      </w:pPr>
    </w:p>
    <w:p w:rsidR="004F24BD" w:rsidRDefault="004F24BD" w:rsidP="004F24BD">
      <w:pPr>
        <w:pStyle w:val="NormalWeb"/>
      </w:pPr>
      <w:r>
        <w:rPr>
          <w:noProof/>
        </w:rPr>
        <w:drawing>
          <wp:inline distT="0" distB="0" distL="0" distR="0" wp14:anchorId="080F63E4" wp14:editId="179C02BB">
            <wp:extent cx="5731510" cy="3223974"/>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3974"/>
                    </a:xfrm>
                    <a:prstGeom prst="rect">
                      <a:avLst/>
                    </a:prstGeom>
                  </pic:spPr>
                </pic:pic>
              </a:graphicData>
            </a:graphic>
          </wp:inline>
        </w:drawing>
      </w:r>
    </w:p>
    <w:p w:rsidR="004F24BD" w:rsidRDefault="004F24BD" w:rsidP="004F24BD">
      <w:pPr>
        <w:pStyle w:val="NormalWeb"/>
      </w:pPr>
      <w:r>
        <w:lastRenderedPageBreak/>
        <w:t xml:space="preserve"> </w:t>
      </w:r>
    </w:p>
    <w:p w:rsidR="004F24BD" w:rsidRDefault="004F24BD" w:rsidP="004F24BD">
      <w:pPr>
        <w:pStyle w:val="NormalWeb"/>
      </w:pPr>
      <w:r>
        <w:t>Command – 8:</w:t>
      </w:r>
    </w:p>
    <w:p w:rsidR="004F24BD" w:rsidRPr="004F24BD" w:rsidRDefault="004F24BD" w:rsidP="004F2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4F24BD">
        <w:rPr>
          <w:rFonts w:ascii="Courier New" w:eastAsia="Times New Roman" w:hAnsi="Courier New" w:cs="Courier New"/>
          <w:sz w:val="20"/>
          <w:szCs w:val="20"/>
          <w:lang w:eastAsia="en-IN"/>
        </w:rPr>
        <w:t>mvn</w:t>
      </w:r>
      <w:proofErr w:type="spellEnd"/>
      <w:proofErr w:type="gramEnd"/>
      <w:r w:rsidRPr="004F24BD">
        <w:rPr>
          <w:rFonts w:ascii="Courier New" w:eastAsia="Times New Roman" w:hAnsi="Courier New" w:cs="Courier New"/>
          <w:sz w:val="20"/>
          <w:szCs w:val="20"/>
          <w:lang w:eastAsia="en-IN"/>
        </w:rPr>
        <w:t xml:space="preserve"> </w:t>
      </w:r>
      <w:proofErr w:type="spellStart"/>
      <w:r w:rsidRPr="004F24BD">
        <w:rPr>
          <w:rFonts w:ascii="Courier New" w:eastAsia="Times New Roman" w:hAnsi="Courier New" w:cs="Courier New"/>
          <w:sz w:val="20"/>
          <w:szCs w:val="20"/>
          <w:lang w:eastAsia="en-IN"/>
        </w:rPr>
        <w:t>archetype:generate</w:t>
      </w:r>
      <w:proofErr w:type="spellEnd"/>
    </w:p>
    <w:p w:rsidR="004F24BD" w:rsidRDefault="004F24BD" w:rsidP="004F24BD">
      <w:pPr>
        <w:pStyle w:val="NormalWeb"/>
      </w:pPr>
    </w:p>
    <w:p w:rsidR="004F24BD" w:rsidRDefault="004F24BD" w:rsidP="004F24BD">
      <w:pPr>
        <w:pStyle w:val="NormalWeb"/>
      </w:pPr>
      <w:r>
        <w:t>To create a new project ar</w:t>
      </w:r>
      <w:r w:rsidR="006E40C7">
        <w:t>chetype from the existing</w:t>
      </w:r>
    </w:p>
    <w:p w:rsidR="006E40C7" w:rsidRDefault="006E40C7" w:rsidP="004F24BD">
      <w:pPr>
        <w:pStyle w:val="NormalWeb"/>
      </w:pPr>
      <w:r>
        <w:t>Command – 9:</w:t>
      </w:r>
    </w:p>
    <w:p w:rsidR="006E40C7" w:rsidRDefault="006E40C7" w:rsidP="004F24BD">
      <w:pPr>
        <w:pStyle w:val="NormalWeb"/>
      </w:pPr>
      <w:proofErr w:type="spellStart"/>
      <w:proofErr w:type="gramStart"/>
      <w:r>
        <w:t>mvn</w:t>
      </w:r>
      <w:proofErr w:type="spellEnd"/>
      <w:proofErr w:type="gramEnd"/>
      <w:r>
        <w:t xml:space="preserve"> site</w:t>
      </w:r>
    </w:p>
    <w:p w:rsidR="006E40C7" w:rsidRDefault="006E40C7" w:rsidP="006E40C7">
      <w:pPr>
        <w:pStyle w:val="NormalWeb"/>
      </w:pPr>
      <w:r>
        <w:t xml:space="preserve">The </w:t>
      </w:r>
      <w:proofErr w:type="spellStart"/>
      <w:r>
        <w:rPr>
          <w:rStyle w:val="Strong"/>
        </w:rPr>
        <w:t>mvn</w:t>
      </w:r>
      <w:proofErr w:type="spellEnd"/>
      <w:r>
        <w:rPr>
          <w:rStyle w:val="Strong"/>
        </w:rPr>
        <w:t xml:space="preserve"> </w:t>
      </w:r>
      <w:proofErr w:type="spellStart"/>
      <w:r>
        <w:rPr>
          <w:rStyle w:val="Strong"/>
        </w:rPr>
        <w:t>site</w:t>
      </w:r>
      <w:proofErr w:type="gramStart"/>
      <w:r>
        <w:rPr>
          <w:rStyle w:val="Strong"/>
        </w:rPr>
        <w:t>:site</w:t>
      </w:r>
      <w:proofErr w:type="spellEnd"/>
      <w:proofErr w:type="gramEnd"/>
      <w:r>
        <w:t xml:space="preserve"> command in Maven generates the project’s site documentation. This command is part of the Maven Site Plugin, which is used to generate a website or documentation for your project.</w:t>
      </w:r>
    </w:p>
    <w:p w:rsidR="006E40C7" w:rsidRDefault="00A92DB7" w:rsidP="006E40C7">
      <w:pPr>
        <w:pStyle w:val="NormalWeb"/>
      </w:pPr>
      <w:r>
        <w:t>Command-10</w:t>
      </w:r>
      <w:r w:rsidR="006E40C7">
        <w:t>:</w:t>
      </w:r>
    </w:p>
    <w:p w:rsidR="006E40C7" w:rsidRDefault="006E40C7" w:rsidP="006E40C7">
      <w:pPr>
        <w:pStyle w:val="NormalWeb"/>
      </w:pPr>
      <w:proofErr w:type="spellStart"/>
      <w:proofErr w:type="gramStart"/>
      <w:r>
        <w:t>mvn</w:t>
      </w:r>
      <w:proofErr w:type="spellEnd"/>
      <w:proofErr w:type="gramEnd"/>
      <w:r>
        <w:t xml:space="preserve"> test</w:t>
      </w:r>
    </w:p>
    <w:p w:rsidR="006E40C7" w:rsidRDefault="006E40C7" w:rsidP="006E40C7">
      <w:pPr>
        <w:pStyle w:val="NormalWeb"/>
      </w:pPr>
      <w:r>
        <w:t xml:space="preserve">The </w:t>
      </w:r>
      <w:proofErr w:type="spellStart"/>
      <w:r>
        <w:rPr>
          <w:rStyle w:val="Strong"/>
        </w:rPr>
        <w:t>mvn</w:t>
      </w:r>
      <w:proofErr w:type="spellEnd"/>
      <w:r>
        <w:rPr>
          <w:rStyle w:val="Strong"/>
        </w:rPr>
        <w:t xml:space="preserve"> test</w:t>
      </w:r>
      <w:r>
        <w:t xml:space="preserve"> command in Maven is used to execute the tests in a Maven project. When you run </w:t>
      </w:r>
      <w:proofErr w:type="spellStart"/>
      <w:r>
        <w:t>mvn</w:t>
      </w:r>
      <w:proofErr w:type="spellEnd"/>
      <w:r>
        <w:t xml:space="preserve"> test, Maven will compile the project’s source code and then execute the test cases present in the project using a testing framework like </w:t>
      </w:r>
      <w:proofErr w:type="spellStart"/>
      <w:r>
        <w:t>JUnit</w:t>
      </w:r>
      <w:proofErr w:type="spellEnd"/>
      <w:r>
        <w:t xml:space="preserve"> or </w:t>
      </w:r>
      <w:proofErr w:type="spellStart"/>
      <w:r>
        <w:t>TestNG</w:t>
      </w:r>
      <w:proofErr w:type="spellEnd"/>
      <w:r>
        <w:t>.</w:t>
      </w:r>
    </w:p>
    <w:p w:rsidR="006E40C7" w:rsidRDefault="006E40C7" w:rsidP="006E40C7">
      <w:pPr>
        <w:pStyle w:val="NormalWeb"/>
      </w:pPr>
    </w:p>
    <w:p w:rsidR="006E40C7" w:rsidRDefault="006E40C7" w:rsidP="004F24BD">
      <w:pPr>
        <w:pStyle w:val="NormalWeb"/>
      </w:pPr>
    </w:p>
    <w:p w:rsidR="00AB6C02" w:rsidRDefault="00AB6C02" w:rsidP="00AB6C02">
      <w:pPr>
        <w:pStyle w:val="NormalWeb"/>
      </w:pPr>
    </w:p>
    <w:p w:rsidR="00AB6C02" w:rsidRDefault="00AB6C02" w:rsidP="00AB6C02">
      <w:pPr>
        <w:pStyle w:val="NormalWeb"/>
      </w:pPr>
    </w:p>
    <w:p w:rsidR="00AB6C02" w:rsidRDefault="00AB6C02" w:rsidP="00AB6C02">
      <w:pPr>
        <w:pStyle w:val="NormalWeb"/>
      </w:pPr>
      <w:bookmarkStart w:id="0" w:name="_GoBack"/>
      <w:bookmarkEnd w:id="0"/>
    </w:p>
    <w:p w:rsidR="00AB6C02" w:rsidRDefault="00AB6C02"/>
    <w:p w:rsidR="00AB6C02" w:rsidRDefault="00AB6C02"/>
    <w:p w:rsidR="00AB6C02" w:rsidRDefault="00AB6C02"/>
    <w:p w:rsidR="00AB6C02" w:rsidRDefault="00AB6C02"/>
    <w:sectPr w:rsidR="00AB6C02" w:rsidSect="00A92DB7">
      <w:headerReference w:type="default" r:id="rId15"/>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6CFB" w:rsidRDefault="00526CFB" w:rsidP="00A92DB7">
      <w:pPr>
        <w:spacing w:after="0" w:line="240" w:lineRule="auto"/>
      </w:pPr>
      <w:r>
        <w:separator/>
      </w:r>
    </w:p>
  </w:endnote>
  <w:endnote w:type="continuationSeparator" w:id="0">
    <w:p w:rsidR="00526CFB" w:rsidRDefault="00526CFB" w:rsidP="00A92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20002A87" w:usb1="80000000" w:usb2="00000008"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6CFB" w:rsidRDefault="00526CFB" w:rsidP="00A92DB7">
      <w:pPr>
        <w:spacing w:after="0" w:line="240" w:lineRule="auto"/>
      </w:pPr>
      <w:r>
        <w:separator/>
      </w:r>
    </w:p>
  </w:footnote>
  <w:footnote w:type="continuationSeparator" w:id="0">
    <w:p w:rsidR="00526CFB" w:rsidRDefault="00526CFB" w:rsidP="00A92DB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126636"/>
      <w:docPartObj>
        <w:docPartGallery w:val="Page Numbers (Top of Page)"/>
        <w:docPartUnique/>
      </w:docPartObj>
    </w:sdtPr>
    <w:sdtEndPr>
      <w:rPr>
        <w:noProof/>
      </w:rPr>
    </w:sdtEndPr>
    <w:sdtContent>
      <w:p w:rsidR="00A92DB7" w:rsidRDefault="00A92DB7">
        <w:pPr>
          <w:pStyle w:val="Header"/>
        </w:pPr>
        <w:r>
          <w:fldChar w:fldCharType="begin"/>
        </w:r>
        <w:r>
          <w:instrText xml:space="preserve"> PAGE   \* MERGEFORMAT </w:instrText>
        </w:r>
        <w:r>
          <w:fldChar w:fldCharType="separate"/>
        </w:r>
        <w:r>
          <w:rPr>
            <w:noProof/>
          </w:rPr>
          <w:t>6</w:t>
        </w:r>
        <w:r>
          <w:rPr>
            <w:noProof/>
          </w:rPr>
          <w:fldChar w:fldCharType="end"/>
        </w:r>
      </w:p>
    </w:sdtContent>
  </w:sdt>
  <w:p w:rsidR="00A92DB7" w:rsidRDefault="00A92DB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6C02"/>
    <w:rsid w:val="004F24BD"/>
    <w:rsid w:val="00526CFB"/>
    <w:rsid w:val="00590E8F"/>
    <w:rsid w:val="00663513"/>
    <w:rsid w:val="006E40C7"/>
    <w:rsid w:val="00A25577"/>
    <w:rsid w:val="00A92DB7"/>
    <w:rsid w:val="00AB6C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C02"/>
    <w:rPr>
      <w:rFonts w:ascii="Tahoma" w:hAnsi="Tahoma" w:cs="Tahoma"/>
      <w:sz w:val="16"/>
      <w:szCs w:val="16"/>
    </w:rPr>
  </w:style>
  <w:style w:type="paragraph" w:styleId="NormalWeb">
    <w:name w:val="Normal (Web)"/>
    <w:basedOn w:val="Normal"/>
    <w:uiPriority w:val="99"/>
    <w:semiHidden/>
    <w:unhideWhenUsed/>
    <w:rsid w:val="00AB6C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6C02"/>
    <w:rPr>
      <w:b/>
      <w:bCs/>
    </w:rPr>
  </w:style>
  <w:style w:type="character" w:customStyle="1" w:styleId="hgkelc">
    <w:name w:val="hgkelc"/>
    <w:basedOn w:val="DefaultParagraphFont"/>
    <w:rsid w:val="00AB6C02"/>
  </w:style>
  <w:style w:type="paragraph" w:styleId="HTMLPreformatted">
    <w:name w:val="HTML Preformatted"/>
    <w:basedOn w:val="Normal"/>
    <w:link w:val="HTMLPreformattedChar"/>
    <w:uiPriority w:val="99"/>
    <w:semiHidden/>
    <w:unhideWhenUsed/>
    <w:rsid w:val="004F2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24BD"/>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92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DB7"/>
  </w:style>
  <w:style w:type="paragraph" w:styleId="Footer">
    <w:name w:val="footer"/>
    <w:basedOn w:val="Normal"/>
    <w:link w:val="FooterChar"/>
    <w:uiPriority w:val="99"/>
    <w:unhideWhenUsed/>
    <w:rsid w:val="00A92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DB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6C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6C02"/>
    <w:rPr>
      <w:rFonts w:ascii="Tahoma" w:hAnsi="Tahoma" w:cs="Tahoma"/>
      <w:sz w:val="16"/>
      <w:szCs w:val="16"/>
    </w:rPr>
  </w:style>
  <w:style w:type="paragraph" w:styleId="NormalWeb">
    <w:name w:val="Normal (Web)"/>
    <w:basedOn w:val="Normal"/>
    <w:uiPriority w:val="99"/>
    <w:semiHidden/>
    <w:unhideWhenUsed/>
    <w:rsid w:val="00AB6C0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B6C02"/>
    <w:rPr>
      <w:b/>
      <w:bCs/>
    </w:rPr>
  </w:style>
  <w:style w:type="character" w:customStyle="1" w:styleId="hgkelc">
    <w:name w:val="hgkelc"/>
    <w:basedOn w:val="DefaultParagraphFont"/>
    <w:rsid w:val="00AB6C02"/>
  </w:style>
  <w:style w:type="paragraph" w:styleId="HTMLPreformatted">
    <w:name w:val="HTML Preformatted"/>
    <w:basedOn w:val="Normal"/>
    <w:link w:val="HTMLPreformattedChar"/>
    <w:uiPriority w:val="99"/>
    <w:semiHidden/>
    <w:unhideWhenUsed/>
    <w:rsid w:val="004F24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F24BD"/>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A92D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92DB7"/>
  </w:style>
  <w:style w:type="paragraph" w:styleId="Footer">
    <w:name w:val="footer"/>
    <w:basedOn w:val="Normal"/>
    <w:link w:val="FooterChar"/>
    <w:uiPriority w:val="99"/>
    <w:unhideWhenUsed/>
    <w:rsid w:val="00A92D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92D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955094">
      <w:bodyDiv w:val="1"/>
      <w:marLeft w:val="0"/>
      <w:marRight w:val="0"/>
      <w:marTop w:val="0"/>
      <w:marBottom w:val="0"/>
      <w:divBdr>
        <w:top w:val="none" w:sz="0" w:space="0" w:color="auto"/>
        <w:left w:val="none" w:sz="0" w:space="0" w:color="auto"/>
        <w:bottom w:val="none" w:sz="0" w:space="0" w:color="auto"/>
        <w:right w:val="none" w:sz="0" w:space="0" w:color="auto"/>
      </w:divBdr>
    </w:div>
    <w:div w:id="136804309">
      <w:bodyDiv w:val="1"/>
      <w:marLeft w:val="0"/>
      <w:marRight w:val="0"/>
      <w:marTop w:val="0"/>
      <w:marBottom w:val="0"/>
      <w:divBdr>
        <w:top w:val="none" w:sz="0" w:space="0" w:color="auto"/>
        <w:left w:val="none" w:sz="0" w:space="0" w:color="auto"/>
        <w:bottom w:val="none" w:sz="0" w:space="0" w:color="auto"/>
        <w:right w:val="none" w:sz="0" w:space="0" w:color="auto"/>
      </w:divBdr>
    </w:div>
    <w:div w:id="234166962">
      <w:bodyDiv w:val="1"/>
      <w:marLeft w:val="0"/>
      <w:marRight w:val="0"/>
      <w:marTop w:val="0"/>
      <w:marBottom w:val="0"/>
      <w:divBdr>
        <w:top w:val="none" w:sz="0" w:space="0" w:color="auto"/>
        <w:left w:val="none" w:sz="0" w:space="0" w:color="auto"/>
        <w:bottom w:val="none" w:sz="0" w:space="0" w:color="auto"/>
        <w:right w:val="none" w:sz="0" w:space="0" w:color="auto"/>
      </w:divBdr>
    </w:div>
    <w:div w:id="396511948">
      <w:bodyDiv w:val="1"/>
      <w:marLeft w:val="0"/>
      <w:marRight w:val="0"/>
      <w:marTop w:val="0"/>
      <w:marBottom w:val="0"/>
      <w:divBdr>
        <w:top w:val="none" w:sz="0" w:space="0" w:color="auto"/>
        <w:left w:val="none" w:sz="0" w:space="0" w:color="auto"/>
        <w:bottom w:val="none" w:sz="0" w:space="0" w:color="auto"/>
        <w:right w:val="none" w:sz="0" w:space="0" w:color="auto"/>
      </w:divBdr>
    </w:div>
    <w:div w:id="652299561">
      <w:bodyDiv w:val="1"/>
      <w:marLeft w:val="0"/>
      <w:marRight w:val="0"/>
      <w:marTop w:val="0"/>
      <w:marBottom w:val="0"/>
      <w:divBdr>
        <w:top w:val="none" w:sz="0" w:space="0" w:color="auto"/>
        <w:left w:val="none" w:sz="0" w:space="0" w:color="auto"/>
        <w:bottom w:val="none" w:sz="0" w:space="0" w:color="auto"/>
        <w:right w:val="none" w:sz="0" w:space="0" w:color="auto"/>
      </w:divBdr>
    </w:div>
    <w:div w:id="722557148">
      <w:bodyDiv w:val="1"/>
      <w:marLeft w:val="0"/>
      <w:marRight w:val="0"/>
      <w:marTop w:val="0"/>
      <w:marBottom w:val="0"/>
      <w:divBdr>
        <w:top w:val="none" w:sz="0" w:space="0" w:color="auto"/>
        <w:left w:val="none" w:sz="0" w:space="0" w:color="auto"/>
        <w:bottom w:val="none" w:sz="0" w:space="0" w:color="auto"/>
        <w:right w:val="none" w:sz="0" w:space="0" w:color="auto"/>
      </w:divBdr>
      <w:divsChild>
        <w:div w:id="1183738598">
          <w:marLeft w:val="0"/>
          <w:marRight w:val="0"/>
          <w:marTop w:val="0"/>
          <w:marBottom w:val="0"/>
          <w:divBdr>
            <w:top w:val="none" w:sz="0" w:space="0" w:color="auto"/>
            <w:left w:val="none" w:sz="0" w:space="0" w:color="auto"/>
            <w:bottom w:val="none" w:sz="0" w:space="0" w:color="auto"/>
            <w:right w:val="none" w:sz="0" w:space="0" w:color="auto"/>
          </w:divBdr>
          <w:divsChild>
            <w:div w:id="2358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332563">
      <w:bodyDiv w:val="1"/>
      <w:marLeft w:val="0"/>
      <w:marRight w:val="0"/>
      <w:marTop w:val="0"/>
      <w:marBottom w:val="0"/>
      <w:divBdr>
        <w:top w:val="none" w:sz="0" w:space="0" w:color="auto"/>
        <w:left w:val="none" w:sz="0" w:space="0" w:color="auto"/>
        <w:bottom w:val="none" w:sz="0" w:space="0" w:color="auto"/>
        <w:right w:val="none" w:sz="0" w:space="0" w:color="auto"/>
      </w:divBdr>
    </w:div>
    <w:div w:id="1037897257">
      <w:bodyDiv w:val="1"/>
      <w:marLeft w:val="0"/>
      <w:marRight w:val="0"/>
      <w:marTop w:val="0"/>
      <w:marBottom w:val="0"/>
      <w:divBdr>
        <w:top w:val="none" w:sz="0" w:space="0" w:color="auto"/>
        <w:left w:val="none" w:sz="0" w:space="0" w:color="auto"/>
        <w:bottom w:val="none" w:sz="0" w:space="0" w:color="auto"/>
        <w:right w:val="none" w:sz="0" w:space="0" w:color="auto"/>
      </w:divBdr>
    </w:div>
    <w:div w:id="1130242338">
      <w:bodyDiv w:val="1"/>
      <w:marLeft w:val="0"/>
      <w:marRight w:val="0"/>
      <w:marTop w:val="0"/>
      <w:marBottom w:val="0"/>
      <w:divBdr>
        <w:top w:val="none" w:sz="0" w:space="0" w:color="auto"/>
        <w:left w:val="none" w:sz="0" w:space="0" w:color="auto"/>
        <w:bottom w:val="none" w:sz="0" w:space="0" w:color="auto"/>
        <w:right w:val="none" w:sz="0" w:space="0" w:color="auto"/>
      </w:divBdr>
    </w:div>
    <w:div w:id="1180897821">
      <w:bodyDiv w:val="1"/>
      <w:marLeft w:val="0"/>
      <w:marRight w:val="0"/>
      <w:marTop w:val="0"/>
      <w:marBottom w:val="0"/>
      <w:divBdr>
        <w:top w:val="none" w:sz="0" w:space="0" w:color="auto"/>
        <w:left w:val="none" w:sz="0" w:space="0" w:color="auto"/>
        <w:bottom w:val="none" w:sz="0" w:space="0" w:color="auto"/>
        <w:right w:val="none" w:sz="0" w:space="0" w:color="auto"/>
      </w:divBdr>
    </w:div>
    <w:div w:id="1444956244">
      <w:bodyDiv w:val="1"/>
      <w:marLeft w:val="0"/>
      <w:marRight w:val="0"/>
      <w:marTop w:val="0"/>
      <w:marBottom w:val="0"/>
      <w:divBdr>
        <w:top w:val="none" w:sz="0" w:space="0" w:color="auto"/>
        <w:left w:val="none" w:sz="0" w:space="0" w:color="auto"/>
        <w:bottom w:val="none" w:sz="0" w:space="0" w:color="auto"/>
        <w:right w:val="none" w:sz="0" w:space="0" w:color="auto"/>
      </w:divBdr>
    </w:div>
    <w:div w:id="1793405425">
      <w:bodyDiv w:val="1"/>
      <w:marLeft w:val="0"/>
      <w:marRight w:val="0"/>
      <w:marTop w:val="0"/>
      <w:marBottom w:val="0"/>
      <w:divBdr>
        <w:top w:val="none" w:sz="0" w:space="0" w:color="auto"/>
        <w:left w:val="none" w:sz="0" w:space="0" w:color="auto"/>
        <w:bottom w:val="none" w:sz="0" w:space="0" w:color="auto"/>
        <w:right w:val="none" w:sz="0" w:space="0" w:color="auto"/>
      </w:divBdr>
    </w:div>
    <w:div w:id="1971158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8D1FCE-7483-42CA-AF49-8684D5976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6</Pages>
  <Words>458</Words>
  <Characters>2611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2</cp:revision>
  <dcterms:created xsi:type="dcterms:W3CDTF">2024-08-23T05:54:00Z</dcterms:created>
  <dcterms:modified xsi:type="dcterms:W3CDTF">2024-08-23T06:42:00Z</dcterms:modified>
</cp:coreProperties>
</file>