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37" w:rsidRDefault="00944D3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44D37" w:rsidRDefault="00944D3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44D37" w:rsidRDefault="00944D3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86CD7" w:rsidRDefault="00186CD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MCQ – Requirement Analysis</w:t>
      </w:r>
    </w:p>
    <w:p w:rsidR="00186CD7" w:rsidRDefault="00186CD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F5579" w:rsidRPr="00EF5579" w:rsidRDefault="00EF5579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55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the main purpose of Test Requirement Analysis in software testing?</w:t>
      </w:r>
    </w:p>
    <w:p w:rsidR="00EF5579" w:rsidRDefault="00EF5579" w:rsidP="00EF5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the test cases</w:t>
      </w:r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the testing environment</w:t>
      </w:r>
      <w:bookmarkStart w:id="0" w:name="_GoBack"/>
      <w:bookmarkEnd w:id="0"/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identify testing objectives and resources</w:t>
      </w:r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find defects in the software</w:t>
      </w:r>
    </w:p>
    <w:p w:rsidR="00A66BE6" w:rsidRPr="00EF5579" w:rsidRDefault="00A66BE6" w:rsidP="00EF5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End"/>
    </w:p>
    <w:p w:rsidR="00EF5579" w:rsidRDefault="00EF5579" w:rsidP="00EF5579">
      <w:pPr>
        <w:pStyle w:val="Heading3"/>
      </w:pPr>
      <w:r>
        <w:t xml:space="preserve">2. Which of the following is </w:t>
      </w:r>
      <w:r>
        <w:rPr>
          <w:rStyle w:val="Strong"/>
          <w:b/>
          <w:bCs/>
        </w:rPr>
        <w:t>NOT</w:t>
      </w:r>
      <w:r>
        <w:t xml:space="preserve"> a typical activity during Test Requirement Analysis?</w:t>
      </w:r>
    </w:p>
    <w:p w:rsidR="00EF5579" w:rsidRDefault="00EF5579" w:rsidP="00EF5579">
      <w:pPr>
        <w:pStyle w:val="NormalWeb"/>
      </w:pPr>
      <w:r>
        <w:t>a) Identifying the scope of testing</w:t>
      </w:r>
      <w:r>
        <w:br/>
        <w:t>b) Reviewing test strategy</w:t>
      </w:r>
      <w:r>
        <w:br/>
        <w:t>c) Identifying test data requirements</w:t>
      </w:r>
      <w:r>
        <w:br/>
        <w:t xml:space="preserve">d) </w:t>
      </w:r>
      <w:proofErr w:type="gramStart"/>
      <w:r>
        <w:t>Executing</w:t>
      </w:r>
      <w:proofErr w:type="gramEnd"/>
      <w:r>
        <w:t xml:space="preserve"> test cases</w:t>
      </w:r>
    </w:p>
    <w:p w:rsidR="00A66BE6" w:rsidRDefault="00A66BE6" w:rsidP="00EF5579">
      <w:pPr>
        <w:pStyle w:val="NormalWeb"/>
      </w:pPr>
    </w:p>
    <w:p w:rsidR="00A66BE6" w:rsidRDefault="00A66BE6" w:rsidP="00EF5579">
      <w:pPr>
        <w:pStyle w:val="NormalWeb"/>
      </w:pPr>
      <w:proofErr w:type="gramStart"/>
      <w:r>
        <w:t>d</w:t>
      </w:r>
      <w:proofErr w:type="gramEnd"/>
    </w:p>
    <w:p w:rsidR="00EF5579" w:rsidRDefault="00EF5579" w:rsidP="00EF5579">
      <w:pPr>
        <w:pStyle w:val="Heading3"/>
      </w:pPr>
      <w:r>
        <w:t>3. Test Requirement Analysis helps in:</w:t>
      </w:r>
    </w:p>
    <w:p w:rsidR="00EF5579" w:rsidRDefault="00EF5579" w:rsidP="00EF5579">
      <w:pPr>
        <w:pStyle w:val="NormalWeb"/>
      </w:pPr>
      <w:r>
        <w:t>a) Writing the test scripts</w:t>
      </w:r>
      <w:r>
        <w:br/>
        <w:t xml:space="preserve">b) </w:t>
      </w:r>
      <w:proofErr w:type="gramStart"/>
      <w:r>
        <w:t>Identifying</w:t>
      </w:r>
      <w:proofErr w:type="gramEnd"/>
      <w:r>
        <w:t xml:space="preserve"> the test conditions</w:t>
      </w:r>
      <w:r>
        <w:br/>
        <w:t>c) Developing the user manual</w:t>
      </w:r>
      <w:r>
        <w:br/>
        <w:t>d) Deploying the software</w:t>
      </w:r>
    </w:p>
    <w:p w:rsidR="00A66BE6" w:rsidRDefault="00A66BE6" w:rsidP="00EF5579">
      <w:pPr>
        <w:pStyle w:val="NormalWeb"/>
      </w:pPr>
    </w:p>
    <w:p w:rsidR="00A66BE6" w:rsidRDefault="00A66BE6" w:rsidP="00EF5579">
      <w:pPr>
        <w:pStyle w:val="NormalWeb"/>
      </w:pPr>
      <w:proofErr w:type="gramStart"/>
      <w:r>
        <w:t>b</w:t>
      </w:r>
      <w:proofErr w:type="gramEnd"/>
    </w:p>
    <w:p w:rsidR="00EF5579" w:rsidRDefault="00EF5579" w:rsidP="00EF5579">
      <w:pPr>
        <w:pStyle w:val="Heading3"/>
      </w:pPr>
      <w:r>
        <w:t>4. During Test Requirement Analysis, which of the following documents is typically reviewed?</w:t>
      </w:r>
    </w:p>
    <w:p w:rsidR="00EF5579" w:rsidRDefault="00EF5579" w:rsidP="00EF5579">
      <w:pPr>
        <w:pStyle w:val="NormalWeb"/>
      </w:pPr>
      <w:r>
        <w:t>a) Test Plan</w:t>
      </w:r>
      <w:r>
        <w:br/>
        <w:t>b) Test Execution Logs</w:t>
      </w:r>
      <w:r>
        <w:br/>
      </w:r>
      <w:r>
        <w:lastRenderedPageBreak/>
        <w:t>c) User Story/Requirements Document</w:t>
      </w:r>
      <w:r>
        <w:br/>
        <w:t>d) Test Results</w:t>
      </w:r>
    </w:p>
    <w:p w:rsidR="00A66BE6" w:rsidRDefault="00A66BE6" w:rsidP="00EF5579">
      <w:pPr>
        <w:pStyle w:val="NormalWeb"/>
      </w:pPr>
      <w:proofErr w:type="gramStart"/>
      <w:r>
        <w:t>c</w:t>
      </w:r>
      <w:proofErr w:type="gramEnd"/>
    </w:p>
    <w:p w:rsidR="00EF5579" w:rsidRDefault="00EF5579" w:rsidP="00EF5579">
      <w:pPr>
        <w:pStyle w:val="Heading3"/>
      </w:pPr>
      <w:r>
        <w:t>5. In Test Requirement Analysis, what is the first step typically?</w:t>
      </w:r>
    </w:p>
    <w:p w:rsidR="00EF5579" w:rsidRDefault="00EF5579" w:rsidP="00EF5579">
      <w:pPr>
        <w:pStyle w:val="NormalWeb"/>
      </w:pPr>
      <w:r>
        <w:t>a) Writing test scripts</w:t>
      </w:r>
      <w:r>
        <w:br/>
        <w:t xml:space="preserve">b) </w:t>
      </w:r>
      <w:proofErr w:type="gramStart"/>
      <w:r>
        <w:t>Identifying</w:t>
      </w:r>
      <w:proofErr w:type="gramEnd"/>
      <w:r>
        <w:t xml:space="preserve"> the required tools</w:t>
      </w:r>
      <w:r>
        <w:br/>
        <w:t>c) Reviewing the requirements and specifications</w:t>
      </w:r>
      <w:r>
        <w:br/>
        <w:t>d) Estimating testing effort</w:t>
      </w:r>
    </w:p>
    <w:p w:rsidR="00A66BE6" w:rsidRDefault="00A66BE6" w:rsidP="00EF5579">
      <w:pPr>
        <w:pStyle w:val="NormalWeb"/>
      </w:pPr>
      <w:proofErr w:type="gramStart"/>
      <w:r>
        <w:t>c</w:t>
      </w:r>
      <w:proofErr w:type="gramEnd"/>
    </w:p>
    <w:p w:rsidR="00EF5579" w:rsidRDefault="00EF5579" w:rsidP="00EF5579">
      <w:pPr>
        <w:pStyle w:val="Heading3"/>
      </w:pPr>
      <w:r>
        <w:t>6. What is the role of Test Requirement Analysis in the context of risk-based testing?</w:t>
      </w:r>
    </w:p>
    <w:p w:rsidR="00EF5579" w:rsidRDefault="00EF5579" w:rsidP="00EF5579">
      <w:pPr>
        <w:pStyle w:val="NormalWeb"/>
      </w:pPr>
      <w:r>
        <w:t>a) To identify high-risk areas for focused testing</w:t>
      </w:r>
      <w:r>
        <w:br/>
        <w:t>b) To perform exploratory testing</w:t>
      </w:r>
      <w:r>
        <w:br/>
        <w:t>c) To test the entire application without prioritization</w:t>
      </w:r>
      <w:r>
        <w:br/>
        <w:t>d) To ensure test cases pass all functional tests</w:t>
      </w:r>
    </w:p>
    <w:p w:rsidR="00A66BE6" w:rsidRDefault="00A66BE6" w:rsidP="00EF5579">
      <w:pPr>
        <w:pStyle w:val="NormalWeb"/>
      </w:pPr>
      <w:proofErr w:type="gramStart"/>
      <w:r>
        <w:t>a</w:t>
      </w:r>
      <w:proofErr w:type="gramEnd"/>
    </w:p>
    <w:p w:rsidR="00EF5579" w:rsidRDefault="00EF5579" w:rsidP="00EF5579">
      <w:pPr>
        <w:pStyle w:val="Heading3"/>
      </w:pPr>
    </w:p>
    <w:p w:rsidR="00EF5579" w:rsidRDefault="00EF5579" w:rsidP="00EF5579">
      <w:pPr>
        <w:pStyle w:val="Heading3"/>
      </w:pPr>
      <w:r>
        <w:t>8. Test Requirement Analysis helps in determining:</w:t>
      </w:r>
    </w:p>
    <w:p w:rsidR="00EF5579" w:rsidRDefault="00EF5579" w:rsidP="00EF5579">
      <w:pPr>
        <w:pStyle w:val="NormalWeb"/>
      </w:pPr>
      <w:r>
        <w:t>a) The programming language for development</w:t>
      </w:r>
      <w:r>
        <w:br/>
        <w:t xml:space="preserve">b) </w:t>
      </w:r>
      <w:proofErr w:type="gramStart"/>
      <w:r>
        <w:t>The</w:t>
      </w:r>
      <w:proofErr w:type="gramEnd"/>
      <w:r>
        <w:t xml:space="preserve"> success criteria for a project</w:t>
      </w:r>
      <w:r>
        <w:br/>
        <w:t>c) The tools and infrastructure required for testing</w:t>
      </w:r>
      <w:r>
        <w:br/>
        <w:t>d) The software design patterns</w:t>
      </w:r>
    </w:p>
    <w:p w:rsidR="00EF5579" w:rsidRDefault="00A66BE6" w:rsidP="00EF5579">
      <w:pPr>
        <w:pStyle w:val="NormalWeb"/>
      </w:pPr>
      <w:proofErr w:type="gramStart"/>
      <w:r>
        <w:t>c</w:t>
      </w:r>
      <w:proofErr w:type="gramEnd"/>
    </w:p>
    <w:p w:rsidR="00EF5579" w:rsidRDefault="00EF5579" w:rsidP="00EF5579">
      <w:pPr>
        <w:pStyle w:val="Heading3"/>
      </w:pPr>
      <w:r>
        <w:t>9. What type of test data is identified during Test Requirement Analysis?</w:t>
      </w:r>
    </w:p>
    <w:p w:rsidR="00EF5579" w:rsidRDefault="00EF5579" w:rsidP="00EF5579">
      <w:pPr>
        <w:pStyle w:val="NormalWeb"/>
      </w:pPr>
      <w:r>
        <w:t>a) Test cases</w:t>
      </w:r>
      <w:r>
        <w:br/>
        <w:t>b) Input data required to validate system functionality</w:t>
      </w:r>
      <w:r>
        <w:br/>
        <w:t>c) Bug reports</w:t>
      </w:r>
      <w:r>
        <w:br/>
        <w:t>d) User acceptance criteria</w:t>
      </w:r>
    </w:p>
    <w:p w:rsidR="00A66BE6" w:rsidRDefault="00A66BE6" w:rsidP="00EF5579">
      <w:pPr>
        <w:pStyle w:val="NormalWeb"/>
      </w:pPr>
      <w:proofErr w:type="gramStart"/>
      <w:r>
        <w:t>b</w:t>
      </w:r>
      <w:proofErr w:type="gramEnd"/>
    </w:p>
    <w:p w:rsidR="00EF5579" w:rsidRDefault="00EF5579" w:rsidP="00EF5579">
      <w:pPr>
        <w:pStyle w:val="Heading3"/>
      </w:pPr>
      <w:r>
        <w:t>10. Which of the following is NOT typically part of Test Requirement Analysis?</w:t>
      </w:r>
    </w:p>
    <w:p w:rsidR="00EF5579" w:rsidRDefault="00EF5579" w:rsidP="00EF5579">
      <w:pPr>
        <w:pStyle w:val="NormalWeb"/>
      </w:pPr>
      <w:r>
        <w:t>a) Reviewing business requirements</w:t>
      </w:r>
      <w:r>
        <w:br/>
        <w:t xml:space="preserve">b) </w:t>
      </w:r>
      <w:proofErr w:type="gramStart"/>
      <w:r>
        <w:t>Preparing</w:t>
      </w:r>
      <w:proofErr w:type="gramEnd"/>
      <w:r>
        <w:t xml:space="preserve"> test case execution logs</w:t>
      </w:r>
      <w:r>
        <w:br/>
      </w:r>
      <w:r>
        <w:lastRenderedPageBreak/>
        <w:t>c) Identifying risks and their mitigation strategies</w:t>
      </w:r>
      <w:r>
        <w:br/>
        <w:t>d) Determining test environment requirements</w:t>
      </w:r>
    </w:p>
    <w:p w:rsidR="00A66BE6" w:rsidRDefault="00A66BE6" w:rsidP="00EF5579">
      <w:pPr>
        <w:pStyle w:val="NormalWeb"/>
      </w:pPr>
    </w:p>
    <w:p w:rsidR="00A66BE6" w:rsidRDefault="00A66BE6" w:rsidP="00EF5579">
      <w:pPr>
        <w:pStyle w:val="NormalWeb"/>
      </w:pPr>
      <w:proofErr w:type="gramStart"/>
      <w:r>
        <w:t>b</w:t>
      </w:r>
      <w:proofErr w:type="gramEnd"/>
    </w:p>
    <w:p w:rsidR="00EF5579" w:rsidRDefault="00EF5579" w:rsidP="00EF5579">
      <w:pPr>
        <w:pStyle w:val="NormalWeb"/>
      </w:pPr>
      <w:r>
        <w:t>11. What is the primary benefit of conducting Test Requirement Analysis before starting test execution?</w:t>
      </w:r>
    </w:p>
    <w:p w:rsidR="00EF5579" w:rsidRDefault="00EF5579" w:rsidP="00EF5579">
      <w:pPr>
        <w:pStyle w:val="NormalWeb"/>
      </w:pPr>
      <w:r>
        <w:t>a) To reduce the cost of testing</w:t>
      </w:r>
      <w:r>
        <w:br/>
        <w:t xml:space="preserve">b) </w:t>
      </w:r>
      <w:proofErr w:type="gramStart"/>
      <w:r>
        <w:t>To</w:t>
      </w:r>
      <w:proofErr w:type="gramEnd"/>
      <w:r>
        <w:t xml:space="preserve"> identify and prioritize high-risk areas</w:t>
      </w:r>
      <w:r>
        <w:br/>
        <w:t>c) To automate the testing process</w:t>
      </w:r>
      <w:r>
        <w:br/>
        <w:t>d) To increase the development speed</w:t>
      </w:r>
    </w:p>
    <w:p w:rsidR="00A66BE6" w:rsidRDefault="00A66BE6" w:rsidP="00EF5579">
      <w:pPr>
        <w:pStyle w:val="NormalWeb"/>
      </w:pPr>
      <w:proofErr w:type="gramStart"/>
      <w:r>
        <w:t>b</w:t>
      </w:r>
      <w:proofErr w:type="gramEnd"/>
    </w:p>
    <w:p w:rsidR="00EF5579" w:rsidRDefault="00186CD7" w:rsidP="00EF5579">
      <w:pPr>
        <w:pStyle w:val="Heading3"/>
      </w:pPr>
      <w:r>
        <w:t>12</w:t>
      </w:r>
      <w:r w:rsidR="00EF5579">
        <w:t>. Which test type is usually prioritized during Test Requirement Analysis for applications with strict uptime requirements?</w:t>
      </w:r>
    </w:p>
    <w:p w:rsidR="00EF5579" w:rsidRDefault="00EF5579" w:rsidP="00EF5579">
      <w:pPr>
        <w:pStyle w:val="NormalWeb"/>
      </w:pPr>
      <w:r>
        <w:t>a) Load and Stress Testing</w:t>
      </w:r>
      <w:r>
        <w:br/>
        <w:t>b) Functional Testing</w:t>
      </w:r>
      <w:r>
        <w:br/>
        <w:t>c) Security Testing</w:t>
      </w:r>
      <w:r>
        <w:br/>
        <w:t>d) Usability Testing</w:t>
      </w:r>
    </w:p>
    <w:p w:rsidR="00186CD7" w:rsidRDefault="00A66BE6" w:rsidP="00EF5579">
      <w:pPr>
        <w:pStyle w:val="NormalWeb"/>
      </w:pPr>
      <w:proofErr w:type="gramStart"/>
      <w:r>
        <w:t>a</w:t>
      </w:r>
      <w:proofErr w:type="gramEnd"/>
    </w:p>
    <w:p w:rsidR="00186CD7" w:rsidRDefault="00186CD7" w:rsidP="00186CD7">
      <w:pPr>
        <w:pStyle w:val="Heading3"/>
      </w:pPr>
      <w:r>
        <w:t>13. During Test Requirement Analysis, why is it important to define the test environment?</w:t>
      </w:r>
    </w:p>
    <w:p w:rsidR="00186CD7" w:rsidRDefault="00186CD7" w:rsidP="00186CD7">
      <w:pPr>
        <w:pStyle w:val="NormalWeb"/>
      </w:pPr>
      <w:r>
        <w:t>a) To identify the team members who will execute tests</w:t>
      </w:r>
      <w:r>
        <w:br/>
        <w:t xml:space="preserve">b) </w:t>
      </w:r>
      <w:proofErr w:type="gramStart"/>
      <w:r>
        <w:t>To</w:t>
      </w:r>
      <w:proofErr w:type="gramEnd"/>
      <w:r>
        <w:t xml:space="preserve"> establish the hardware and software configurations needed for testing</w:t>
      </w:r>
      <w:r>
        <w:br/>
        <w:t>c) To ensure the project deadlines are met</w:t>
      </w:r>
      <w:r>
        <w:br/>
        <w:t>d) To automate the testing process</w:t>
      </w:r>
    </w:p>
    <w:p w:rsidR="00186CD7" w:rsidRDefault="00A66BE6" w:rsidP="00EF5579">
      <w:pPr>
        <w:pStyle w:val="NormalWeb"/>
      </w:pPr>
      <w:proofErr w:type="gramStart"/>
      <w:r>
        <w:t>b</w:t>
      </w:r>
      <w:proofErr w:type="gramEnd"/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Pr="00EF5579" w:rsidRDefault="00EF5579" w:rsidP="00EF5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92E" w:rsidRDefault="00A66BE6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79"/>
    <w:rsid w:val="00186CD7"/>
    <w:rsid w:val="00663513"/>
    <w:rsid w:val="00944D37"/>
    <w:rsid w:val="00A25577"/>
    <w:rsid w:val="00A66BE6"/>
    <w:rsid w:val="00E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55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5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2024-11-21T07:18:00Z</dcterms:created>
  <dcterms:modified xsi:type="dcterms:W3CDTF">2025-04-07T09:19:00Z</dcterms:modified>
</cp:coreProperties>
</file>