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Which of the following is a key goal of Test Design?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write test cases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define testing objectives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improve software quality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What is a test case?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A method of identifying test scenarios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document describing the input, action, and expected result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tool used to track bugs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software development methodology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Which of the following test design techniques focuses on selecting representative values for testing?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Decision Table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 Transition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Equivalence Partitioning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What is the purpose of Boundary Value Analysis (BVA)?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check only the boundary values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 on testing within the valid range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test input that lies just outside the boundaries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check values near the boundaries of input conditions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Which of the following best describes the use of Decision Table Testing?</w:t>
      </w:r>
    </w:p>
    <w:p w:rsidR="009A2793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create tests based on functional specifications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interactions between multiple input variables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identify boundary conditions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test the system under different environmental conditions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Which technique is most useful for testing combinations of inputs that lead to different outcomes?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State Transition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Decision Table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Equivalence Partitioning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Boundary Value Analysis</w:t>
      </w:r>
    </w:p>
    <w:p w:rsidR="009A2793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A2793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7. What does a Test Data Set refer to?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environment where the tests are executed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specific data input used during test execution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collection of expected results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group of testers assigned to a project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What is the primary purpose of Smoke Testing?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test the core functionality of the application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build is stable enough for further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check performance under load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validate data integrity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Which type of test design technique involves testing a system by creating inputs and outputs that follow state changes?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State Transition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Equivalence Partitioning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Cause-Effect Graphing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In Test Design, the term "Test Oracle" refers to what?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A set of input values used for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predefined set of expected results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tool used for automating tests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document that describes test case execution steps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predefined set of expected results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What does the term "Regression Testing" refer to?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Testing of new features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that previously working functionality remains unaffected by changes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Testing the software's performance under stress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 of specific boundary conditions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Which of the following techniques would most effectively test a function that processes user input for valid and invalid values?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Decision Table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Equivalence Partitioning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</w:p>
    <w:p w:rsidR="009A2793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A2793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13. In Equivalence Partitioning, how do you classify inputs?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Valid inputs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Invalid inputs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Both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and b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Which of the following test design techniques is used for creating tests based on logical conditions and decisions?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Path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Cause-Effect Graphing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Decision Table Testing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Which of the following is a common risk in test design?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cases being too generic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Not considering edge cases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Lack of test data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What is the purpose of "Pairwise Testing"?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test all combinations of input variables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all pairs of input variables for interactions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test the boundary conditions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test pairs of test cases for coverage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 What is a key advantage of using Automated Test Design?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reduces the need for manual effort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test non-functional requirements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eliminates the need for testers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only works for small systems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 Which of the following is an example of a non-functional test?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Performance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Regression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Which of the following best defines the term "Test Coverage"?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total number of test cases executed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degree to which the tests cover the code, requirements, or functionality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percentage of defects found during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length of time taken to execute the tests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20. Which test design technique is most effective in situations where the specification requires testing all combinations of inputs?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Path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Equivalence Partitioning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c)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Transition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Exhaustive Testing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 In which scenario is "Path Testing" most useful?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When testing state-dependent functionality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When testing for boundary conditions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When testing all possible paths in a program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When testing for equivalence classes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 What is the primary goal of "Exploratory Testing"?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execute predefined test cases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discover untested scenarios based on the tester's knowledge and experience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automate repetitive tests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validate all test data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 Which test design technique is based on the assumption that errors tend to occur at the boundaries of input values?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Decision Table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Path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Cause-Effect Graphing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What is "State Transition Testing" primarily concerned with?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Testing specific function inputs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different combinations of input variables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Testing system 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state changes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 system limits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 Which test design technique is suitable for testing complex business logic and rules?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Decision Table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Path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Equivalence Partitioning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Boundary Value Analysis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26. What is the main purpose of using Test Case Design in software testing?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find software defects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test data for regression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define the conditions under which the software is expected to perform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automate repetitive tasks</w:t>
      </w:r>
    </w:p>
    <w:p w:rsidR="009A2793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27. What does “Test Case Design Techniques” help determine?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How to improve performance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Which test management tool to use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How to ensure that test cases cover the requirements effectively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How to reduce the number of bugs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28. Which test technique is based on </w:t>
      </w: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analysing</w:t>
      </w: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relationship between conditions and actions in a decision table?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Path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State Transition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Cause-Effect Graphing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Equivalence Partitioning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29. Which of the following testing methods is particularly useful for testing user interfaces?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Usability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Load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Regression Testing</w:t>
      </w:r>
    </w:p>
    <w:p w:rsidR="009A2793" w:rsidRPr="00815CC9" w:rsidRDefault="009A2793" w:rsidP="009A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30. Which of the following is NOT a characteristic of a good test case?</w:t>
      </w:r>
    </w:p>
    <w:p w:rsidR="009A2793" w:rsidRPr="00815CC9" w:rsidRDefault="009A2793" w:rsidP="009A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reusable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easy to understand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tests multiple requirements at once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includes the expected result</w:t>
      </w:r>
    </w:p>
    <w:p w:rsidR="009A2793" w:rsidRDefault="009A2793" w:rsidP="009A2793">
      <w:pPr>
        <w:pStyle w:val="Heading4"/>
      </w:pPr>
      <w:r>
        <w:t>31</w:t>
      </w:r>
      <w:r>
        <w:t xml:space="preserve">. </w:t>
      </w:r>
      <w:r>
        <w:rPr>
          <w:rStyle w:val="Strong"/>
          <w:b/>
          <w:bCs/>
        </w:rPr>
        <w:t>Which of the following is a key goal of Test Design?</w:t>
      </w:r>
    </w:p>
    <w:p w:rsidR="009A2793" w:rsidRDefault="009A2793" w:rsidP="009A2793">
      <w:pPr>
        <w:pStyle w:val="NormalWeb"/>
      </w:pPr>
      <w:r>
        <w:t>a) To write test cases</w:t>
      </w:r>
      <w:r>
        <w:br/>
        <w:t>b) To define testing objectives</w:t>
      </w:r>
      <w:r>
        <w:br/>
        <w:t>c) To improve software quality</w:t>
      </w:r>
      <w:r>
        <w:br/>
        <w:t>d) All of the above</w:t>
      </w:r>
    </w:p>
    <w:p w:rsidR="009A2793" w:rsidRDefault="009A2793" w:rsidP="009A2793">
      <w:pPr>
        <w:pStyle w:val="Heading4"/>
      </w:pPr>
      <w:r>
        <w:t>3</w:t>
      </w:r>
      <w:r>
        <w:t xml:space="preserve">2. </w:t>
      </w:r>
      <w:r>
        <w:rPr>
          <w:rStyle w:val="Strong"/>
          <w:b/>
          <w:bCs/>
        </w:rPr>
        <w:t>What is a test case?</w:t>
      </w:r>
    </w:p>
    <w:p w:rsidR="009A2793" w:rsidRDefault="009A2793" w:rsidP="009A2793">
      <w:pPr>
        <w:pStyle w:val="NormalWeb"/>
      </w:pPr>
      <w:r>
        <w:t>a) A method of identifying test scenarios</w:t>
      </w:r>
      <w:r>
        <w:br/>
        <w:t>b) A document describing the input, action, and expected result</w:t>
      </w:r>
      <w:r>
        <w:br/>
        <w:t>c) A tool used to track bugs</w:t>
      </w:r>
      <w:r>
        <w:br/>
        <w:t>d) A software development methodology</w:t>
      </w:r>
    </w:p>
    <w:p w:rsidR="009A2793" w:rsidRDefault="009A2793" w:rsidP="009A2793">
      <w:pPr>
        <w:pStyle w:val="Heading4"/>
      </w:pPr>
    </w:p>
    <w:p w:rsidR="009A2793" w:rsidRDefault="009A2793" w:rsidP="009A2793">
      <w:pPr>
        <w:pStyle w:val="Heading4"/>
      </w:pPr>
    </w:p>
    <w:p w:rsidR="009A2793" w:rsidRDefault="009A2793" w:rsidP="009A2793">
      <w:pPr>
        <w:pStyle w:val="Heading4"/>
      </w:pPr>
      <w:r>
        <w:lastRenderedPageBreak/>
        <w:t>3</w:t>
      </w:r>
      <w:r>
        <w:t>3</w:t>
      </w:r>
      <w:r>
        <w:t xml:space="preserve">. </w:t>
      </w:r>
      <w:r>
        <w:rPr>
          <w:rStyle w:val="Strong"/>
          <w:b/>
          <w:bCs/>
        </w:rPr>
        <w:t>Which of the following test design techniques focuses on selecting representative values for testing?</w:t>
      </w:r>
    </w:p>
    <w:p w:rsidR="009A2793" w:rsidRDefault="009A2793" w:rsidP="009A2793">
      <w:pPr>
        <w:pStyle w:val="NormalWeb"/>
      </w:pPr>
      <w:r>
        <w:t>a) Boundary Value Analysis</w:t>
      </w:r>
      <w:r>
        <w:br/>
        <w:t>b) Decision Table Testing</w:t>
      </w:r>
      <w:r>
        <w:br/>
        <w:t>c) State Transition Testing</w:t>
      </w:r>
      <w:r>
        <w:br/>
        <w:t>d) Equivalence Partitioning</w:t>
      </w:r>
    </w:p>
    <w:p w:rsidR="009A2793" w:rsidRDefault="009A2793" w:rsidP="009A2793">
      <w:pPr>
        <w:pStyle w:val="Heading4"/>
      </w:pPr>
      <w:r>
        <w:t>3</w:t>
      </w:r>
      <w:r>
        <w:t xml:space="preserve">4. </w:t>
      </w:r>
      <w:r>
        <w:rPr>
          <w:rStyle w:val="Strong"/>
          <w:b/>
          <w:bCs/>
        </w:rPr>
        <w:t>What is the purpose of Boundary Value Analysis (BVA)?</w:t>
      </w:r>
    </w:p>
    <w:p w:rsidR="009A2793" w:rsidRDefault="009A2793" w:rsidP="009A2793">
      <w:pPr>
        <w:pStyle w:val="NormalWeb"/>
      </w:pPr>
      <w:r>
        <w:t>a) To check only the boundary values</w:t>
      </w:r>
      <w:r>
        <w:br/>
        <w:t xml:space="preserve">b) </w:t>
      </w:r>
      <w:proofErr w:type="gramStart"/>
      <w:r>
        <w:t>To</w:t>
      </w:r>
      <w:proofErr w:type="gramEnd"/>
      <w:r>
        <w:t xml:space="preserve"> focus on testing within the valid range</w:t>
      </w:r>
      <w:r>
        <w:br/>
        <w:t>c) To test input that lies just outside the boundaries</w:t>
      </w:r>
      <w:r>
        <w:br/>
        <w:t>d) To check values near the boundaries of input conditions</w:t>
      </w:r>
    </w:p>
    <w:p w:rsidR="009A2793" w:rsidRDefault="009A2793" w:rsidP="009A2793">
      <w:pPr>
        <w:pStyle w:val="Heading4"/>
      </w:pPr>
      <w:r>
        <w:t>3</w:t>
      </w:r>
      <w:r>
        <w:t xml:space="preserve">5. </w:t>
      </w:r>
      <w:r>
        <w:rPr>
          <w:rStyle w:val="Strong"/>
          <w:b/>
          <w:bCs/>
        </w:rPr>
        <w:t>Which of the following best describes the use of Decision Table Testing?</w:t>
      </w:r>
    </w:p>
    <w:p w:rsidR="009A2793" w:rsidRDefault="009A2793" w:rsidP="009A2793">
      <w:pPr>
        <w:pStyle w:val="NormalWeb"/>
      </w:pPr>
      <w:r>
        <w:t>a) To create tests based on functional specifications</w:t>
      </w:r>
      <w:r>
        <w:br/>
        <w:t xml:space="preserve">b) </w:t>
      </w:r>
      <w:proofErr w:type="gramStart"/>
      <w:r>
        <w:t>To</w:t>
      </w:r>
      <w:proofErr w:type="gramEnd"/>
      <w:r>
        <w:t xml:space="preserve"> test interactions between multiple input variables</w:t>
      </w:r>
      <w:r>
        <w:br/>
        <w:t>c) To identify boundary conditions</w:t>
      </w:r>
      <w:r>
        <w:br/>
        <w:t>d) To test the system under different environmental conditions</w:t>
      </w:r>
    </w:p>
    <w:p w:rsidR="009A2793" w:rsidRDefault="009A2793" w:rsidP="009A2793">
      <w:pPr>
        <w:pStyle w:val="Heading4"/>
      </w:pPr>
      <w:r>
        <w:t>3</w:t>
      </w:r>
      <w:r>
        <w:t xml:space="preserve">6. </w:t>
      </w:r>
      <w:r>
        <w:rPr>
          <w:rStyle w:val="Strong"/>
          <w:b/>
          <w:bCs/>
        </w:rPr>
        <w:t>Which technique is most useful for testing combinations of inputs that lead to different outcomes?</w:t>
      </w:r>
    </w:p>
    <w:p w:rsidR="009A2793" w:rsidRDefault="009A2793" w:rsidP="009A2793">
      <w:pPr>
        <w:pStyle w:val="NormalWeb"/>
      </w:pPr>
      <w:r>
        <w:t>a) State Transition Testing</w:t>
      </w:r>
      <w:r>
        <w:br/>
        <w:t>b) Decision Table Testing</w:t>
      </w:r>
      <w:r>
        <w:br/>
        <w:t>c) Equivalence Partitioning</w:t>
      </w:r>
      <w:r>
        <w:br/>
        <w:t>d) Boundary Value Analysis</w:t>
      </w:r>
    </w:p>
    <w:p w:rsidR="009A2793" w:rsidRDefault="009A2793" w:rsidP="009A2793">
      <w:pPr>
        <w:pStyle w:val="Heading4"/>
      </w:pPr>
      <w:r>
        <w:t>3</w:t>
      </w:r>
      <w:r>
        <w:t xml:space="preserve">7. </w:t>
      </w:r>
      <w:r>
        <w:rPr>
          <w:rStyle w:val="Strong"/>
          <w:b/>
          <w:bCs/>
        </w:rPr>
        <w:t>What does a Test Data Set refer to?</w:t>
      </w:r>
    </w:p>
    <w:p w:rsidR="009A2793" w:rsidRDefault="009A2793" w:rsidP="009A2793">
      <w:pPr>
        <w:pStyle w:val="NormalWeb"/>
      </w:pPr>
      <w:r>
        <w:t>a) The environment where the tests are executed</w:t>
      </w:r>
      <w:r>
        <w:br/>
        <w:t>b) The specific data input used during test execution</w:t>
      </w:r>
      <w:r>
        <w:br/>
        <w:t>c) The collection of expected results</w:t>
      </w:r>
      <w:r>
        <w:br/>
        <w:t>d) A group of testers assigned to a project</w:t>
      </w:r>
    </w:p>
    <w:p w:rsidR="009A2793" w:rsidRDefault="009A2793" w:rsidP="009A2793">
      <w:pPr>
        <w:pStyle w:val="Heading4"/>
      </w:pPr>
      <w:r>
        <w:t>3</w:t>
      </w:r>
      <w:r>
        <w:t xml:space="preserve">8. </w:t>
      </w:r>
      <w:r>
        <w:rPr>
          <w:rStyle w:val="Strong"/>
          <w:b/>
          <w:bCs/>
        </w:rPr>
        <w:t>What is the primary purpose of Smoke Testing?</w:t>
      </w:r>
    </w:p>
    <w:p w:rsidR="009A2793" w:rsidRDefault="009A2793" w:rsidP="009A2793">
      <w:pPr>
        <w:pStyle w:val="NormalWeb"/>
      </w:pPr>
      <w:r>
        <w:t>a) To test the core functionality of the application</w:t>
      </w:r>
      <w:r>
        <w:br/>
        <w:t xml:space="preserve">b) </w:t>
      </w:r>
      <w:proofErr w:type="gramStart"/>
      <w:r>
        <w:t>To</w:t>
      </w:r>
      <w:proofErr w:type="gramEnd"/>
      <w:r>
        <w:t xml:space="preserve"> ensure the build is stable enough for further testing</w:t>
      </w:r>
      <w:r>
        <w:br/>
        <w:t>c) To check performance under load</w:t>
      </w:r>
      <w:r>
        <w:br/>
        <w:t>d) To validate data integrity</w:t>
      </w:r>
    </w:p>
    <w:p w:rsidR="009A2793" w:rsidRDefault="009A2793" w:rsidP="009A2793">
      <w:pPr>
        <w:pStyle w:val="Heading4"/>
      </w:pPr>
    </w:p>
    <w:p w:rsidR="009A2793" w:rsidRDefault="009A2793" w:rsidP="009A2793">
      <w:pPr>
        <w:pStyle w:val="Heading4"/>
      </w:pPr>
    </w:p>
    <w:p w:rsidR="009A2793" w:rsidRDefault="009A2793" w:rsidP="009A2793">
      <w:pPr>
        <w:pStyle w:val="Heading4"/>
      </w:pPr>
    </w:p>
    <w:p w:rsidR="009A2793" w:rsidRDefault="009A2793" w:rsidP="009A2793">
      <w:pPr>
        <w:pStyle w:val="Heading4"/>
      </w:pPr>
      <w:bookmarkStart w:id="0" w:name="_GoBack"/>
      <w:bookmarkEnd w:id="0"/>
      <w:r>
        <w:lastRenderedPageBreak/>
        <w:t>3</w:t>
      </w:r>
      <w:r>
        <w:t xml:space="preserve">9. </w:t>
      </w:r>
      <w:r>
        <w:rPr>
          <w:rStyle w:val="Strong"/>
          <w:b/>
          <w:bCs/>
        </w:rPr>
        <w:t>Which type of test design technique involves testing a system by creating inputs and outputs that follow state changes?</w:t>
      </w:r>
    </w:p>
    <w:p w:rsidR="009A2793" w:rsidRDefault="009A2793" w:rsidP="009A2793">
      <w:pPr>
        <w:pStyle w:val="NormalWeb"/>
      </w:pPr>
      <w:r>
        <w:t>a) State Transition Testing</w:t>
      </w:r>
      <w:r>
        <w:br/>
        <w:t>b) Equivalence Partitioning</w:t>
      </w:r>
      <w:r>
        <w:br/>
        <w:t>c) Boundary Value Analysis</w:t>
      </w:r>
      <w:r>
        <w:br/>
        <w:t>d) Cause-Effect Graphing</w:t>
      </w:r>
    </w:p>
    <w:p w:rsidR="009A2793" w:rsidRDefault="009A2793" w:rsidP="009A2793">
      <w:pPr>
        <w:pStyle w:val="Heading4"/>
      </w:pPr>
      <w:r>
        <w:t>4</w:t>
      </w:r>
      <w:r>
        <w:t xml:space="preserve">0. </w:t>
      </w:r>
      <w:r>
        <w:rPr>
          <w:rStyle w:val="Strong"/>
          <w:b/>
          <w:bCs/>
        </w:rPr>
        <w:t>In Test Design, the term "Test Oracle" refers to what?</w:t>
      </w:r>
    </w:p>
    <w:p w:rsidR="009A2793" w:rsidRDefault="009A2793" w:rsidP="009A2793">
      <w:pPr>
        <w:pStyle w:val="NormalWeb"/>
      </w:pPr>
      <w:r>
        <w:t>a) A set of input values used for testing</w:t>
      </w:r>
      <w:r>
        <w:br/>
        <w:t xml:space="preserve">b) </w:t>
      </w:r>
      <w:proofErr w:type="gramStart"/>
      <w:r>
        <w:t>A</w:t>
      </w:r>
      <w:proofErr w:type="gramEnd"/>
      <w:r>
        <w:t xml:space="preserve"> predefined set of expected results</w:t>
      </w:r>
      <w:r>
        <w:br/>
        <w:t>c) A tool used for automating tests</w:t>
      </w:r>
      <w:r>
        <w:br/>
        <w:t>d) A document that describes test case execution steps</w:t>
      </w:r>
    </w:p>
    <w:sectPr w:rsidR="009A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93"/>
    <w:rsid w:val="00663513"/>
    <w:rsid w:val="009A2793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9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A27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7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7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A27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279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7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7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9A2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9A27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9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A27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7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7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A27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279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7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7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9A2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9A2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2024-11-22T10:40:00Z</dcterms:created>
  <dcterms:modified xsi:type="dcterms:W3CDTF">2024-11-22T10:49:00Z</dcterms:modified>
</cp:coreProperties>
</file>