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843DC1" w:rsidR="00602C37" w:rsidRDefault="00275703" w14:paraId="054F1C44" w14:textId="77777777">
      <w:pPr>
        <w:spacing w:line="46" w:lineRule="auto"/>
        <w:rPr>
          <w:rFonts w:ascii="Tenorite" w:hAnsi="Tenorite"/>
          <w:sz w:val="24"/>
          <w:szCs w:val="24"/>
        </w:rPr>
      </w:pPr>
      <w:bookmarkStart w:name="gjdgxs" w:colFirst="0" w:colLast="0" w:id="0"/>
      <w:bookmarkEnd w:id="0"/>
      <w:r w:rsidRPr="00843DC1">
        <w:rPr>
          <w:rFonts w:ascii="Tenorite" w:hAnsi="Tenorite"/>
          <w:noProof/>
          <w:sz w:val="24"/>
          <w:szCs w:val="24"/>
        </w:rPr>
        <w:drawing>
          <wp:anchor distT="0" distB="0" distL="0" distR="0" simplePos="0" relativeHeight="251658240" behindDoc="1" locked="0" layoutInCell="1" hidden="0" allowOverlap="1" wp14:anchorId="054F1E7C" wp14:editId="054F1E7D">
            <wp:simplePos x="0" y="0"/>
            <wp:positionH relativeFrom="page">
              <wp:posOffset>482600</wp:posOffset>
            </wp:positionH>
            <wp:positionV relativeFrom="page">
              <wp:posOffset>482600</wp:posOffset>
            </wp:positionV>
            <wp:extent cx="9108440" cy="2286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08440" cy="22860"/>
                    </a:xfrm>
                    <a:prstGeom prst="rect">
                      <a:avLst/>
                    </a:prstGeom>
                    <a:ln/>
                  </pic:spPr>
                </pic:pic>
              </a:graphicData>
            </a:graphic>
          </wp:anchor>
        </w:drawing>
      </w:r>
    </w:p>
    <w:p w:rsidRPr="00843DC1" w:rsidR="00602C37" w:rsidRDefault="00602C37" w14:paraId="054F1C45" w14:textId="77777777">
      <w:pPr>
        <w:rPr>
          <w:rFonts w:ascii="Tenorite" w:hAnsi="Tenorite" w:eastAsia="Arial" w:cs="Arial"/>
          <w:sz w:val="36"/>
          <w:szCs w:val="36"/>
        </w:rPr>
      </w:pPr>
    </w:p>
    <w:p w:rsidRPr="00843DC1" w:rsidR="00602C37" w:rsidRDefault="00275703" w14:paraId="054F1C46" w14:textId="77777777">
      <w:pPr>
        <w:rPr>
          <w:rFonts w:ascii="Tenorite" w:hAnsi="Tenorite"/>
          <w:sz w:val="20"/>
          <w:szCs w:val="20"/>
        </w:rPr>
      </w:pPr>
      <w:r w:rsidRPr="00843DC1">
        <w:rPr>
          <w:rFonts w:ascii="Tenorite" w:hAnsi="Tenorite" w:eastAsia="Arial" w:cs="Arial"/>
          <w:sz w:val="36"/>
          <w:szCs w:val="36"/>
        </w:rPr>
        <w:t>Institution Details</w:t>
      </w:r>
    </w:p>
    <w:p w:rsidRPr="00843DC1" w:rsidR="00602C37" w:rsidRDefault="00275703" w14:paraId="054F1C47" w14:textId="77777777">
      <w:pPr>
        <w:spacing w:line="20" w:lineRule="auto"/>
        <w:rPr>
          <w:rFonts w:ascii="Tenorite" w:hAnsi="Tenorite"/>
          <w:sz w:val="24"/>
          <w:szCs w:val="24"/>
        </w:rPr>
      </w:pPr>
      <w:r w:rsidRPr="00843DC1">
        <w:rPr>
          <w:rFonts w:ascii="Tenorite" w:hAnsi="Tenorite"/>
          <w:noProof/>
        </w:rPr>
        <w:drawing>
          <wp:anchor distT="0" distB="0" distL="0" distR="0" simplePos="0" relativeHeight="251658241" behindDoc="1" locked="0" layoutInCell="1" hidden="0" allowOverlap="1" wp14:anchorId="054F1E7E" wp14:editId="054F1E7F">
            <wp:simplePos x="0" y="0"/>
            <wp:positionH relativeFrom="column">
              <wp:posOffset>0</wp:posOffset>
            </wp:positionH>
            <wp:positionV relativeFrom="paragraph">
              <wp:posOffset>45720</wp:posOffset>
            </wp:positionV>
            <wp:extent cx="8956040" cy="762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48" w14:textId="77777777">
      <w:pPr>
        <w:spacing w:line="200" w:lineRule="auto"/>
        <w:rPr>
          <w:rFonts w:ascii="Tenorite" w:hAnsi="Tenorite"/>
          <w:sz w:val="24"/>
          <w:szCs w:val="24"/>
        </w:rPr>
      </w:pPr>
    </w:p>
    <w:p w:rsidRPr="00843DC1" w:rsidR="00602C37" w:rsidRDefault="00602C37" w14:paraId="054F1C49" w14:textId="77777777">
      <w:pPr>
        <w:spacing w:line="205" w:lineRule="auto"/>
        <w:rPr>
          <w:rFonts w:ascii="Tenorite" w:hAnsi="Tenorite"/>
          <w:sz w:val="24"/>
          <w:szCs w:val="24"/>
        </w:rPr>
      </w:pPr>
    </w:p>
    <w:tbl>
      <w:tblPr>
        <w:tblStyle w:val="a"/>
        <w:tblW w:w="1414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45"/>
        <w:gridCol w:w="1530"/>
        <w:gridCol w:w="3525"/>
      </w:tblGrid>
      <w:tr w:rsidRPr="00843DC1" w:rsidR="00602C37" w14:paraId="054F1C4E" w14:textId="77777777">
        <w:trPr>
          <w:trHeight w:val="328"/>
        </w:trPr>
        <w:tc>
          <w:tcPr>
            <w:tcW w:w="2440" w:type="dxa"/>
          </w:tcPr>
          <w:p w:rsidRPr="00843DC1" w:rsidR="00602C37" w:rsidRDefault="00275703" w14:paraId="054F1C4A" w14:textId="77777777">
            <w:pPr>
              <w:ind w:left="100"/>
              <w:rPr>
                <w:rFonts w:ascii="Tenorite" w:hAnsi="Tenorite"/>
                <w:sz w:val="20"/>
                <w:szCs w:val="20"/>
              </w:rPr>
            </w:pPr>
            <w:r w:rsidRPr="00843DC1">
              <w:rPr>
                <w:rFonts w:ascii="Tenorite" w:hAnsi="Tenorite" w:eastAsia="Arial" w:cs="Arial"/>
                <w:b/>
                <w:sz w:val="20"/>
                <w:szCs w:val="20"/>
              </w:rPr>
              <w:t>Province</w:t>
            </w:r>
          </w:p>
        </w:tc>
        <w:tc>
          <w:tcPr>
            <w:tcW w:w="6645" w:type="dxa"/>
          </w:tcPr>
          <w:p w:rsidRPr="00843DC1" w:rsidR="00602C37" w:rsidRDefault="00275703" w14:paraId="054F1C4B" w14:textId="77777777">
            <w:pPr>
              <w:ind w:left="100"/>
              <w:rPr>
                <w:rFonts w:ascii="Tenorite" w:hAnsi="Tenorite"/>
                <w:sz w:val="20"/>
                <w:szCs w:val="20"/>
              </w:rPr>
            </w:pPr>
            <w:r w:rsidRPr="00843DC1">
              <w:rPr>
                <w:rFonts w:ascii="Tenorite" w:hAnsi="Tenorite" w:eastAsia="Arial" w:cs="Arial"/>
                <w:sz w:val="20"/>
                <w:szCs w:val="20"/>
              </w:rPr>
              <w:t>Sindh</w:t>
            </w:r>
          </w:p>
        </w:tc>
        <w:tc>
          <w:tcPr>
            <w:tcW w:w="1530" w:type="dxa"/>
          </w:tcPr>
          <w:p w:rsidRPr="00843DC1" w:rsidR="00602C37" w:rsidRDefault="00275703" w14:paraId="054F1C4C" w14:textId="77777777">
            <w:pPr>
              <w:ind w:left="100"/>
              <w:rPr>
                <w:rFonts w:ascii="Tenorite" w:hAnsi="Tenorite"/>
                <w:sz w:val="20"/>
                <w:szCs w:val="20"/>
              </w:rPr>
            </w:pPr>
            <w:r w:rsidRPr="00843DC1">
              <w:rPr>
                <w:rFonts w:ascii="Tenorite" w:hAnsi="Tenorite" w:eastAsia="Arial" w:cs="Arial"/>
                <w:b/>
                <w:sz w:val="20"/>
                <w:szCs w:val="20"/>
              </w:rPr>
              <w:t>City</w:t>
            </w:r>
          </w:p>
        </w:tc>
        <w:tc>
          <w:tcPr>
            <w:tcW w:w="3525" w:type="dxa"/>
          </w:tcPr>
          <w:p w:rsidRPr="00843DC1" w:rsidR="00602C37" w:rsidRDefault="00275703" w14:paraId="054F1C4D" w14:textId="77777777">
            <w:pPr>
              <w:ind w:left="80"/>
              <w:rPr>
                <w:rFonts w:ascii="Tenorite" w:hAnsi="Tenorite"/>
                <w:sz w:val="20"/>
                <w:szCs w:val="20"/>
              </w:rPr>
            </w:pPr>
            <w:r w:rsidRPr="00843DC1">
              <w:rPr>
                <w:rFonts w:ascii="Tenorite" w:hAnsi="Tenorite" w:eastAsia="Arial" w:cs="Arial"/>
                <w:sz w:val="20"/>
                <w:szCs w:val="20"/>
              </w:rPr>
              <w:t>Karachi</w:t>
            </w:r>
          </w:p>
        </w:tc>
      </w:tr>
      <w:tr w:rsidRPr="00843DC1" w:rsidR="00602C37" w14:paraId="054F1C53" w14:textId="77777777">
        <w:trPr>
          <w:trHeight w:val="308"/>
        </w:trPr>
        <w:tc>
          <w:tcPr>
            <w:tcW w:w="2440" w:type="dxa"/>
          </w:tcPr>
          <w:p w:rsidRPr="00843DC1" w:rsidR="00602C37" w:rsidRDefault="00275703" w14:paraId="054F1C4F" w14:textId="77777777">
            <w:pPr>
              <w:ind w:left="100"/>
              <w:rPr>
                <w:rFonts w:ascii="Tenorite" w:hAnsi="Tenorite"/>
                <w:sz w:val="20"/>
                <w:szCs w:val="20"/>
              </w:rPr>
            </w:pPr>
            <w:r w:rsidRPr="00843DC1">
              <w:rPr>
                <w:rFonts w:ascii="Tenorite" w:hAnsi="Tenorite" w:eastAsia="Arial" w:cs="Arial"/>
                <w:b/>
                <w:sz w:val="20"/>
                <w:szCs w:val="20"/>
              </w:rPr>
              <w:t>Institution</w:t>
            </w:r>
          </w:p>
        </w:tc>
        <w:tc>
          <w:tcPr>
            <w:tcW w:w="6645" w:type="dxa"/>
          </w:tcPr>
          <w:p w:rsidRPr="00843DC1" w:rsidR="00602C37" w:rsidRDefault="00275703" w14:paraId="054F1C50" w14:textId="77777777">
            <w:pPr>
              <w:ind w:left="100"/>
              <w:rPr>
                <w:rFonts w:ascii="Tenorite" w:hAnsi="Tenorite"/>
                <w:sz w:val="20"/>
                <w:szCs w:val="20"/>
              </w:rPr>
            </w:pPr>
            <w:r w:rsidRPr="00843DC1">
              <w:rPr>
                <w:rFonts w:ascii="Tenorite" w:hAnsi="Tenorite" w:eastAsia="Arial" w:cs="Arial"/>
                <w:sz w:val="20"/>
                <w:szCs w:val="20"/>
              </w:rPr>
              <w:t>National University of Computer and Emerging Sciences (FAST-NU)</w:t>
            </w:r>
          </w:p>
        </w:tc>
        <w:tc>
          <w:tcPr>
            <w:tcW w:w="1530" w:type="dxa"/>
          </w:tcPr>
          <w:p w:rsidRPr="00843DC1" w:rsidR="00602C37" w:rsidRDefault="00275703" w14:paraId="054F1C51" w14:textId="77777777">
            <w:pPr>
              <w:ind w:left="100"/>
              <w:rPr>
                <w:rFonts w:ascii="Tenorite" w:hAnsi="Tenorite"/>
                <w:sz w:val="20"/>
                <w:szCs w:val="20"/>
              </w:rPr>
            </w:pPr>
            <w:r w:rsidRPr="00843DC1">
              <w:rPr>
                <w:rFonts w:ascii="Tenorite" w:hAnsi="Tenorite" w:eastAsia="Arial" w:cs="Arial"/>
                <w:b/>
                <w:sz w:val="20"/>
                <w:szCs w:val="20"/>
              </w:rPr>
              <w:t>Campus</w:t>
            </w:r>
          </w:p>
        </w:tc>
        <w:tc>
          <w:tcPr>
            <w:tcW w:w="3525" w:type="dxa"/>
          </w:tcPr>
          <w:p w:rsidRPr="00843DC1" w:rsidR="00602C37" w:rsidRDefault="00275703" w14:paraId="054F1C52" w14:textId="77777777">
            <w:pPr>
              <w:ind w:left="80"/>
              <w:rPr>
                <w:rFonts w:ascii="Tenorite" w:hAnsi="Tenorite"/>
                <w:sz w:val="20"/>
                <w:szCs w:val="20"/>
              </w:rPr>
            </w:pPr>
            <w:r w:rsidRPr="00843DC1">
              <w:rPr>
                <w:rFonts w:ascii="Tenorite" w:hAnsi="Tenorite" w:eastAsia="Arial" w:cs="Arial"/>
                <w:sz w:val="20"/>
                <w:szCs w:val="20"/>
              </w:rPr>
              <w:t>Karachi</w:t>
            </w:r>
          </w:p>
        </w:tc>
      </w:tr>
      <w:tr w:rsidRPr="00843DC1" w:rsidR="00602C37" w14:paraId="054F1C58" w14:textId="77777777">
        <w:trPr>
          <w:trHeight w:val="308"/>
        </w:trPr>
        <w:tc>
          <w:tcPr>
            <w:tcW w:w="2440" w:type="dxa"/>
          </w:tcPr>
          <w:p w:rsidRPr="00843DC1" w:rsidR="00602C37" w:rsidRDefault="00275703" w14:paraId="054F1C54" w14:textId="77777777">
            <w:pPr>
              <w:ind w:left="100"/>
              <w:rPr>
                <w:rFonts w:ascii="Tenorite" w:hAnsi="Tenorite"/>
                <w:sz w:val="20"/>
                <w:szCs w:val="20"/>
              </w:rPr>
            </w:pPr>
            <w:r w:rsidRPr="00843DC1">
              <w:rPr>
                <w:rFonts w:ascii="Tenorite" w:hAnsi="Tenorite" w:eastAsia="Arial" w:cs="Arial"/>
                <w:b/>
                <w:sz w:val="20"/>
                <w:szCs w:val="20"/>
              </w:rPr>
              <w:t>Department</w:t>
            </w:r>
          </w:p>
        </w:tc>
        <w:tc>
          <w:tcPr>
            <w:tcW w:w="6645" w:type="dxa"/>
          </w:tcPr>
          <w:p w:rsidRPr="00843DC1" w:rsidR="00602C37" w:rsidRDefault="00275703" w14:paraId="054F1C55" w14:textId="77777777">
            <w:pPr>
              <w:ind w:left="100"/>
              <w:rPr>
                <w:rFonts w:ascii="Tenorite" w:hAnsi="Tenorite"/>
                <w:sz w:val="20"/>
                <w:szCs w:val="20"/>
              </w:rPr>
            </w:pPr>
            <w:r w:rsidRPr="00843DC1">
              <w:rPr>
                <w:rFonts w:ascii="Tenorite" w:hAnsi="Tenorite" w:eastAsia="Arial" w:cs="Arial"/>
                <w:sz w:val="20"/>
                <w:szCs w:val="20"/>
              </w:rPr>
              <w:t>Computer Science</w:t>
            </w:r>
          </w:p>
        </w:tc>
        <w:tc>
          <w:tcPr>
            <w:tcW w:w="1530" w:type="dxa"/>
          </w:tcPr>
          <w:p w:rsidRPr="00843DC1" w:rsidR="00602C37" w:rsidRDefault="00275703" w14:paraId="054F1C56" w14:textId="77777777">
            <w:pPr>
              <w:ind w:left="100"/>
              <w:rPr>
                <w:rFonts w:ascii="Tenorite" w:hAnsi="Tenorite"/>
                <w:sz w:val="20"/>
                <w:szCs w:val="20"/>
              </w:rPr>
            </w:pPr>
            <w:r w:rsidRPr="00843DC1">
              <w:rPr>
                <w:rFonts w:ascii="Tenorite" w:hAnsi="Tenorite" w:eastAsia="Arial" w:cs="Arial"/>
                <w:b/>
                <w:sz w:val="20"/>
                <w:szCs w:val="20"/>
              </w:rPr>
              <w:t>Degree Level</w:t>
            </w:r>
          </w:p>
        </w:tc>
        <w:tc>
          <w:tcPr>
            <w:tcW w:w="3525" w:type="dxa"/>
          </w:tcPr>
          <w:p w:rsidRPr="00843DC1" w:rsidR="00602C37" w:rsidRDefault="00275703" w14:paraId="054F1C57" w14:textId="77777777">
            <w:pPr>
              <w:ind w:left="80"/>
              <w:rPr>
                <w:rFonts w:ascii="Tenorite" w:hAnsi="Tenorite"/>
                <w:sz w:val="20"/>
                <w:szCs w:val="20"/>
              </w:rPr>
            </w:pPr>
            <w:r w:rsidRPr="00843DC1">
              <w:rPr>
                <w:rFonts w:ascii="Tenorite" w:hAnsi="Tenorite" w:eastAsia="Arial" w:cs="Arial"/>
                <w:sz w:val="20"/>
                <w:szCs w:val="20"/>
              </w:rPr>
              <w:t>BS</w:t>
            </w:r>
          </w:p>
        </w:tc>
      </w:tr>
      <w:tr w:rsidRPr="00843DC1" w:rsidR="00602C37" w14:paraId="054F1C5D" w14:textId="77777777">
        <w:trPr>
          <w:trHeight w:val="308"/>
        </w:trPr>
        <w:tc>
          <w:tcPr>
            <w:tcW w:w="2440" w:type="dxa"/>
          </w:tcPr>
          <w:p w:rsidRPr="00843DC1" w:rsidR="00602C37" w:rsidRDefault="00275703" w14:paraId="054F1C59" w14:textId="77777777">
            <w:pPr>
              <w:ind w:left="100"/>
              <w:rPr>
                <w:rFonts w:ascii="Tenorite" w:hAnsi="Tenorite"/>
                <w:sz w:val="20"/>
                <w:szCs w:val="20"/>
              </w:rPr>
            </w:pPr>
            <w:r w:rsidRPr="00843DC1">
              <w:rPr>
                <w:rFonts w:ascii="Tenorite" w:hAnsi="Tenorite" w:eastAsia="Arial" w:cs="Arial"/>
                <w:b/>
                <w:sz w:val="20"/>
                <w:szCs w:val="20"/>
              </w:rPr>
              <w:t>Degree Program</w:t>
            </w:r>
          </w:p>
        </w:tc>
        <w:tc>
          <w:tcPr>
            <w:tcW w:w="6645" w:type="dxa"/>
          </w:tcPr>
          <w:p w:rsidRPr="00843DC1" w:rsidR="00602C37" w:rsidRDefault="00275703" w14:paraId="054F1C5A" w14:textId="77777777">
            <w:pPr>
              <w:ind w:left="100"/>
              <w:rPr>
                <w:rFonts w:ascii="Tenorite" w:hAnsi="Tenorite"/>
                <w:sz w:val="20"/>
                <w:szCs w:val="20"/>
              </w:rPr>
            </w:pPr>
            <w:r w:rsidRPr="00843DC1">
              <w:rPr>
                <w:rFonts w:ascii="Tenorite" w:hAnsi="Tenorite" w:eastAsia="Arial" w:cs="Arial"/>
                <w:sz w:val="20"/>
                <w:szCs w:val="20"/>
              </w:rPr>
              <w:t>Computer Science</w:t>
            </w:r>
          </w:p>
        </w:tc>
        <w:tc>
          <w:tcPr>
            <w:tcW w:w="1530" w:type="dxa"/>
          </w:tcPr>
          <w:p w:rsidRPr="00843DC1" w:rsidR="00602C37" w:rsidRDefault="00275703" w14:paraId="054F1C5B" w14:textId="77777777">
            <w:pPr>
              <w:ind w:left="100"/>
              <w:rPr>
                <w:rFonts w:ascii="Tenorite" w:hAnsi="Tenorite"/>
                <w:sz w:val="20"/>
                <w:szCs w:val="20"/>
              </w:rPr>
            </w:pPr>
            <w:r w:rsidRPr="00843DC1">
              <w:rPr>
                <w:rFonts w:ascii="Tenorite" w:hAnsi="Tenorite" w:eastAsia="Arial" w:cs="Arial"/>
                <w:b/>
                <w:sz w:val="20"/>
                <w:szCs w:val="20"/>
              </w:rPr>
              <w:t>Telephone</w:t>
            </w:r>
          </w:p>
        </w:tc>
        <w:tc>
          <w:tcPr>
            <w:tcW w:w="3525" w:type="dxa"/>
          </w:tcPr>
          <w:p w:rsidRPr="00843DC1" w:rsidR="00602C37" w:rsidRDefault="00EF5EF9" w14:paraId="054F1C5C" w14:textId="7D280ACA">
            <w:pPr>
              <w:rPr>
                <w:rFonts w:ascii="Tenorite" w:hAnsi="Tenorite"/>
                <w:sz w:val="20"/>
                <w:szCs w:val="20"/>
              </w:rPr>
            </w:pPr>
            <w:r w:rsidRPr="00843DC1">
              <w:rPr>
                <w:rFonts w:ascii="Tenorite" w:hAnsi="Tenorite"/>
                <w:sz w:val="20"/>
                <w:szCs w:val="20"/>
              </w:rPr>
              <w:t>+9213</w:t>
            </w:r>
            <w:r w:rsidRPr="00843DC1" w:rsidR="00F84AB2">
              <w:rPr>
                <w:rFonts w:ascii="Tenorite" w:hAnsi="Tenorite"/>
                <w:sz w:val="20"/>
                <w:szCs w:val="20"/>
              </w:rPr>
              <w:t>41005416</w:t>
            </w:r>
          </w:p>
        </w:tc>
      </w:tr>
      <w:tr w:rsidRPr="00843DC1" w:rsidR="00602C37" w14:paraId="054F1C60" w14:textId="77777777">
        <w:trPr>
          <w:trHeight w:val="308"/>
        </w:trPr>
        <w:tc>
          <w:tcPr>
            <w:tcW w:w="2440" w:type="dxa"/>
          </w:tcPr>
          <w:p w:rsidRPr="00843DC1" w:rsidR="00602C37" w:rsidRDefault="00275703" w14:paraId="054F1C5E" w14:textId="77777777">
            <w:pPr>
              <w:ind w:left="100"/>
              <w:rPr>
                <w:rFonts w:ascii="Tenorite" w:hAnsi="Tenorite"/>
                <w:sz w:val="20"/>
                <w:szCs w:val="20"/>
              </w:rPr>
            </w:pPr>
            <w:r w:rsidRPr="00843DC1">
              <w:rPr>
                <w:rFonts w:ascii="Tenorite" w:hAnsi="Tenorite" w:eastAsia="Arial" w:cs="Arial"/>
                <w:b/>
                <w:sz w:val="20"/>
                <w:szCs w:val="20"/>
              </w:rPr>
              <w:t>Fax</w:t>
            </w:r>
          </w:p>
        </w:tc>
        <w:tc>
          <w:tcPr>
            <w:tcW w:w="11700" w:type="dxa"/>
            <w:gridSpan w:val="3"/>
          </w:tcPr>
          <w:p w:rsidRPr="00843DC1" w:rsidR="00602C37" w:rsidRDefault="00602C37" w14:paraId="054F1C5F" w14:textId="77777777">
            <w:pPr>
              <w:rPr>
                <w:rFonts w:ascii="Tenorite" w:hAnsi="Tenorite"/>
                <w:sz w:val="20"/>
                <w:szCs w:val="20"/>
              </w:rPr>
            </w:pPr>
          </w:p>
        </w:tc>
      </w:tr>
    </w:tbl>
    <w:p w:rsidRPr="00843DC1" w:rsidR="00602C37" w:rsidRDefault="00602C37" w14:paraId="054F1C61" w14:textId="77777777">
      <w:pPr>
        <w:rPr>
          <w:rFonts w:ascii="Tenorite" w:hAnsi="Tenorite"/>
        </w:rPr>
      </w:pPr>
    </w:p>
    <w:p w:rsidRPr="00843DC1" w:rsidR="00602C37" w:rsidRDefault="00275703" w14:paraId="054F1C62" w14:textId="77777777">
      <w:pPr>
        <w:rPr>
          <w:rFonts w:ascii="Tenorite" w:hAnsi="Tenorite"/>
          <w:sz w:val="20"/>
          <w:szCs w:val="20"/>
        </w:rPr>
      </w:pPr>
      <w:r w:rsidRPr="00843DC1">
        <w:rPr>
          <w:rFonts w:ascii="Tenorite" w:hAnsi="Tenorite" w:eastAsia="Arial" w:cs="Arial"/>
          <w:sz w:val="36"/>
          <w:szCs w:val="36"/>
        </w:rPr>
        <w:t>Supervisor Details</w:t>
      </w:r>
    </w:p>
    <w:p w:rsidRPr="00843DC1" w:rsidR="00602C37" w:rsidRDefault="00275703" w14:paraId="054F1C63" w14:textId="77777777">
      <w:pPr>
        <w:rPr>
          <w:rFonts w:ascii="Tenorite" w:hAnsi="Tenorite"/>
        </w:rPr>
      </w:pPr>
      <w:r w:rsidRPr="00843DC1">
        <w:rPr>
          <w:rFonts w:ascii="Tenorite" w:hAnsi="Tenorite"/>
          <w:noProof/>
        </w:rPr>
        <w:drawing>
          <wp:anchor distT="0" distB="0" distL="0" distR="0" simplePos="0" relativeHeight="251658242" behindDoc="1" locked="0" layoutInCell="1" hidden="0" allowOverlap="1" wp14:anchorId="054F1E80" wp14:editId="054F1E81">
            <wp:simplePos x="0" y="0"/>
            <wp:positionH relativeFrom="column">
              <wp:posOffset>0</wp:posOffset>
            </wp:positionH>
            <wp:positionV relativeFrom="paragraph">
              <wp:posOffset>13333</wp:posOffset>
            </wp:positionV>
            <wp:extent cx="8956040" cy="762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a0"/>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25"/>
        <w:gridCol w:w="1550"/>
        <w:gridCol w:w="3510"/>
      </w:tblGrid>
      <w:tr w:rsidRPr="00843DC1" w:rsidR="00602C37" w14:paraId="054F1C68" w14:textId="77777777">
        <w:trPr>
          <w:trHeight w:val="308"/>
        </w:trPr>
        <w:tc>
          <w:tcPr>
            <w:tcW w:w="2440" w:type="dxa"/>
          </w:tcPr>
          <w:p w:rsidRPr="00843DC1" w:rsidR="00602C37" w:rsidRDefault="00275703" w14:paraId="054F1C64" w14:textId="77777777">
            <w:pPr>
              <w:ind w:left="100"/>
              <w:rPr>
                <w:rFonts w:ascii="Tenorite" w:hAnsi="Tenorite"/>
                <w:sz w:val="20"/>
                <w:szCs w:val="20"/>
              </w:rPr>
            </w:pPr>
            <w:r w:rsidRPr="00843DC1">
              <w:rPr>
                <w:rFonts w:ascii="Tenorite" w:hAnsi="Tenorite" w:eastAsia="Arial" w:cs="Arial"/>
                <w:b/>
                <w:sz w:val="20"/>
                <w:szCs w:val="20"/>
              </w:rPr>
              <w:t>Name</w:t>
            </w:r>
          </w:p>
        </w:tc>
        <w:tc>
          <w:tcPr>
            <w:tcW w:w="6625" w:type="dxa"/>
          </w:tcPr>
          <w:p w:rsidRPr="00843DC1" w:rsidR="00602C37" w:rsidP="00817E1F" w:rsidRDefault="00817E1F" w14:paraId="054F1C65" w14:textId="57D1A45C">
            <w:pPr>
              <w:ind w:left="100"/>
              <w:rPr>
                <w:rFonts w:ascii="Tenorite" w:hAnsi="Tenorite" w:eastAsia="Arial" w:cs="Arial"/>
                <w:sz w:val="20"/>
                <w:szCs w:val="20"/>
              </w:rPr>
            </w:pPr>
            <w:r w:rsidRPr="00843DC1">
              <w:rPr>
                <w:rFonts w:ascii="Tenorite" w:hAnsi="Tenorite" w:eastAsia="Arial" w:cs="Arial"/>
                <w:sz w:val="20"/>
                <w:szCs w:val="20"/>
              </w:rPr>
              <w:t>Dr. Jawwad A. Shamsi</w:t>
            </w:r>
          </w:p>
        </w:tc>
        <w:tc>
          <w:tcPr>
            <w:tcW w:w="1550" w:type="dxa"/>
          </w:tcPr>
          <w:p w:rsidRPr="00843DC1" w:rsidR="00602C37" w:rsidRDefault="00275703" w14:paraId="054F1C66" w14:textId="77777777">
            <w:pPr>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817E1F" w14:paraId="054F1C67" w14:textId="33BDE3F7">
            <w:pPr>
              <w:ind w:left="100"/>
              <w:rPr>
                <w:rFonts w:ascii="Tenorite" w:hAnsi="Tenorite"/>
                <w:sz w:val="20"/>
                <w:szCs w:val="20"/>
              </w:rPr>
            </w:pPr>
            <w:bookmarkStart w:name="_30j0zll" w:colFirst="0" w:colLast="0" w:id="1"/>
            <w:bookmarkEnd w:id="1"/>
            <w:r w:rsidRPr="00843DC1">
              <w:rPr>
                <w:rFonts w:ascii="Tenorite" w:hAnsi="Tenorite"/>
                <w:sz w:val="20"/>
                <w:szCs w:val="20"/>
              </w:rPr>
              <w:t>Male</w:t>
            </w:r>
          </w:p>
        </w:tc>
      </w:tr>
      <w:tr w:rsidRPr="00843DC1" w:rsidR="00602C37" w14:paraId="054F1C6D" w14:textId="77777777">
        <w:trPr>
          <w:trHeight w:val="308"/>
        </w:trPr>
        <w:tc>
          <w:tcPr>
            <w:tcW w:w="2440" w:type="dxa"/>
          </w:tcPr>
          <w:p w:rsidRPr="00843DC1" w:rsidR="00602C37" w:rsidRDefault="00275703" w14:paraId="054F1C69" w14:textId="77777777">
            <w:pPr>
              <w:ind w:left="100"/>
              <w:rPr>
                <w:rFonts w:ascii="Tenorite" w:hAnsi="Tenorite"/>
                <w:sz w:val="20"/>
                <w:szCs w:val="20"/>
              </w:rPr>
            </w:pPr>
            <w:r w:rsidRPr="00843DC1">
              <w:rPr>
                <w:rFonts w:ascii="Tenorite" w:hAnsi="Tenorite" w:eastAsia="Arial" w:cs="Arial"/>
                <w:b/>
                <w:sz w:val="20"/>
                <w:szCs w:val="20"/>
              </w:rPr>
              <w:t>Mobile</w:t>
            </w:r>
          </w:p>
        </w:tc>
        <w:tc>
          <w:tcPr>
            <w:tcW w:w="6625" w:type="dxa"/>
          </w:tcPr>
          <w:p w:rsidRPr="00843DC1" w:rsidR="00602C37" w:rsidP="00913F41" w:rsidRDefault="00913F41" w14:paraId="054F1C6A" w14:textId="4C463478">
            <w:pPr>
              <w:ind w:left="100"/>
              <w:rPr>
                <w:rFonts w:ascii="Tenorite" w:hAnsi="Tenorite" w:eastAsia="Arial" w:cs="Arial"/>
                <w:sz w:val="20"/>
                <w:szCs w:val="20"/>
              </w:rPr>
            </w:pPr>
            <w:r w:rsidRPr="00843DC1">
              <w:rPr>
                <w:rFonts w:ascii="Tenorite" w:hAnsi="Tenorite" w:eastAsia="Arial" w:cs="Arial"/>
                <w:sz w:val="20"/>
                <w:szCs w:val="20"/>
              </w:rPr>
              <w:t>+92 334 3661756</w:t>
            </w:r>
          </w:p>
        </w:tc>
        <w:tc>
          <w:tcPr>
            <w:tcW w:w="1550" w:type="dxa"/>
          </w:tcPr>
          <w:p w:rsidRPr="00843DC1" w:rsidR="00602C37" w:rsidRDefault="00275703" w14:paraId="054F1C6B" w14:textId="77777777">
            <w:pPr>
              <w:rPr>
                <w:rFonts w:ascii="Tenorite" w:hAnsi="Tenorite"/>
                <w:sz w:val="20"/>
                <w:szCs w:val="20"/>
              </w:rPr>
            </w:pPr>
            <w:r w:rsidRPr="00843DC1">
              <w:rPr>
                <w:rFonts w:ascii="Tenorite" w:hAnsi="Tenorite" w:eastAsia="Arial" w:cs="Arial"/>
                <w:b/>
                <w:sz w:val="20"/>
                <w:szCs w:val="20"/>
              </w:rPr>
              <w:t>Office No</w:t>
            </w:r>
          </w:p>
        </w:tc>
        <w:tc>
          <w:tcPr>
            <w:tcW w:w="3510" w:type="dxa"/>
          </w:tcPr>
          <w:p w:rsidRPr="00843DC1" w:rsidR="00602C37" w:rsidRDefault="00913F41" w14:paraId="054F1C6C" w14:textId="2EC6110F">
            <w:pPr>
              <w:ind w:left="100"/>
              <w:rPr>
                <w:rFonts w:ascii="Tenorite" w:hAnsi="Tenorite"/>
                <w:sz w:val="20"/>
                <w:szCs w:val="20"/>
              </w:rPr>
            </w:pPr>
            <w:r w:rsidRPr="00843DC1">
              <w:rPr>
                <w:rFonts w:ascii="Tenorite" w:hAnsi="Tenorite"/>
                <w:sz w:val="20"/>
                <w:szCs w:val="20"/>
              </w:rPr>
              <w:t>218</w:t>
            </w:r>
          </w:p>
        </w:tc>
      </w:tr>
      <w:tr w:rsidRPr="00843DC1" w:rsidR="00602C37" w14:paraId="054F1C72" w14:textId="77777777">
        <w:trPr>
          <w:trHeight w:val="308"/>
        </w:trPr>
        <w:tc>
          <w:tcPr>
            <w:tcW w:w="2440" w:type="dxa"/>
          </w:tcPr>
          <w:p w:rsidRPr="00843DC1" w:rsidR="00602C37" w:rsidRDefault="00275703" w14:paraId="054F1C6E" w14:textId="77777777">
            <w:pPr>
              <w:ind w:left="100"/>
              <w:rPr>
                <w:rFonts w:ascii="Tenorite" w:hAnsi="Tenorite"/>
                <w:sz w:val="20"/>
                <w:szCs w:val="20"/>
              </w:rPr>
            </w:pPr>
            <w:r w:rsidRPr="00843DC1">
              <w:rPr>
                <w:rFonts w:ascii="Tenorite" w:hAnsi="Tenorite" w:eastAsia="Arial" w:cs="Arial"/>
                <w:b/>
                <w:sz w:val="20"/>
                <w:szCs w:val="20"/>
              </w:rPr>
              <w:t>Email</w:t>
            </w:r>
          </w:p>
        </w:tc>
        <w:tc>
          <w:tcPr>
            <w:tcW w:w="6625" w:type="dxa"/>
          </w:tcPr>
          <w:p w:rsidRPr="00843DC1" w:rsidR="00602C37" w:rsidP="00913F41" w:rsidRDefault="00913F41" w14:paraId="054F1C6F" w14:textId="119FDD98">
            <w:pPr>
              <w:ind w:left="100"/>
              <w:rPr>
                <w:rFonts w:ascii="Tenorite" w:hAnsi="Tenorite" w:eastAsia="Arial" w:cs="Arial"/>
                <w:sz w:val="20"/>
                <w:szCs w:val="20"/>
              </w:rPr>
            </w:pPr>
            <w:r w:rsidRPr="00843DC1">
              <w:rPr>
                <w:rFonts w:ascii="Tenorite" w:hAnsi="Tenorite" w:eastAsia="Arial" w:cs="Arial"/>
                <w:sz w:val="20"/>
                <w:szCs w:val="20"/>
              </w:rPr>
              <w:t>jawwad.shamsi@nu.edu.pk</w:t>
            </w:r>
          </w:p>
        </w:tc>
        <w:tc>
          <w:tcPr>
            <w:tcW w:w="1550" w:type="dxa"/>
          </w:tcPr>
          <w:p w:rsidRPr="00843DC1" w:rsidR="00602C37" w:rsidRDefault="00275703" w14:paraId="054F1C70" w14:textId="77777777">
            <w:pPr>
              <w:rPr>
                <w:rFonts w:ascii="Tenorite" w:hAnsi="Tenorite"/>
                <w:sz w:val="20"/>
                <w:szCs w:val="20"/>
              </w:rPr>
            </w:pPr>
            <w:r w:rsidRPr="00843DC1">
              <w:rPr>
                <w:rFonts w:ascii="Tenorite" w:hAnsi="Tenorite" w:eastAsia="Arial" w:cs="Arial"/>
                <w:b/>
                <w:sz w:val="20"/>
                <w:szCs w:val="20"/>
              </w:rPr>
              <w:t>Designation</w:t>
            </w:r>
          </w:p>
        </w:tc>
        <w:tc>
          <w:tcPr>
            <w:tcW w:w="3510" w:type="dxa"/>
          </w:tcPr>
          <w:p w:rsidRPr="00843DC1" w:rsidR="00602C37" w:rsidRDefault="00913F41" w14:paraId="054F1C71" w14:textId="6E247389">
            <w:pPr>
              <w:ind w:left="100"/>
              <w:rPr>
                <w:rFonts w:ascii="Tenorite" w:hAnsi="Tenorite"/>
                <w:sz w:val="20"/>
                <w:szCs w:val="20"/>
              </w:rPr>
            </w:pPr>
            <w:r w:rsidRPr="00843DC1">
              <w:rPr>
                <w:rFonts w:ascii="Tenorite" w:hAnsi="Tenorite"/>
                <w:sz w:val="20"/>
                <w:szCs w:val="20"/>
              </w:rPr>
              <w:t>Professor &amp; Dean</w:t>
            </w:r>
          </w:p>
        </w:tc>
      </w:tr>
      <w:tr w:rsidRPr="00843DC1" w:rsidR="00602C37" w14:paraId="054F1C75" w14:textId="77777777">
        <w:trPr>
          <w:trHeight w:val="308"/>
        </w:trPr>
        <w:tc>
          <w:tcPr>
            <w:tcW w:w="2440" w:type="dxa"/>
          </w:tcPr>
          <w:p w:rsidRPr="00843DC1" w:rsidR="00602C37" w:rsidRDefault="00275703" w14:paraId="054F1C73" w14:textId="77777777">
            <w:pPr>
              <w:ind w:left="100"/>
              <w:rPr>
                <w:rFonts w:ascii="Tenorite" w:hAnsi="Tenorite"/>
                <w:sz w:val="20"/>
                <w:szCs w:val="20"/>
              </w:rPr>
            </w:pPr>
            <w:r w:rsidRPr="00843DC1">
              <w:rPr>
                <w:rFonts w:ascii="Tenorite" w:hAnsi="Tenorite" w:eastAsia="Arial" w:cs="Arial"/>
                <w:b/>
                <w:sz w:val="20"/>
                <w:szCs w:val="20"/>
              </w:rPr>
              <w:t>Qualification</w:t>
            </w:r>
          </w:p>
        </w:tc>
        <w:tc>
          <w:tcPr>
            <w:tcW w:w="11685" w:type="dxa"/>
            <w:gridSpan w:val="3"/>
          </w:tcPr>
          <w:p w:rsidRPr="00843DC1" w:rsidR="00602C37" w:rsidP="00472F78" w:rsidRDefault="00472F78" w14:paraId="054F1C74" w14:textId="60CB1B49">
            <w:pPr>
              <w:ind w:left="100"/>
              <w:rPr>
                <w:rFonts w:ascii="Tenorite" w:hAnsi="Tenorite"/>
                <w:sz w:val="20"/>
                <w:szCs w:val="20"/>
              </w:rPr>
            </w:pPr>
            <w:r w:rsidRPr="00843DC1">
              <w:rPr>
                <w:rFonts w:ascii="Tenorite" w:hAnsi="Tenorite"/>
                <w:sz w:val="20"/>
                <w:szCs w:val="20"/>
              </w:rPr>
              <w:t>PhD (CS)</w:t>
            </w:r>
          </w:p>
        </w:tc>
      </w:tr>
    </w:tbl>
    <w:p w:rsidRPr="00843DC1" w:rsidR="00602C37" w:rsidRDefault="00602C37" w14:paraId="054F1C76" w14:textId="77777777">
      <w:pPr>
        <w:rPr>
          <w:rFonts w:ascii="Tenorite" w:hAnsi="Tenorite"/>
        </w:rPr>
      </w:pPr>
    </w:p>
    <w:p w:rsidRPr="00843DC1" w:rsidR="00602C37" w:rsidRDefault="00275703" w14:paraId="054F1C77" w14:textId="77777777">
      <w:pPr>
        <w:rPr>
          <w:rFonts w:ascii="Tenorite" w:hAnsi="Tenorite"/>
          <w:sz w:val="20"/>
          <w:szCs w:val="20"/>
        </w:rPr>
      </w:pPr>
      <w:r w:rsidRPr="00843DC1">
        <w:rPr>
          <w:rFonts w:ascii="Tenorite" w:hAnsi="Tenorite" w:eastAsia="Arial" w:cs="Arial"/>
          <w:sz w:val="36"/>
          <w:szCs w:val="36"/>
        </w:rPr>
        <w:t>Co-Supervisor Details</w:t>
      </w:r>
    </w:p>
    <w:p w:rsidRPr="00843DC1" w:rsidR="00602C37" w:rsidRDefault="00275703" w14:paraId="054F1C78" w14:textId="77777777">
      <w:pPr>
        <w:ind w:left="100"/>
        <w:rPr>
          <w:rFonts w:ascii="Tenorite" w:hAnsi="Tenorite"/>
        </w:rPr>
      </w:pPr>
      <w:r w:rsidRPr="00843DC1">
        <w:rPr>
          <w:rFonts w:ascii="Tenorite" w:hAnsi="Tenorite"/>
          <w:noProof/>
        </w:rPr>
        <w:drawing>
          <wp:anchor distT="0" distB="0" distL="0" distR="0" simplePos="0" relativeHeight="251658243" behindDoc="1" locked="0" layoutInCell="1" hidden="0" allowOverlap="1" wp14:anchorId="054F1E82" wp14:editId="054F1E83">
            <wp:simplePos x="0" y="0"/>
            <wp:positionH relativeFrom="column">
              <wp:posOffset>0</wp:posOffset>
            </wp:positionH>
            <wp:positionV relativeFrom="paragraph">
              <wp:posOffset>59055</wp:posOffset>
            </wp:positionV>
            <wp:extent cx="8956040" cy="762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a1"/>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45"/>
        <w:gridCol w:w="1530"/>
        <w:gridCol w:w="3510"/>
      </w:tblGrid>
      <w:tr w:rsidRPr="00843DC1" w:rsidR="00602C37" w14:paraId="054F1C7D" w14:textId="77777777">
        <w:trPr>
          <w:trHeight w:val="308"/>
        </w:trPr>
        <w:tc>
          <w:tcPr>
            <w:tcW w:w="2440" w:type="dxa"/>
          </w:tcPr>
          <w:p w:rsidRPr="00843DC1" w:rsidR="00602C37" w:rsidRDefault="00275703" w14:paraId="054F1C79" w14:textId="77777777">
            <w:pPr>
              <w:ind w:left="100"/>
              <w:rPr>
                <w:rFonts w:ascii="Tenorite" w:hAnsi="Tenorite"/>
                <w:sz w:val="20"/>
                <w:szCs w:val="20"/>
              </w:rPr>
            </w:pPr>
            <w:r w:rsidRPr="00843DC1">
              <w:rPr>
                <w:rFonts w:ascii="Tenorite" w:hAnsi="Tenorite" w:eastAsia="Arial" w:cs="Arial"/>
                <w:b/>
                <w:sz w:val="20"/>
                <w:szCs w:val="20"/>
              </w:rPr>
              <w:t>Name</w:t>
            </w:r>
          </w:p>
        </w:tc>
        <w:tc>
          <w:tcPr>
            <w:tcW w:w="6645" w:type="dxa"/>
          </w:tcPr>
          <w:p w:rsidRPr="00843DC1" w:rsidR="00602C37" w:rsidP="00472F78" w:rsidRDefault="00472F78" w14:paraId="054F1C7A" w14:textId="56A20845">
            <w:pPr>
              <w:ind w:left="100"/>
              <w:rPr>
                <w:rFonts w:ascii="Tenorite" w:hAnsi="Tenorite"/>
                <w:sz w:val="20"/>
                <w:szCs w:val="20"/>
              </w:rPr>
            </w:pPr>
            <w:r w:rsidRPr="00843DC1">
              <w:rPr>
                <w:rFonts w:ascii="Tenorite" w:hAnsi="Tenorite"/>
                <w:sz w:val="20"/>
                <w:szCs w:val="20"/>
              </w:rPr>
              <w:t>Dr. Burhan Khan</w:t>
            </w:r>
          </w:p>
        </w:tc>
        <w:tc>
          <w:tcPr>
            <w:tcW w:w="1530" w:type="dxa"/>
          </w:tcPr>
          <w:p w:rsidRPr="00843DC1" w:rsidR="00602C37" w:rsidRDefault="00275703" w14:paraId="054F1C7B" w14:textId="77777777">
            <w:pPr>
              <w:ind w:left="100"/>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472F78" w14:paraId="054F1C7C" w14:textId="441B2310">
            <w:pPr>
              <w:ind w:left="100"/>
              <w:rPr>
                <w:rFonts w:ascii="Tenorite" w:hAnsi="Tenorite"/>
                <w:sz w:val="20"/>
                <w:szCs w:val="20"/>
              </w:rPr>
            </w:pPr>
            <w:r w:rsidRPr="00843DC1">
              <w:rPr>
                <w:rFonts w:ascii="Tenorite" w:hAnsi="Tenorite"/>
                <w:sz w:val="20"/>
                <w:szCs w:val="20"/>
              </w:rPr>
              <w:t>Male</w:t>
            </w:r>
          </w:p>
        </w:tc>
      </w:tr>
      <w:tr w:rsidRPr="00843DC1" w:rsidR="00602C37" w14:paraId="054F1C82" w14:textId="77777777">
        <w:trPr>
          <w:trHeight w:val="308"/>
        </w:trPr>
        <w:tc>
          <w:tcPr>
            <w:tcW w:w="2440" w:type="dxa"/>
          </w:tcPr>
          <w:p w:rsidRPr="00843DC1" w:rsidR="00602C37" w:rsidRDefault="00275703" w14:paraId="054F1C7E" w14:textId="77777777">
            <w:pPr>
              <w:ind w:left="100"/>
              <w:rPr>
                <w:rFonts w:ascii="Tenorite" w:hAnsi="Tenorite"/>
                <w:sz w:val="20"/>
                <w:szCs w:val="20"/>
              </w:rPr>
            </w:pPr>
            <w:r w:rsidRPr="00843DC1">
              <w:rPr>
                <w:rFonts w:ascii="Tenorite" w:hAnsi="Tenorite" w:eastAsia="Arial" w:cs="Arial"/>
                <w:b/>
                <w:sz w:val="20"/>
                <w:szCs w:val="20"/>
              </w:rPr>
              <w:t>Mobile</w:t>
            </w:r>
          </w:p>
        </w:tc>
        <w:tc>
          <w:tcPr>
            <w:tcW w:w="6645" w:type="dxa"/>
          </w:tcPr>
          <w:p w:rsidRPr="00843DC1" w:rsidR="00602C37" w:rsidRDefault="00602C37" w14:paraId="054F1C7F" w14:textId="77777777">
            <w:pPr>
              <w:ind w:left="100"/>
              <w:rPr>
                <w:rFonts w:ascii="Tenorite" w:hAnsi="Tenorite"/>
                <w:sz w:val="20"/>
                <w:szCs w:val="20"/>
              </w:rPr>
            </w:pPr>
          </w:p>
        </w:tc>
        <w:tc>
          <w:tcPr>
            <w:tcW w:w="1530" w:type="dxa"/>
          </w:tcPr>
          <w:p w:rsidRPr="00843DC1" w:rsidR="00602C37" w:rsidRDefault="00275703" w14:paraId="054F1C80" w14:textId="77777777">
            <w:pPr>
              <w:ind w:left="100"/>
              <w:rPr>
                <w:rFonts w:ascii="Tenorite" w:hAnsi="Tenorite"/>
                <w:sz w:val="20"/>
                <w:szCs w:val="20"/>
              </w:rPr>
            </w:pPr>
            <w:r w:rsidRPr="00843DC1">
              <w:rPr>
                <w:rFonts w:ascii="Tenorite" w:hAnsi="Tenorite" w:eastAsia="Arial" w:cs="Arial"/>
                <w:b/>
                <w:sz w:val="20"/>
                <w:szCs w:val="20"/>
              </w:rPr>
              <w:t>Office No</w:t>
            </w:r>
          </w:p>
        </w:tc>
        <w:tc>
          <w:tcPr>
            <w:tcW w:w="3510" w:type="dxa"/>
          </w:tcPr>
          <w:p w:rsidRPr="00843DC1" w:rsidR="00602C37" w:rsidRDefault="009F48AF" w14:paraId="054F1C81" w14:textId="0F39D85D">
            <w:pPr>
              <w:ind w:left="100"/>
              <w:rPr>
                <w:rFonts w:ascii="Tenorite" w:hAnsi="Tenorite"/>
                <w:sz w:val="20"/>
                <w:szCs w:val="20"/>
              </w:rPr>
            </w:pPr>
            <w:r w:rsidRPr="00843DC1">
              <w:rPr>
                <w:rFonts w:ascii="Tenorite" w:hAnsi="Tenorite"/>
                <w:sz w:val="20"/>
                <w:szCs w:val="20"/>
              </w:rPr>
              <w:t>265</w:t>
            </w:r>
          </w:p>
        </w:tc>
      </w:tr>
      <w:tr w:rsidRPr="00843DC1" w:rsidR="00602C37" w14:paraId="054F1C87" w14:textId="77777777">
        <w:trPr>
          <w:trHeight w:val="308"/>
        </w:trPr>
        <w:tc>
          <w:tcPr>
            <w:tcW w:w="2440" w:type="dxa"/>
          </w:tcPr>
          <w:p w:rsidRPr="00843DC1" w:rsidR="00602C37" w:rsidRDefault="00275703" w14:paraId="054F1C83" w14:textId="77777777">
            <w:pPr>
              <w:ind w:left="100"/>
              <w:rPr>
                <w:rFonts w:ascii="Tenorite" w:hAnsi="Tenorite"/>
                <w:sz w:val="20"/>
                <w:szCs w:val="20"/>
              </w:rPr>
            </w:pPr>
            <w:r w:rsidRPr="00843DC1">
              <w:rPr>
                <w:rFonts w:ascii="Tenorite" w:hAnsi="Tenorite" w:eastAsia="Arial" w:cs="Arial"/>
                <w:b/>
                <w:sz w:val="20"/>
                <w:szCs w:val="20"/>
              </w:rPr>
              <w:t>Email</w:t>
            </w:r>
          </w:p>
        </w:tc>
        <w:tc>
          <w:tcPr>
            <w:tcW w:w="6645" w:type="dxa"/>
          </w:tcPr>
          <w:p w:rsidRPr="00843DC1" w:rsidR="00602C37" w:rsidP="009F48AF" w:rsidRDefault="009F48AF" w14:paraId="054F1C84" w14:textId="2D7B16F7">
            <w:pPr>
              <w:ind w:left="100"/>
              <w:rPr>
                <w:rFonts w:ascii="Tenorite" w:hAnsi="Tenorite"/>
                <w:sz w:val="20"/>
                <w:szCs w:val="20"/>
              </w:rPr>
            </w:pPr>
            <w:r w:rsidRPr="00843DC1">
              <w:rPr>
                <w:rFonts w:ascii="Tenorite" w:hAnsi="Tenorite"/>
                <w:sz w:val="20"/>
                <w:szCs w:val="20"/>
              </w:rPr>
              <w:t>burhan.khan@nu.edu.pk</w:t>
            </w:r>
          </w:p>
        </w:tc>
        <w:tc>
          <w:tcPr>
            <w:tcW w:w="1530" w:type="dxa"/>
          </w:tcPr>
          <w:p w:rsidRPr="00843DC1" w:rsidR="00602C37" w:rsidRDefault="00275703" w14:paraId="054F1C85" w14:textId="77777777">
            <w:pPr>
              <w:ind w:left="100"/>
              <w:rPr>
                <w:rFonts w:ascii="Tenorite" w:hAnsi="Tenorite"/>
                <w:sz w:val="20"/>
                <w:szCs w:val="20"/>
              </w:rPr>
            </w:pPr>
            <w:r w:rsidRPr="00843DC1">
              <w:rPr>
                <w:rFonts w:ascii="Tenorite" w:hAnsi="Tenorite" w:eastAsia="Arial" w:cs="Arial"/>
                <w:b/>
                <w:sz w:val="20"/>
                <w:szCs w:val="20"/>
              </w:rPr>
              <w:t>Designation</w:t>
            </w:r>
          </w:p>
        </w:tc>
        <w:tc>
          <w:tcPr>
            <w:tcW w:w="3510" w:type="dxa"/>
          </w:tcPr>
          <w:p w:rsidRPr="00843DC1" w:rsidR="00602C37" w:rsidP="009F48AF" w:rsidRDefault="009F48AF" w14:paraId="054F1C86" w14:textId="11C2A420">
            <w:pPr>
              <w:ind w:left="100"/>
              <w:rPr>
                <w:rFonts w:ascii="Tenorite" w:hAnsi="Tenorite"/>
                <w:sz w:val="20"/>
                <w:szCs w:val="20"/>
              </w:rPr>
            </w:pPr>
            <w:r w:rsidRPr="00843DC1">
              <w:rPr>
                <w:rFonts w:ascii="Tenorite" w:hAnsi="Tenorite"/>
                <w:sz w:val="20"/>
                <w:szCs w:val="20"/>
              </w:rPr>
              <w:t>Assistant Professor &amp; HoD</w:t>
            </w:r>
          </w:p>
        </w:tc>
      </w:tr>
      <w:tr w:rsidRPr="00843DC1" w:rsidR="00602C37" w14:paraId="054F1C8A" w14:textId="77777777">
        <w:trPr>
          <w:trHeight w:val="308"/>
        </w:trPr>
        <w:tc>
          <w:tcPr>
            <w:tcW w:w="2440" w:type="dxa"/>
          </w:tcPr>
          <w:p w:rsidRPr="00843DC1" w:rsidR="00602C37" w:rsidRDefault="00275703" w14:paraId="054F1C88" w14:textId="77777777">
            <w:pPr>
              <w:ind w:left="100"/>
              <w:rPr>
                <w:rFonts w:ascii="Tenorite" w:hAnsi="Tenorite"/>
                <w:sz w:val="20"/>
                <w:szCs w:val="20"/>
              </w:rPr>
            </w:pPr>
            <w:r w:rsidRPr="00843DC1">
              <w:rPr>
                <w:rFonts w:ascii="Tenorite" w:hAnsi="Tenorite" w:eastAsia="Arial" w:cs="Arial"/>
                <w:b/>
                <w:sz w:val="20"/>
                <w:szCs w:val="20"/>
              </w:rPr>
              <w:t>Qualification</w:t>
            </w:r>
          </w:p>
        </w:tc>
        <w:tc>
          <w:tcPr>
            <w:tcW w:w="11685" w:type="dxa"/>
            <w:gridSpan w:val="3"/>
          </w:tcPr>
          <w:p w:rsidRPr="00843DC1" w:rsidR="00602C37" w:rsidP="009F48AF" w:rsidRDefault="009F48AF" w14:paraId="054F1C89" w14:textId="515EA16F">
            <w:pPr>
              <w:ind w:left="100"/>
              <w:rPr>
                <w:rFonts w:ascii="Tenorite" w:hAnsi="Tenorite"/>
                <w:sz w:val="20"/>
                <w:szCs w:val="20"/>
              </w:rPr>
            </w:pPr>
            <w:r w:rsidRPr="00843DC1">
              <w:rPr>
                <w:rFonts w:ascii="Tenorite" w:hAnsi="Tenorite"/>
                <w:sz w:val="20"/>
                <w:szCs w:val="20"/>
              </w:rPr>
              <w:t>PhD (Engg.)</w:t>
            </w:r>
          </w:p>
        </w:tc>
      </w:tr>
    </w:tbl>
    <w:p w:rsidRPr="00843DC1" w:rsidR="00602C37" w:rsidRDefault="00602C37" w14:paraId="054F1C8B" w14:textId="77777777">
      <w:pPr>
        <w:spacing w:line="200" w:lineRule="auto"/>
        <w:rPr>
          <w:rFonts w:ascii="Tenorite" w:hAnsi="Tenorite"/>
          <w:sz w:val="24"/>
          <w:szCs w:val="24"/>
        </w:rPr>
      </w:pPr>
    </w:p>
    <w:p w:rsidRPr="00843DC1" w:rsidR="00602C37" w:rsidRDefault="00602C37" w14:paraId="054F1C8C" w14:textId="77777777">
      <w:pPr>
        <w:spacing w:line="130" w:lineRule="auto"/>
        <w:rPr>
          <w:rFonts w:ascii="Tenorite" w:hAnsi="Tenorite"/>
          <w:sz w:val="24"/>
          <w:szCs w:val="24"/>
        </w:rPr>
      </w:pPr>
    </w:p>
    <w:p w:rsidRPr="00843DC1" w:rsidR="00602C37" w:rsidRDefault="00275703" w14:paraId="054F1C8D" w14:textId="77777777">
      <w:pPr>
        <w:rPr>
          <w:rFonts w:ascii="Tenorite" w:hAnsi="Tenorite"/>
          <w:sz w:val="20"/>
          <w:szCs w:val="20"/>
        </w:rPr>
      </w:pPr>
      <w:r w:rsidRPr="00843DC1">
        <w:rPr>
          <w:rFonts w:ascii="Tenorite" w:hAnsi="Tenorite" w:eastAsia="Arial" w:cs="Arial"/>
          <w:sz w:val="32"/>
          <w:szCs w:val="32"/>
        </w:rPr>
        <w:t>Head of Department Details</w:t>
      </w:r>
    </w:p>
    <w:p w:rsidRPr="00843DC1" w:rsidR="00602C37" w:rsidRDefault="00275703" w14:paraId="054F1C8E" w14:textId="77777777">
      <w:pPr>
        <w:spacing w:line="20" w:lineRule="auto"/>
        <w:rPr>
          <w:rFonts w:ascii="Tenorite" w:hAnsi="Tenorite"/>
          <w:sz w:val="24"/>
          <w:szCs w:val="24"/>
        </w:rPr>
      </w:pPr>
      <w:r w:rsidRPr="00843DC1">
        <w:rPr>
          <w:rFonts w:ascii="Tenorite" w:hAnsi="Tenorite"/>
          <w:noProof/>
        </w:rPr>
        <w:drawing>
          <wp:anchor distT="0" distB="0" distL="0" distR="0" simplePos="0" relativeHeight="251658244" behindDoc="1" locked="0" layoutInCell="1" hidden="0" allowOverlap="1" wp14:anchorId="054F1E84" wp14:editId="054F1E85">
            <wp:simplePos x="0" y="0"/>
            <wp:positionH relativeFrom="column">
              <wp:posOffset>0</wp:posOffset>
            </wp:positionH>
            <wp:positionV relativeFrom="paragraph">
              <wp:posOffset>67945</wp:posOffset>
            </wp:positionV>
            <wp:extent cx="8956040" cy="7620"/>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8F" w14:textId="77777777">
      <w:pPr>
        <w:rPr>
          <w:rFonts w:ascii="Tenorite" w:hAnsi="Tenorite"/>
        </w:rPr>
      </w:pPr>
    </w:p>
    <w:tbl>
      <w:tblPr>
        <w:tblStyle w:val="a2"/>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25"/>
        <w:gridCol w:w="6660"/>
        <w:gridCol w:w="1530"/>
        <w:gridCol w:w="3510"/>
      </w:tblGrid>
      <w:tr w:rsidRPr="00843DC1" w:rsidR="00602C37" w14:paraId="054F1C94" w14:textId="77777777">
        <w:trPr>
          <w:trHeight w:val="328"/>
        </w:trPr>
        <w:tc>
          <w:tcPr>
            <w:tcW w:w="2425" w:type="dxa"/>
          </w:tcPr>
          <w:p w:rsidRPr="00843DC1" w:rsidR="00602C37" w:rsidRDefault="00275703" w14:paraId="054F1C90" w14:textId="77777777">
            <w:pPr>
              <w:ind w:left="100"/>
              <w:rPr>
                <w:rFonts w:ascii="Tenorite" w:hAnsi="Tenorite"/>
                <w:sz w:val="20"/>
                <w:szCs w:val="20"/>
              </w:rPr>
            </w:pPr>
            <w:bookmarkStart w:name="1fob9te" w:colFirst="0" w:colLast="0" w:id="2"/>
            <w:bookmarkEnd w:id="2"/>
            <w:r w:rsidRPr="00843DC1">
              <w:rPr>
                <w:rFonts w:ascii="Tenorite" w:hAnsi="Tenorite" w:eastAsia="Arial" w:cs="Arial"/>
                <w:b/>
                <w:sz w:val="20"/>
                <w:szCs w:val="20"/>
              </w:rPr>
              <w:t>Name</w:t>
            </w:r>
          </w:p>
        </w:tc>
        <w:tc>
          <w:tcPr>
            <w:tcW w:w="6660" w:type="dxa"/>
          </w:tcPr>
          <w:p w:rsidRPr="00843DC1" w:rsidR="00602C37" w:rsidRDefault="00275703" w14:paraId="054F1C91" w14:textId="65CC2339">
            <w:pPr>
              <w:rPr>
                <w:rFonts w:ascii="Tenorite" w:hAnsi="Tenorite"/>
                <w:sz w:val="20"/>
                <w:szCs w:val="20"/>
              </w:rPr>
            </w:pPr>
            <w:r w:rsidRPr="00843DC1">
              <w:rPr>
                <w:rFonts w:ascii="Tenorite" w:hAnsi="Tenorite" w:eastAsia="Arial" w:cs="Arial"/>
                <w:sz w:val="20"/>
                <w:szCs w:val="20"/>
              </w:rPr>
              <w:t xml:space="preserve">Dr. </w:t>
            </w:r>
            <w:r w:rsidRPr="00843DC1" w:rsidR="004104D3">
              <w:rPr>
                <w:rFonts w:ascii="Tenorite" w:hAnsi="Tenorite" w:eastAsia="Arial" w:cs="Arial"/>
                <w:sz w:val="20"/>
                <w:szCs w:val="20"/>
              </w:rPr>
              <w:t>Muhammad Atif Tahir</w:t>
            </w:r>
          </w:p>
        </w:tc>
        <w:tc>
          <w:tcPr>
            <w:tcW w:w="1530" w:type="dxa"/>
          </w:tcPr>
          <w:p w:rsidRPr="00843DC1" w:rsidR="00602C37" w:rsidRDefault="00275703" w14:paraId="054F1C92" w14:textId="77777777">
            <w:pPr>
              <w:ind w:left="80"/>
              <w:rPr>
                <w:rFonts w:ascii="Tenorite" w:hAnsi="Tenorite"/>
                <w:sz w:val="20"/>
                <w:szCs w:val="20"/>
              </w:rPr>
            </w:pPr>
            <w:r w:rsidRPr="00843DC1">
              <w:rPr>
                <w:rFonts w:ascii="Tenorite" w:hAnsi="Tenorite" w:eastAsia="Arial" w:cs="Arial"/>
                <w:b/>
                <w:sz w:val="20"/>
                <w:szCs w:val="20"/>
              </w:rPr>
              <w:t>Mobile No.</w:t>
            </w:r>
          </w:p>
        </w:tc>
        <w:tc>
          <w:tcPr>
            <w:tcW w:w="3510" w:type="dxa"/>
          </w:tcPr>
          <w:p w:rsidRPr="00843DC1" w:rsidR="00602C37" w:rsidRDefault="00275703" w14:paraId="054F1C93" w14:textId="77777777">
            <w:pPr>
              <w:rPr>
                <w:rFonts w:ascii="Tenorite" w:hAnsi="Tenorite"/>
                <w:sz w:val="20"/>
                <w:szCs w:val="20"/>
              </w:rPr>
            </w:pPr>
            <w:r w:rsidRPr="00843DC1">
              <w:rPr>
                <w:rFonts w:ascii="Tenorite" w:hAnsi="Tenorite"/>
                <w:sz w:val="20"/>
                <w:szCs w:val="20"/>
              </w:rPr>
              <w:t>-</w:t>
            </w:r>
          </w:p>
        </w:tc>
      </w:tr>
      <w:tr w:rsidRPr="00843DC1" w:rsidR="00602C37" w14:paraId="054F1C99" w14:textId="77777777">
        <w:trPr>
          <w:trHeight w:val="308"/>
        </w:trPr>
        <w:tc>
          <w:tcPr>
            <w:tcW w:w="2425" w:type="dxa"/>
          </w:tcPr>
          <w:p w:rsidRPr="00843DC1" w:rsidR="00602C37" w:rsidRDefault="00275703" w14:paraId="054F1C95" w14:textId="77777777">
            <w:pPr>
              <w:ind w:left="100"/>
              <w:rPr>
                <w:rFonts w:ascii="Tenorite" w:hAnsi="Tenorite"/>
                <w:sz w:val="20"/>
                <w:szCs w:val="20"/>
              </w:rPr>
            </w:pPr>
            <w:r w:rsidRPr="00843DC1">
              <w:rPr>
                <w:rFonts w:ascii="Tenorite" w:hAnsi="Tenorite" w:eastAsia="Arial" w:cs="Arial"/>
                <w:b/>
                <w:sz w:val="20"/>
                <w:szCs w:val="20"/>
              </w:rPr>
              <w:t>Email</w:t>
            </w:r>
          </w:p>
        </w:tc>
        <w:tc>
          <w:tcPr>
            <w:tcW w:w="6660" w:type="dxa"/>
          </w:tcPr>
          <w:p w:rsidRPr="00843DC1" w:rsidR="00602C37" w:rsidRDefault="0008688A" w14:paraId="054F1C96" w14:textId="14BD9B6E">
            <w:pPr>
              <w:rPr>
                <w:rFonts w:ascii="Tenorite" w:hAnsi="Tenorite"/>
                <w:sz w:val="20"/>
                <w:szCs w:val="20"/>
              </w:rPr>
            </w:pPr>
            <w:r w:rsidRPr="00843DC1">
              <w:rPr>
                <w:rFonts w:ascii="Tenorite" w:hAnsi="Tenorite" w:eastAsia="Arial" w:cs="Arial"/>
                <w:sz w:val="20"/>
                <w:szCs w:val="20"/>
              </w:rPr>
              <w:t>atif.tahir@nu.edu.pk</w:t>
            </w:r>
          </w:p>
        </w:tc>
        <w:tc>
          <w:tcPr>
            <w:tcW w:w="1530" w:type="dxa"/>
          </w:tcPr>
          <w:p w:rsidRPr="00843DC1" w:rsidR="00602C37" w:rsidRDefault="00275703" w14:paraId="054F1C97" w14:textId="77777777">
            <w:pPr>
              <w:ind w:left="80"/>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275703" w14:paraId="054F1C98" w14:textId="77777777">
            <w:pPr>
              <w:ind w:left="40"/>
              <w:rPr>
                <w:rFonts w:ascii="Tenorite" w:hAnsi="Tenorite"/>
                <w:sz w:val="20"/>
                <w:szCs w:val="20"/>
              </w:rPr>
            </w:pPr>
            <w:r w:rsidRPr="00843DC1">
              <w:rPr>
                <w:rFonts w:ascii="Tenorite" w:hAnsi="Tenorite" w:eastAsia="Arial" w:cs="Arial"/>
                <w:sz w:val="20"/>
                <w:szCs w:val="20"/>
              </w:rPr>
              <w:t>Male</w:t>
            </w:r>
          </w:p>
        </w:tc>
      </w:tr>
    </w:tbl>
    <w:p w:rsidRPr="00843DC1" w:rsidR="00602C37" w:rsidRDefault="00602C37" w14:paraId="054F1C9A" w14:textId="77777777">
      <w:pPr>
        <w:rPr>
          <w:rFonts w:ascii="Tenorite" w:hAnsi="Tenorite"/>
        </w:rPr>
        <w:sectPr w:rsidRPr="00843DC1" w:rsidR="00602C37">
          <w:footerReference w:type="default" r:id="rId9"/>
          <w:pgSz w:w="15860" w:h="12259" w:orient="landscape"/>
          <w:pgMar w:top="560" w:right="879" w:bottom="1440" w:left="880" w:header="0" w:footer="0" w:gutter="0"/>
          <w:pgNumType w:start="1"/>
          <w:cols w:space="720"/>
        </w:sectPr>
      </w:pPr>
    </w:p>
    <w:p w:rsidRPr="00843DC1" w:rsidR="00602C37" w:rsidRDefault="00275703" w14:paraId="054F1C9B" w14:textId="77777777">
      <w:pPr>
        <w:rPr>
          <w:rFonts w:ascii="Tenorite" w:hAnsi="Tenorite"/>
          <w:sz w:val="20"/>
          <w:szCs w:val="20"/>
        </w:rPr>
      </w:pPr>
      <w:bookmarkStart w:name="3znysh7" w:colFirst="0" w:colLast="0" w:id="3"/>
      <w:bookmarkEnd w:id="3"/>
      <w:r w:rsidRPr="00843DC1">
        <w:rPr>
          <w:rFonts w:ascii="Tenorite" w:hAnsi="Tenorite" w:eastAsia="Arial" w:cs="Arial"/>
          <w:sz w:val="36"/>
          <w:szCs w:val="36"/>
        </w:rPr>
        <w:t>Project Details</w:t>
      </w:r>
    </w:p>
    <w:p w:rsidRPr="00843DC1" w:rsidR="00602C37" w:rsidRDefault="00275703" w14:paraId="054F1C9C"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5" behindDoc="1" locked="0" layoutInCell="1" hidden="0" allowOverlap="1" wp14:anchorId="054F1E86" wp14:editId="054F1E87">
            <wp:simplePos x="0" y="0"/>
            <wp:positionH relativeFrom="column">
              <wp:posOffset>0</wp:posOffset>
            </wp:positionH>
            <wp:positionV relativeFrom="paragraph">
              <wp:posOffset>45720</wp:posOffset>
            </wp:positionV>
            <wp:extent cx="8956040" cy="762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9D" w14:textId="77777777">
      <w:pPr>
        <w:spacing w:line="200" w:lineRule="auto"/>
        <w:rPr>
          <w:rFonts w:ascii="Tenorite" w:hAnsi="Tenorite"/>
          <w:sz w:val="20"/>
          <w:szCs w:val="20"/>
        </w:rPr>
      </w:pPr>
    </w:p>
    <w:p w:rsidRPr="00843DC1" w:rsidR="00602C37" w:rsidRDefault="00602C37" w14:paraId="054F1C9E" w14:textId="77777777">
      <w:pPr>
        <w:spacing w:line="205" w:lineRule="auto"/>
        <w:rPr>
          <w:rFonts w:ascii="Tenorite" w:hAnsi="Tenorite"/>
          <w:sz w:val="20"/>
          <w:szCs w:val="20"/>
        </w:rPr>
      </w:pPr>
    </w:p>
    <w:tbl>
      <w:tblPr>
        <w:tblW w:w="14170" w:type="dxa"/>
        <w:tblInd w:w="10" w:type="dxa"/>
        <w:tblLayout w:type="fixed"/>
        <w:tblCellMar>
          <w:left w:w="0" w:type="dxa"/>
          <w:right w:w="0" w:type="dxa"/>
        </w:tblCellMar>
        <w:tblLook w:val="0400" w:firstRow="0" w:lastRow="0" w:firstColumn="0" w:lastColumn="0" w:noHBand="0" w:noVBand="1"/>
      </w:tblPr>
      <w:tblGrid>
        <w:gridCol w:w="1690"/>
        <w:gridCol w:w="3390"/>
        <w:gridCol w:w="760"/>
        <w:gridCol w:w="1520"/>
        <w:gridCol w:w="2630"/>
        <w:gridCol w:w="4150"/>
        <w:gridCol w:w="30"/>
      </w:tblGrid>
      <w:tr w:rsidRPr="00843DC1" w:rsidR="00602C37" w:rsidTr="46D71B5D" w14:paraId="054F1CA3" w14:textId="77777777">
        <w:trPr>
          <w:trHeight w:val="328"/>
        </w:trPr>
        <w:tc>
          <w:tcPr>
            <w:tcW w:w="1690" w:type="dxa"/>
            <w:tcBorders>
              <w:top w:val="single" w:color="DDDDDD" w:sz="8" w:space="0"/>
              <w:left w:val="single" w:color="DDDDDD" w:sz="8" w:space="0"/>
              <w:right w:val="single" w:color="DDDDDD" w:sz="8" w:space="0"/>
            </w:tcBorders>
            <w:tcMar/>
            <w:vAlign w:val="bottom"/>
          </w:tcPr>
          <w:p w:rsidRPr="00843DC1" w:rsidR="00602C37" w:rsidRDefault="00275703" w14:paraId="054F1C9F" w14:textId="77777777">
            <w:pPr>
              <w:ind w:left="100"/>
              <w:rPr>
                <w:rFonts w:ascii="Tenorite" w:hAnsi="Tenorite"/>
                <w:sz w:val="20"/>
                <w:szCs w:val="20"/>
              </w:rPr>
            </w:pPr>
            <w:r w:rsidRPr="00843DC1">
              <w:rPr>
                <w:rFonts w:ascii="Tenorite" w:hAnsi="Tenorite" w:eastAsia="Arial" w:cs="Arial"/>
                <w:b/>
                <w:sz w:val="20"/>
                <w:szCs w:val="20"/>
              </w:rPr>
              <w:t>Project Title</w:t>
            </w:r>
          </w:p>
        </w:tc>
        <w:tc>
          <w:tcPr>
            <w:tcW w:w="5670" w:type="dxa"/>
            <w:gridSpan w:val="3"/>
            <w:tcBorders>
              <w:top w:val="single" w:color="DDDDDD" w:sz="8" w:space="0"/>
            </w:tcBorders>
            <w:tcMar/>
            <w:vAlign w:val="bottom"/>
          </w:tcPr>
          <w:p w:rsidRPr="00843DC1" w:rsidR="00602C37" w:rsidRDefault="00275703" w14:paraId="054F1CA0" w14:textId="5A4C5067">
            <w:pPr>
              <w:ind w:left="100"/>
              <w:rPr>
                <w:rFonts w:ascii="Tenorite" w:hAnsi="Tenorite" w:eastAsia="Arial" w:cs="Arial"/>
                <w:sz w:val="20"/>
                <w:szCs w:val="20"/>
              </w:rPr>
            </w:pPr>
            <w:r w:rsidRPr="46D71B5D" w:rsidR="639033F4">
              <w:rPr>
                <w:rFonts w:ascii="Tenorite" w:hAnsi="Tenorite" w:eastAsia="Arial" w:cs="Arial"/>
                <w:sz w:val="20"/>
                <w:szCs w:val="20"/>
              </w:rPr>
              <w:t>Context-Aware Vision Anomaly Detection System for Industrial Environments</w:t>
            </w:r>
          </w:p>
        </w:tc>
        <w:tc>
          <w:tcPr>
            <w:tcW w:w="6780" w:type="dxa"/>
            <w:gridSpan w:val="2"/>
            <w:tcBorders>
              <w:top w:val="single" w:color="DDDDDD" w:sz="8" w:space="0"/>
              <w:right w:val="single" w:color="DDDDDD" w:sz="8" w:space="0"/>
            </w:tcBorders>
            <w:tcMar/>
            <w:vAlign w:val="bottom"/>
          </w:tcPr>
          <w:p w:rsidRPr="00843DC1" w:rsidR="00602C37" w:rsidRDefault="00602C37" w14:paraId="054F1CA1" w14:textId="77777777">
            <w:pPr>
              <w:rPr>
                <w:rFonts w:ascii="Tenorite" w:hAnsi="Tenorite"/>
                <w:sz w:val="20"/>
                <w:szCs w:val="20"/>
              </w:rPr>
            </w:pPr>
          </w:p>
        </w:tc>
        <w:tc>
          <w:tcPr>
            <w:tcW w:w="30" w:type="dxa"/>
            <w:tcMar/>
            <w:vAlign w:val="bottom"/>
          </w:tcPr>
          <w:p w:rsidRPr="00843DC1" w:rsidR="00602C37" w:rsidRDefault="00602C37" w14:paraId="054F1CA2" w14:textId="77777777">
            <w:pPr>
              <w:rPr>
                <w:rFonts w:ascii="Tenorite" w:hAnsi="Tenorite"/>
                <w:sz w:val="20"/>
                <w:szCs w:val="20"/>
              </w:rPr>
            </w:pPr>
          </w:p>
        </w:tc>
      </w:tr>
      <w:tr w:rsidRPr="00843DC1" w:rsidR="00602C37" w:rsidTr="46D71B5D" w14:paraId="054F1CB0" w14:textId="77777777">
        <w:trPr>
          <w:trHeight w:val="328"/>
        </w:trPr>
        <w:tc>
          <w:tcPr>
            <w:tcW w:w="1690" w:type="dxa"/>
            <w:tcBorders>
              <w:top w:val="single" w:color="DDDDDD" w:sz="8" w:space="0"/>
              <w:left w:val="single" w:color="DDDDDD" w:sz="8" w:space="0"/>
              <w:right w:val="single" w:color="DDDDDD" w:sz="8" w:space="0"/>
            </w:tcBorders>
            <w:tcMar/>
            <w:vAlign w:val="bottom"/>
          </w:tcPr>
          <w:p w:rsidRPr="00843DC1" w:rsidR="00602C37" w:rsidRDefault="00275703" w14:paraId="054F1CA4" w14:textId="77777777">
            <w:pPr>
              <w:ind w:left="100"/>
              <w:rPr>
                <w:rFonts w:ascii="Tenorite" w:hAnsi="Tenorite" w:eastAsia="Arial" w:cs="Arial"/>
                <w:b/>
                <w:sz w:val="20"/>
                <w:szCs w:val="20"/>
              </w:rPr>
            </w:pPr>
            <w:r w:rsidRPr="00843DC1">
              <w:rPr>
                <w:rFonts w:ascii="Tenorite" w:hAnsi="Tenorite" w:eastAsia="Arial" w:cs="Arial"/>
                <w:b/>
                <w:sz w:val="20"/>
                <w:szCs w:val="20"/>
              </w:rPr>
              <w:t>Group Details</w:t>
            </w:r>
          </w:p>
        </w:tc>
        <w:tc>
          <w:tcPr>
            <w:tcW w:w="4150" w:type="dxa"/>
            <w:gridSpan w:val="2"/>
            <w:tcBorders>
              <w:top w:val="single" w:color="DDDDDD" w:sz="8" w:space="0"/>
              <w:right w:val="single" w:color="DDDDDD" w:sz="8" w:space="0"/>
            </w:tcBorders>
            <w:tcMar/>
            <w:vAlign w:val="bottom"/>
          </w:tcPr>
          <w:p w:rsidRPr="00843DC1" w:rsidR="00602C37" w:rsidRDefault="00275703" w14:paraId="054F1CA5"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6" w14:textId="740191B6">
            <w:pPr>
              <w:rPr>
                <w:rFonts w:ascii="Tenorite" w:hAnsi="Tenorite" w:eastAsia="Arial" w:cs="Arial"/>
                <w:b/>
                <w:sz w:val="20"/>
                <w:szCs w:val="20"/>
              </w:rPr>
            </w:pPr>
            <w:r w:rsidRPr="00843DC1">
              <w:rPr>
                <w:rFonts w:ascii="Tenorite" w:hAnsi="Tenorite" w:eastAsia="Arial" w:cs="Arial"/>
                <w:b/>
                <w:sz w:val="20"/>
                <w:szCs w:val="20"/>
              </w:rPr>
              <w:t xml:space="preserve">  Member 1 Name: Sufiyaan Usmani</w:t>
            </w:r>
          </w:p>
          <w:p w:rsidRPr="00843DC1" w:rsidR="00602C37" w:rsidRDefault="00275703" w14:paraId="054F1CA7"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8" w14:textId="7011862E">
            <w:pPr>
              <w:rPr>
                <w:rFonts w:ascii="Tenorite" w:hAnsi="Tenorite" w:eastAsia="Arial" w:cs="Arial"/>
                <w:b/>
                <w:sz w:val="20"/>
                <w:szCs w:val="20"/>
              </w:rPr>
            </w:pPr>
            <w:r w:rsidRPr="00843DC1">
              <w:rPr>
                <w:rFonts w:ascii="Tenorite" w:hAnsi="Tenorite" w:eastAsia="Arial" w:cs="Arial"/>
                <w:b/>
                <w:sz w:val="20"/>
                <w:szCs w:val="20"/>
              </w:rPr>
              <w:t xml:space="preserve">  Member 1 Roll#: 21K-3195</w:t>
            </w:r>
          </w:p>
        </w:tc>
        <w:tc>
          <w:tcPr>
            <w:tcW w:w="4150" w:type="dxa"/>
            <w:gridSpan w:val="2"/>
            <w:tcBorders>
              <w:top w:val="single" w:color="DDDDDD" w:sz="8" w:space="0"/>
              <w:right w:val="single" w:color="DDDDDD" w:sz="8" w:space="0"/>
            </w:tcBorders>
            <w:tcMar/>
            <w:vAlign w:val="bottom"/>
          </w:tcPr>
          <w:p w:rsidRPr="00843DC1" w:rsidR="00602C37" w:rsidRDefault="00275703" w14:paraId="054F1CA9" w14:textId="4874F53C">
            <w:pPr>
              <w:rPr>
                <w:rFonts w:ascii="Tenorite" w:hAnsi="Tenorite" w:eastAsia="Arial" w:cs="Arial"/>
                <w:b/>
                <w:sz w:val="20"/>
                <w:szCs w:val="20"/>
              </w:rPr>
            </w:pPr>
            <w:r w:rsidRPr="00843DC1">
              <w:rPr>
                <w:rFonts w:ascii="Tenorite" w:hAnsi="Tenorite" w:eastAsia="Arial" w:cs="Arial"/>
                <w:b/>
                <w:sz w:val="20"/>
                <w:szCs w:val="20"/>
              </w:rPr>
              <w:t xml:space="preserve">  Member 2 Name: Yousuf Ahmed</w:t>
            </w:r>
          </w:p>
          <w:p w:rsidRPr="00843DC1" w:rsidR="00602C37" w:rsidRDefault="00275703" w14:paraId="054F1CAA"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B" w14:textId="0B767452">
            <w:pPr>
              <w:rPr>
                <w:rFonts w:ascii="Tenorite" w:hAnsi="Tenorite" w:eastAsia="Arial" w:cs="Arial"/>
                <w:b/>
                <w:sz w:val="20"/>
                <w:szCs w:val="20"/>
              </w:rPr>
            </w:pPr>
            <w:r w:rsidRPr="00843DC1">
              <w:rPr>
                <w:rFonts w:ascii="Tenorite" w:hAnsi="Tenorite" w:eastAsia="Arial" w:cs="Arial"/>
                <w:b/>
                <w:sz w:val="20"/>
                <w:szCs w:val="20"/>
              </w:rPr>
              <w:t xml:space="preserve">  Member 2 Roll#: 21K-4594</w:t>
            </w:r>
          </w:p>
        </w:tc>
        <w:tc>
          <w:tcPr>
            <w:tcW w:w="4150" w:type="dxa"/>
            <w:tcBorders>
              <w:top w:val="single" w:color="DDDDDD" w:sz="8" w:space="0"/>
              <w:right w:val="single" w:color="DDDDDD" w:sz="8" w:space="0"/>
            </w:tcBorders>
            <w:tcMar/>
            <w:vAlign w:val="bottom"/>
          </w:tcPr>
          <w:p w:rsidRPr="00843DC1" w:rsidR="00602C37" w:rsidRDefault="00275703" w14:paraId="054F1CAC" w14:textId="10FB1D22">
            <w:pPr>
              <w:rPr>
                <w:rFonts w:ascii="Tenorite" w:hAnsi="Tenorite" w:eastAsia="Arial" w:cs="Arial"/>
                <w:b/>
                <w:sz w:val="20"/>
                <w:szCs w:val="20"/>
              </w:rPr>
            </w:pPr>
            <w:r w:rsidRPr="00843DC1">
              <w:rPr>
                <w:rFonts w:ascii="Tenorite" w:hAnsi="Tenorite" w:eastAsia="Arial" w:cs="Arial"/>
                <w:b/>
                <w:sz w:val="20"/>
                <w:szCs w:val="20"/>
              </w:rPr>
              <w:t xml:space="preserve">  Member 3 Name: Umer Tariq</w:t>
            </w:r>
          </w:p>
          <w:p w:rsidRPr="00843DC1" w:rsidR="00602C37" w:rsidRDefault="00275703" w14:paraId="054F1CAD"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E" w14:textId="1AC0EA2F">
            <w:pPr>
              <w:rPr>
                <w:rFonts w:ascii="Tenorite" w:hAnsi="Tenorite" w:eastAsia="Arial" w:cs="Arial"/>
                <w:b/>
                <w:sz w:val="20"/>
                <w:szCs w:val="20"/>
              </w:rPr>
            </w:pPr>
            <w:r w:rsidRPr="00843DC1">
              <w:rPr>
                <w:rFonts w:ascii="Tenorite" w:hAnsi="Tenorite" w:eastAsia="Arial" w:cs="Arial"/>
                <w:b/>
                <w:sz w:val="20"/>
                <w:szCs w:val="20"/>
              </w:rPr>
              <w:t xml:space="preserve">  Member 3 Roll#: 21K-3261</w:t>
            </w:r>
          </w:p>
        </w:tc>
        <w:tc>
          <w:tcPr>
            <w:tcW w:w="30" w:type="dxa"/>
            <w:tcMar/>
            <w:vAlign w:val="bottom"/>
          </w:tcPr>
          <w:p w:rsidRPr="00843DC1" w:rsidR="00602C37" w:rsidRDefault="00602C37" w14:paraId="054F1CAF" w14:textId="77777777">
            <w:pPr>
              <w:rPr>
                <w:rFonts w:ascii="Tenorite" w:hAnsi="Tenorite"/>
                <w:sz w:val="20"/>
                <w:szCs w:val="20"/>
              </w:rPr>
            </w:pPr>
          </w:p>
        </w:tc>
      </w:tr>
      <w:tr w:rsidRPr="00843DC1" w:rsidR="00602C37" w:rsidTr="46D71B5D" w14:paraId="054F1CB6"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B1"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B2" w14:textId="77777777">
            <w:pPr>
              <w:rPr>
                <w:rFonts w:ascii="Tenorite" w:hAnsi="Tenorite" w:eastAsia="Arial" w:cs="Arial"/>
                <w:sz w:val="20"/>
                <w:szCs w:val="20"/>
              </w:rPr>
            </w:pPr>
          </w:p>
        </w:tc>
        <w:tc>
          <w:tcPr>
            <w:tcW w:w="2280" w:type="dxa"/>
            <w:gridSpan w:val="2"/>
            <w:tcBorders>
              <w:bottom w:val="single" w:color="DDDDDD" w:sz="8" w:space="0"/>
            </w:tcBorders>
            <w:tcMar/>
            <w:vAlign w:val="bottom"/>
          </w:tcPr>
          <w:p w:rsidRPr="00843DC1" w:rsidR="00602C37" w:rsidRDefault="00602C37" w14:paraId="054F1CB3"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B4" w14:textId="77777777">
            <w:pPr>
              <w:rPr>
                <w:rFonts w:ascii="Tenorite" w:hAnsi="Tenorite"/>
                <w:sz w:val="20"/>
                <w:szCs w:val="20"/>
              </w:rPr>
            </w:pPr>
          </w:p>
        </w:tc>
        <w:tc>
          <w:tcPr>
            <w:tcW w:w="30" w:type="dxa"/>
            <w:tcMar/>
            <w:vAlign w:val="bottom"/>
          </w:tcPr>
          <w:p w:rsidRPr="00843DC1" w:rsidR="00602C37" w:rsidRDefault="00602C37" w14:paraId="054F1CB5" w14:textId="77777777">
            <w:pPr>
              <w:rPr>
                <w:rFonts w:ascii="Tenorite" w:hAnsi="Tenorite"/>
                <w:sz w:val="20"/>
                <w:szCs w:val="20"/>
              </w:rPr>
            </w:pPr>
          </w:p>
        </w:tc>
      </w:tr>
      <w:tr w:rsidRPr="00843DC1" w:rsidR="00602C37" w:rsidTr="46D71B5D" w14:paraId="054F1CBA" w14:textId="77777777">
        <w:trPr>
          <w:trHeight w:val="244"/>
        </w:trPr>
        <w:tc>
          <w:tcPr>
            <w:tcW w:w="1690" w:type="dxa"/>
            <w:tcBorders>
              <w:left w:val="single" w:color="DDDDDD" w:sz="8" w:space="0"/>
              <w:right w:val="single" w:color="DDDDDD" w:sz="8" w:space="0"/>
            </w:tcBorders>
            <w:tcMar/>
            <w:vAlign w:val="bottom"/>
          </w:tcPr>
          <w:p w:rsidRPr="00843DC1" w:rsidR="00602C37" w:rsidRDefault="00275703" w14:paraId="054F1CB7" w14:textId="77777777">
            <w:pPr>
              <w:ind w:left="100"/>
              <w:rPr>
                <w:rFonts w:ascii="Tenorite" w:hAnsi="Tenorite"/>
                <w:sz w:val="20"/>
                <w:szCs w:val="20"/>
              </w:rPr>
            </w:pPr>
            <w:r w:rsidRPr="00843DC1">
              <w:rPr>
                <w:rFonts w:ascii="Tenorite" w:hAnsi="Tenorite" w:eastAsia="Arial" w:cs="Arial"/>
                <w:b/>
                <w:sz w:val="20"/>
                <w:szCs w:val="20"/>
              </w:rPr>
              <w:t>Project Area of</w:t>
            </w:r>
          </w:p>
        </w:tc>
        <w:tc>
          <w:tcPr>
            <w:tcW w:w="12450" w:type="dxa"/>
            <w:gridSpan w:val="5"/>
            <w:tcBorders>
              <w:right w:val="single" w:color="DDDDDD" w:sz="8" w:space="0"/>
            </w:tcBorders>
            <w:tcMar/>
            <w:vAlign w:val="center"/>
          </w:tcPr>
          <w:p w:rsidRPr="00843DC1" w:rsidR="00602C37" w:rsidP="5FB5E826" w:rsidRDefault="00E1834F" w14:paraId="054F1CB8" w14:textId="0BD9792B">
            <w:pPr>
              <w:rPr>
                <w:rFonts w:ascii="Tenorite" w:hAnsi="Tenorite"/>
                <w:sz w:val="20"/>
                <w:szCs w:val="20"/>
              </w:rPr>
            </w:pPr>
            <w:r w:rsidRPr="5FB5E826">
              <w:rPr>
                <w:rFonts w:ascii="Tenorite" w:hAnsi="Tenorite" w:eastAsia="Arial" w:cs="Arial"/>
                <w:sz w:val="20"/>
                <w:szCs w:val="20"/>
              </w:rPr>
              <w:t xml:space="preserve">  </w:t>
            </w:r>
            <w:r w:rsidRPr="5FB5E826" w:rsidR="00275703">
              <w:rPr>
                <w:rFonts w:ascii="Tenorite" w:hAnsi="Tenorite" w:eastAsia="Arial" w:cs="Arial"/>
                <w:sz w:val="20"/>
                <w:szCs w:val="20"/>
              </w:rPr>
              <w:t>Computer Vision</w:t>
            </w:r>
          </w:p>
        </w:tc>
        <w:tc>
          <w:tcPr>
            <w:tcW w:w="30" w:type="dxa"/>
            <w:tcMar/>
            <w:vAlign w:val="bottom"/>
          </w:tcPr>
          <w:p w:rsidRPr="00843DC1" w:rsidR="00602C37" w:rsidRDefault="00602C37" w14:paraId="054F1CB9" w14:textId="77777777">
            <w:pPr>
              <w:rPr>
                <w:rFonts w:ascii="Tenorite" w:hAnsi="Tenorite"/>
                <w:sz w:val="20"/>
                <w:szCs w:val="20"/>
              </w:rPr>
            </w:pPr>
          </w:p>
        </w:tc>
      </w:tr>
      <w:tr w:rsidRPr="00843DC1" w:rsidR="00602C37" w:rsidTr="46D71B5D" w14:paraId="054F1CC0"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BB" w14:textId="77777777">
            <w:pPr>
              <w:ind w:left="100"/>
              <w:rPr>
                <w:rFonts w:ascii="Tenorite" w:hAnsi="Tenorite"/>
                <w:sz w:val="20"/>
                <w:szCs w:val="20"/>
              </w:rPr>
            </w:pPr>
            <w:r w:rsidRPr="00843DC1">
              <w:rPr>
                <w:rFonts w:ascii="Tenorite" w:hAnsi="Tenorite" w:eastAsia="Arial" w:cs="Arial"/>
                <w:b/>
                <w:sz w:val="20"/>
                <w:szCs w:val="20"/>
              </w:rPr>
              <w:t>Specialization</w:t>
            </w:r>
          </w:p>
        </w:tc>
        <w:tc>
          <w:tcPr>
            <w:tcW w:w="3390" w:type="dxa"/>
            <w:tcMar/>
            <w:vAlign w:val="center"/>
          </w:tcPr>
          <w:p w:rsidRPr="00843DC1" w:rsidR="00602C37" w:rsidP="5FB5E826" w:rsidRDefault="00602C37" w14:paraId="054F1CBC" w14:textId="77777777">
            <w:pPr>
              <w:rPr>
                <w:rFonts w:ascii="Tenorite" w:hAnsi="Tenorite"/>
                <w:sz w:val="20"/>
                <w:szCs w:val="20"/>
              </w:rPr>
            </w:pPr>
          </w:p>
        </w:tc>
        <w:tc>
          <w:tcPr>
            <w:tcW w:w="2280" w:type="dxa"/>
            <w:gridSpan w:val="2"/>
            <w:tcMar/>
            <w:vAlign w:val="center"/>
          </w:tcPr>
          <w:p w:rsidRPr="00843DC1" w:rsidR="00602C37" w:rsidP="5FB5E826" w:rsidRDefault="00602C37" w14:paraId="054F1CBD" w14:textId="77777777">
            <w:pPr>
              <w:rPr>
                <w:rFonts w:ascii="Tenorite" w:hAnsi="Tenorite"/>
                <w:sz w:val="20"/>
                <w:szCs w:val="20"/>
              </w:rPr>
            </w:pPr>
          </w:p>
        </w:tc>
        <w:tc>
          <w:tcPr>
            <w:tcW w:w="6780" w:type="dxa"/>
            <w:gridSpan w:val="2"/>
            <w:tcBorders>
              <w:right w:val="single" w:color="DDDDDD" w:sz="8" w:space="0"/>
            </w:tcBorders>
            <w:tcMar/>
            <w:vAlign w:val="center"/>
          </w:tcPr>
          <w:p w:rsidRPr="00843DC1" w:rsidR="00602C37" w:rsidP="5FB5E826" w:rsidRDefault="00602C37" w14:paraId="054F1CBE" w14:textId="77777777">
            <w:pPr>
              <w:rPr>
                <w:rFonts w:ascii="Tenorite" w:hAnsi="Tenorite"/>
                <w:sz w:val="20"/>
                <w:szCs w:val="20"/>
              </w:rPr>
            </w:pPr>
          </w:p>
        </w:tc>
        <w:tc>
          <w:tcPr>
            <w:tcW w:w="30" w:type="dxa"/>
            <w:tcMar/>
            <w:vAlign w:val="bottom"/>
          </w:tcPr>
          <w:p w:rsidRPr="00843DC1" w:rsidR="00602C37" w:rsidRDefault="00602C37" w14:paraId="054F1CBF" w14:textId="77777777">
            <w:pPr>
              <w:rPr>
                <w:rFonts w:ascii="Tenorite" w:hAnsi="Tenorite"/>
                <w:sz w:val="20"/>
                <w:szCs w:val="20"/>
              </w:rPr>
            </w:pPr>
          </w:p>
        </w:tc>
      </w:tr>
      <w:tr w:rsidRPr="00843DC1" w:rsidR="00602C37" w:rsidTr="46D71B5D" w14:paraId="054F1CC6"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C1"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C2"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CC3"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C4" w14:textId="77777777">
            <w:pPr>
              <w:rPr>
                <w:rFonts w:ascii="Tenorite" w:hAnsi="Tenorite"/>
                <w:sz w:val="20"/>
                <w:szCs w:val="20"/>
              </w:rPr>
            </w:pPr>
          </w:p>
        </w:tc>
        <w:tc>
          <w:tcPr>
            <w:tcW w:w="30" w:type="dxa"/>
            <w:tcMar/>
            <w:vAlign w:val="bottom"/>
          </w:tcPr>
          <w:p w:rsidRPr="00843DC1" w:rsidR="00602C37" w:rsidRDefault="00602C37" w14:paraId="054F1CC5" w14:textId="77777777">
            <w:pPr>
              <w:rPr>
                <w:rFonts w:ascii="Tenorite" w:hAnsi="Tenorite"/>
                <w:sz w:val="20"/>
                <w:szCs w:val="20"/>
              </w:rPr>
            </w:pPr>
          </w:p>
        </w:tc>
      </w:tr>
      <w:tr w:rsidRPr="00843DC1" w:rsidR="00602C37" w:rsidTr="46D71B5D" w14:paraId="054F1CCC"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CC7" w14:textId="77777777">
            <w:pPr>
              <w:ind w:left="100"/>
              <w:rPr>
                <w:rFonts w:ascii="Tenorite" w:hAnsi="Tenorite"/>
                <w:sz w:val="20"/>
                <w:szCs w:val="20"/>
              </w:rPr>
            </w:pPr>
            <w:r w:rsidRPr="00843DC1">
              <w:rPr>
                <w:rFonts w:ascii="Tenorite" w:hAnsi="Tenorite" w:eastAsia="Arial" w:cs="Arial"/>
                <w:b/>
                <w:sz w:val="20"/>
                <w:szCs w:val="20"/>
              </w:rPr>
              <w:t>Project Start</w:t>
            </w:r>
          </w:p>
        </w:tc>
        <w:tc>
          <w:tcPr>
            <w:tcW w:w="3390" w:type="dxa"/>
            <w:tcBorders>
              <w:right w:val="single" w:color="DDDDDD" w:sz="8" w:space="0"/>
            </w:tcBorders>
            <w:tcMar/>
            <w:vAlign w:val="bottom"/>
          </w:tcPr>
          <w:p w:rsidRPr="00843DC1" w:rsidR="00602C37" w:rsidRDefault="00285B5A" w14:paraId="054F1CC8" w14:textId="5E894378">
            <w:pPr>
              <w:ind w:left="100"/>
              <w:rPr>
                <w:rFonts w:ascii="Tenorite" w:hAnsi="Tenorite"/>
                <w:sz w:val="20"/>
                <w:szCs w:val="20"/>
              </w:rPr>
            </w:pPr>
            <w:r w:rsidRPr="00843DC1">
              <w:rPr>
                <w:rFonts w:ascii="Tenorite" w:hAnsi="Tenorite" w:eastAsia="Arial" w:cs="Arial"/>
                <w:sz w:val="20"/>
                <w:szCs w:val="20"/>
              </w:rPr>
              <w:t>26</w:t>
            </w:r>
            <w:r w:rsidRPr="00843DC1">
              <w:rPr>
                <w:rFonts w:ascii="Tenorite" w:hAnsi="Tenorite" w:eastAsia="Arial" w:cs="Arial"/>
                <w:sz w:val="20"/>
                <w:szCs w:val="20"/>
                <w:vertAlign w:val="superscript"/>
              </w:rPr>
              <w:t>th</w:t>
            </w:r>
            <w:r w:rsidRPr="00843DC1">
              <w:rPr>
                <w:rFonts w:ascii="Tenorite" w:hAnsi="Tenorite" w:eastAsia="Arial" w:cs="Arial"/>
                <w:sz w:val="20"/>
                <w:szCs w:val="20"/>
              </w:rPr>
              <w:t xml:space="preserve"> August 2024</w:t>
            </w:r>
          </w:p>
        </w:tc>
        <w:tc>
          <w:tcPr>
            <w:tcW w:w="2280" w:type="dxa"/>
            <w:gridSpan w:val="2"/>
            <w:tcBorders>
              <w:right w:val="single" w:color="DDDDDD" w:sz="8" w:space="0"/>
            </w:tcBorders>
            <w:tcMar/>
            <w:vAlign w:val="bottom"/>
          </w:tcPr>
          <w:p w:rsidRPr="00843DC1" w:rsidR="00602C37" w:rsidRDefault="00275703" w14:paraId="054F1CC9" w14:textId="77777777">
            <w:pPr>
              <w:ind w:left="80"/>
              <w:rPr>
                <w:rFonts w:ascii="Tenorite" w:hAnsi="Tenorite"/>
                <w:sz w:val="20"/>
                <w:szCs w:val="20"/>
              </w:rPr>
            </w:pPr>
            <w:r w:rsidRPr="00843DC1">
              <w:rPr>
                <w:rFonts w:ascii="Tenorite" w:hAnsi="Tenorite" w:eastAsia="Arial" w:cs="Arial"/>
                <w:b/>
                <w:sz w:val="20"/>
                <w:szCs w:val="20"/>
              </w:rPr>
              <w:t>Project End Date</w:t>
            </w:r>
          </w:p>
        </w:tc>
        <w:tc>
          <w:tcPr>
            <w:tcW w:w="6780" w:type="dxa"/>
            <w:gridSpan w:val="2"/>
            <w:tcBorders>
              <w:right w:val="single" w:color="DDDDDD" w:sz="8" w:space="0"/>
            </w:tcBorders>
            <w:tcMar/>
            <w:vAlign w:val="bottom"/>
          </w:tcPr>
          <w:p w:rsidRPr="00843DC1" w:rsidR="00602C37" w:rsidRDefault="00275703" w14:paraId="054F1CCA" w14:textId="77777777">
            <w:pPr>
              <w:ind w:right="2756"/>
              <w:rPr>
                <w:rFonts w:ascii="Tenorite" w:hAnsi="Tenorite" w:eastAsia="Arial" w:cs="Arial"/>
                <w:sz w:val="20"/>
                <w:szCs w:val="20"/>
              </w:rPr>
            </w:pPr>
            <w:r w:rsidRPr="00843DC1">
              <w:rPr>
                <w:rFonts w:ascii="Tenorite" w:hAnsi="Tenorite" w:eastAsia="Arial" w:cs="Arial"/>
                <w:sz w:val="20"/>
                <w:szCs w:val="20"/>
              </w:rPr>
              <w:t xml:space="preserve"> (As per FYP Calendar)</w:t>
            </w:r>
          </w:p>
        </w:tc>
        <w:tc>
          <w:tcPr>
            <w:tcW w:w="30" w:type="dxa"/>
            <w:tcMar/>
            <w:vAlign w:val="bottom"/>
          </w:tcPr>
          <w:p w:rsidRPr="00843DC1" w:rsidR="00602C37" w:rsidRDefault="00602C37" w14:paraId="054F1CCB" w14:textId="77777777">
            <w:pPr>
              <w:rPr>
                <w:rFonts w:ascii="Tenorite" w:hAnsi="Tenorite"/>
                <w:sz w:val="20"/>
                <w:szCs w:val="20"/>
              </w:rPr>
            </w:pPr>
          </w:p>
        </w:tc>
      </w:tr>
      <w:tr w:rsidRPr="00843DC1" w:rsidR="00602C37" w:rsidTr="46D71B5D" w14:paraId="054F1CD2"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CD" w14:textId="77777777">
            <w:pPr>
              <w:ind w:left="100"/>
              <w:rPr>
                <w:rFonts w:ascii="Tenorite" w:hAnsi="Tenorite"/>
                <w:sz w:val="20"/>
                <w:szCs w:val="20"/>
              </w:rPr>
            </w:pPr>
            <w:r w:rsidRPr="00843DC1">
              <w:rPr>
                <w:rFonts w:ascii="Tenorite" w:hAnsi="Tenorite" w:eastAsia="Arial" w:cs="Arial"/>
                <w:b/>
                <w:sz w:val="20"/>
                <w:szCs w:val="20"/>
              </w:rPr>
              <w:t>Date</w:t>
            </w:r>
          </w:p>
        </w:tc>
        <w:tc>
          <w:tcPr>
            <w:tcW w:w="3390" w:type="dxa"/>
            <w:tcBorders>
              <w:right w:val="single" w:color="DDDDDD" w:sz="8" w:space="0"/>
            </w:tcBorders>
            <w:tcMar/>
            <w:vAlign w:val="bottom"/>
          </w:tcPr>
          <w:p w:rsidRPr="00843DC1" w:rsidR="00602C37" w:rsidRDefault="00602C37" w14:paraId="054F1CCE" w14:textId="77777777">
            <w:pPr>
              <w:rPr>
                <w:rFonts w:ascii="Tenorite" w:hAnsi="Tenorite"/>
                <w:sz w:val="20"/>
                <w:szCs w:val="20"/>
              </w:rPr>
            </w:pPr>
          </w:p>
        </w:tc>
        <w:tc>
          <w:tcPr>
            <w:tcW w:w="2280" w:type="dxa"/>
            <w:gridSpan w:val="2"/>
            <w:tcBorders>
              <w:right w:val="single" w:color="DDDDDD" w:sz="8" w:space="0"/>
            </w:tcBorders>
            <w:tcMar/>
            <w:vAlign w:val="bottom"/>
          </w:tcPr>
          <w:p w:rsidRPr="00843DC1" w:rsidR="00602C37" w:rsidRDefault="00602C37" w14:paraId="054F1CCF" w14:textId="77777777">
            <w:pPr>
              <w:rPr>
                <w:rFonts w:ascii="Tenorite" w:hAnsi="Tenorite"/>
                <w:sz w:val="20"/>
                <w:szCs w:val="20"/>
              </w:rPr>
            </w:pPr>
          </w:p>
        </w:tc>
        <w:tc>
          <w:tcPr>
            <w:tcW w:w="6780" w:type="dxa"/>
            <w:gridSpan w:val="2"/>
            <w:tcBorders>
              <w:right w:val="single" w:color="DDDDDD" w:sz="8" w:space="0"/>
            </w:tcBorders>
            <w:tcMar/>
            <w:vAlign w:val="bottom"/>
          </w:tcPr>
          <w:p w:rsidRPr="00843DC1" w:rsidR="00602C37" w:rsidRDefault="00602C37" w14:paraId="054F1CD0" w14:textId="77777777">
            <w:pPr>
              <w:rPr>
                <w:rFonts w:ascii="Tenorite" w:hAnsi="Tenorite"/>
                <w:sz w:val="20"/>
                <w:szCs w:val="20"/>
              </w:rPr>
            </w:pPr>
          </w:p>
        </w:tc>
        <w:tc>
          <w:tcPr>
            <w:tcW w:w="30" w:type="dxa"/>
            <w:tcMar/>
            <w:vAlign w:val="bottom"/>
          </w:tcPr>
          <w:p w:rsidRPr="00843DC1" w:rsidR="00602C37" w:rsidRDefault="00602C37" w14:paraId="054F1CD1" w14:textId="77777777">
            <w:pPr>
              <w:rPr>
                <w:rFonts w:ascii="Tenorite" w:hAnsi="Tenorite"/>
                <w:sz w:val="20"/>
                <w:szCs w:val="20"/>
              </w:rPr>
            </w:pPr>
          </w:p>
        </w:tc>
      </w:tr>
      <w:tr w:rsidRPr="00843DC1" w:rsidR="00602C37" w:rsidTr="46D71B5D" w14:paraId="054F1CD8"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D3" w14:textId="77777777">
            <w:pPr>
              <w:rPr>
                <w:rFonts w:ascii="Tenorite" w:hAnsi="Tenorite"/>
                <w:sz w:val="20"/>
                <w:szCs w:val="20"/>
              </w:rPr>
            </w:pPr>
          </w:p>
        </w:tc>
        <w:tc>
          <w:tcPr>
            <w:tcW w:w="3390" w:type="dxa"/>
            <w:tcBorders>
              <w:bottom w:val="single" w:color="DDDDDD" w:sz="8" w:space="0"/>
              <w:right w:val="single" w:color="DDDDDD" w:sz="8" w:space="0"/>
            </w:tcBorders>
            <w:tcMar/>
            <w:vAlign w:val="bottom"/>
          </w:tcPr>
          <w:p w:rsidRPr="00843DC1" w:rsidR="00602C37" w:rsidRDefault="00602C37" w14:paraId="054F1CD4" w14:textId="77777777">
            <w:pPr>
              <w:rPr>
                <w:rFonts w:ascii="Tenorite" w:hAnsi="Tenorite"/>
                <w:color w:val="000000"/>
                <w:sz w:val="20"/>
                <w:szCs w:val="20"/>
              </w:rPr>
            </w:pPr>
          </w:p>
        </w:tc>
        <w:tc>
          <w:tcPr>
            <w:tcW w:w="2280" w:type="dxa"/>
            <w:gridSpan w:val="2"/>
            <w:tcBorders>
              <w:bottom w:val="single" w:color="DDDDDD" w:sz="8" w:space="0"/>
              <w:right w:val="single" w:color="DDDDDD" w:sz="8" w:space="0"/>
            </w:tcBorders>
            <w:tcMar/>
            <w:vAlign w:val="bottom"/>
          </w:tcPr>
          <w:p w:rsidRPr="00843DC1" w:rsidR="00602C37" w:rsidRDefault="00602C37" w14:paraId="054F1CD5"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D6" w14:textId="77777777">
            <w:pPr>
              <w:rPr>
                <w:rFonts w:ascii="Tenorite" w:hAnsi="Tenorite"/>
                <w:sz w:val="20"/>
                <w:szCs w:val="20"/>
              </w:rPr>
            </w:pPr>
          </w:p>
        </w:tc>
        <w:tc>
          <w:tcPr>
            <w:tcW w:w="30" w:type="dxa"/>
            <w:tcMar/>
            <w:vAlign w:val="bottom"/>
          </w:tcPr>
          <w:p w:rsidRPr="00843DC1" w:rsidR="00602C37" w:rsidRDefault="00602C37" w14:paraId="054F1CD7" w14:textId="77777777">
            <w:pPr>
              <w:rPr>
                <w:rFonts w:ascii="Tenorite" w:hAnsi="Tenorite"/>
                <w:sz w:val="20"/>
                <w:szCs w:val="20"/>
              </w:rPr>
            </w:pPr>
          </w:p>
        </w:tc>
      </w:tr>
      <w:tr w:rsidRPr="00843DC1" w:rsidR="00602C37" w:rsidTr="46D71B5D" w14:paraId="054F1CDC" w14:textId="77777777">
        <w:trPr>
          <w:trHeight w:val="840"/>
        </w:trPr>
        <w:tc>
          <w:tcPr>
            <w:tcW w:w="1690" w:type="dxa"/>
            <w:tcBorders>
              <w:left w:val="single" w:color="DDDDDD" w:sz="8" w:space="0"/>
              <w:right w:val="single" w:color="DDDDDD" w:sz="8" w:space="0"/>
            </w:tcBorders>
            <w:tcMar/>
            <w:vAlign w:val="bottom"/>
          </w:tcPr>
          <w:p w:rsidRPr="00843DC1" w:rsidR="00602C37" w:rsidRDefault="00275703" w14:paraId="054F1CD9" w14:textId="77777777">
            <w:pPr>
              <w:ind w:left="100"/>
              <w:rPr>
                <w:rFonts w:ascii="Tenorite" w:hAnsi="Tenorite"/>
                <w:sz w:val="20"/>
                <w:szCs w:val="20"/>
              </w:rPr>
            </w:pPr>
            <w:r w:rsidRPr="00843DC1">
              <w:rPr>
                <w:rFonts w:ascii="Tenorite" w:hAnsi="Tenorite" w:eastAsia="Arial" w:cs="Arial"/>
                <w:b/>
                <w:sz w:val="20"/>
                <w:szCs w:val="20"/>
              </w:rPr>
              <w:t>Project</w:t>
            </w:r>
          </w:p>
        </w:tc>
        <w:tc>
          <w:tcPr>
            <w:tcW w:w="12450" w:type="dxa"/>
            <w:gridSpan w:val="5"/>
            <w:tcBorders>
              <w:right w:val="single" w:color="DDDDDD" w:sz="8" w:space="0"/>
            </w:tcBorders>
            <w:tcMar/>
            <w:vAlign w:val="center"/>
          </w:tcPr>
          <w:p w:rsidR="7DF951B4" w:rsidP="70687038" w:rsidRDefault="7DF951B4" w14:paraId="4FE2FE41" w14:textId="1FEE7737">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This project will enable the development of an anomaly-detection system within a factory environment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utilizing</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contextual information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combined  with</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visual data from the cameras installed on site. An alert will be generated if some unusual activity is detected in the live camera feed and the relevant authorities will be notified.</w:t>
            </w:r>
          </w:p>
          <w:p w:rsidR="70687038" w:rsidP="70687038" w:rsidRDefault="70687038" w14:paraId="4F5535BB" w14:textId="041FE2AA">
            <w:pPr>
              <w:ind w:left="144"/>
              <w:rPr>
                <w:rFonts w:ascii="Tenorite" w:hAnsi="Tenorite" w:eastAsia="Tenorite" w:cs="Tenorite"/>
                <w:sz w:val="20"/>
                <w:szCs w:val="20"/>
              </w:rPr>
            </w:pPr>
          </w:p>
          <w:p w:rsidR="7DF951B4" w:rsidP="70687038" w:rsidRDefault="7DF951B4" w14:paraId="2BAAA592" w14:textId="75E4F572">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The first use cases will be related to detecting the presence of proper protective clothing, considering changes in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policy</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or working areas and time. Another example would be the recognition of smoking in restricted areas versus designated zones or the detection of fires at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different locations</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on site, and the response will depend on the location.</w:t>
            </w:r>
          </w:p>
          <w:p w:rsidR="70687038" w:rsidP="70687038" w:rsidRDefault="70687038" w14:paraId="1ED52F20" w14:textId="79028B24">
            <w:pPr>
              <w:ind w:left="144"/>
              <w:rPr>
                <w:rFonts w:ascii="Tenorite" w:hAnsi="Tenorite" w:eastAsia="Tenorite" w:cs="Tenorite"/>
                <w:sz w:val="20"/>
                <w:szCs w:val="20"/>
              </w:rPr>
            </w:pPr>
          </w:p>
          <w:p w:rsidR="7DF951B4" w:rsidP="70687038" w:rsidRDefault="7DF951B4" w14:paraId="3F488891" w14:textId="7C92FC32">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These are just a few examples,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representing</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but a tiny subset of the capabilities of the project; and the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ultimate goal</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is to build a system that can fit an overwhelmingly wide variety of security-related anomalies as they arise - such as strange patterns of activity that might portend some risk of security or safety.</w:t>
            </w:r>
          </w:p>
          <w:p w:rsidR="70687038" w:rsidP="70687038" w:rsidRDefault="70687038" w14:paraId="159256A4" w14:textId="593F3360">
            <w:pPr>
              <w:ind w:left="144"/>
              <w:rPr>
                <w:rFonts w:ascii="Tenorite" w:hAnsi="Tenorite" w:eastAsia="Tenorite" w:cs="Tenorite"/>
                <w:sz w:val="20"/>
                <w:szCs w:val="20"/>
              </w:rPr>
            </w:pPr>
          </w:p>
          <w:p w:rsidR="7DF951B4" w:rsidP="70687038" w:rsidRDefault="7DF951B4" w14:paraId="7EE72F9B" w14:textId="0E99171A">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The heart of the project lies in multi-modal deep learning models that could integrate convolutional neural networks in processing and analyzing image and video data with Recurrent Neural Networks or Long Short-Term Memory Networks in sequence analysis for events.</w:t>
            </w:r>
          </w:p>
          <w:p w:rsidR="7DF951B4" w:rsidP="70687038" w:rsidRDefault="7DF951B4" w14:paraId="34655FB4" w14:textId="56CAF555">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The approach we use will include trying various neural network architectures and choosing the most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accurate</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one.</w:t>
            </w:r>
          </w:p>
          <w:p w:rsidR="70687038" w:rsidP="70687038" w:rsidRDefault="70687038" w14:paraId="554FE153" w14:textId="2ED6FE5B">
            <w:pPr>
              <w:ind w:left="144"/>
              <w:rPr>
                <w:rFonts w:ascii="Tenorite" w:hAnsi="Tenorite" w:eastAsia="Tenorite" w:cs="Tenorite"/>
                <w:sz w:val="20"/>
                <w:szCs w:val="20"/>
              </w:rPr>
            </w:pPr>
          </w:p>
          <w:p w:rsidR="7DF951B4" w:rsidP="70687038" w:rsidRDefault="7DF951B4" w14:paraId="6744B2AE" w14:textId="025DA740">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After training, the model will be hosted on a cloud platform in a Function-as-a-Service architecture so that the system can scale dynamically as more cameras or use cases are integrated into the system. </w:t>
            </w:r>
          </w:p>
          <w:p w:rsidR="70687038" w:rsidP="70687038" w:rsidRDefault="70687038" w14:paraId="3F27267A" w14:textId="77A75895">
            <w:pPr>
              <w:ind w:left="144"/>
              <w:rPr>
                <w:rFonts w:ascii="Tenorite" w:hAnsi="Tenorite" w:eastAsia="Tenorite" w:cs="Tenorite"/>
                <w:sz w:val="20"/>
                <w:szCs w:val="20"/>
              </w:rPr>
            </w:pPr>
          </w:p>
          <w:p w:rsidR="7DF951B4" w:rsidP="70687038" w:rsidRDefault="7DF951B4" w14:paraId="233325C6" w14:textId="564B7D5D">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Next, local IoT devices will be included that would ensure the functioning of the system whenever there is a network failure. This back-up ensures continuous monitoring and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timely</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alerts.</w:t>
            </w:r>
          </w:p>
          <w:p w:rsidR="70687038" w:rsidP="70687038" w:rsidRDefault="70687038" w14:paraId="4494DFE9" w14:textId="19857217">
            <w:pPr>
              <w:ind w:left="144"/>
              <w:rPr>
                <w:rFonts w:ascii="Tenorite" w:hAnsi="Tenorite" w:eastAsia="Tenorite" w:cs="Tenorite"/>
                <w:sz w:val="20"/>
                <w:szCs w:val="20"/>
              </w:rPr>
            </w:pPr>
          </w:p>
          <w:p w:rsidR="7DF951B4" w:rsidP="70687038" w:rsidRDefault="7DF951B4" w14:paraId="28DFEA70" w14:textId="65F04577">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Moreover, a user-friendly web application will also be developed in ReactJS, through which the relevant authority will interact with the system. A dashboard will be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setup</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that would show alerts on anomalous events detected in the live feed. </w:t>
            </w:r>
          </w:p>
          <w:p w:rsidR="70687038" w:rsidP="70687038" w:rsidRDefault="70687038" w14:paraId="0BBC1B11" w14:textId="68E3E40D">
            <w:pPr>
              <w:ind w:left="144"/>
              <w:rPr>
                <w:rFonts w:ascii="Tenorite" w:hAnsi="Tenorite" w:eastAsia="Tenorite" w:cs="Tenorite"/>
                <w:sz w:val="20"/>
                <w:szCs w:val="20"/>
              </w:rPr>
            </w:pPr>
          </w:p>
          <w:p w:rsidR="7DF951B4" w:rsidP="70687038" w:rsidRDefault="7DF951B4" w14:paraId="32F3A378" w14:textId="453DB739">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The ultimate vision of this project is to construct a massive intelligent system that will analyze complex scenarios with respect to their context on the factory site; we will gradually test and </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validate</w:t>
            </w:r>
            <w:r w:rsidRPr="70687038" w:rsidR="7DF951B4">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its efficiency in anomalous real-time detection through focused use cases. As time passes, the system will continue to enhance its capabilities and handle complex scenarios, thus acting as a sophisticated tool for ensuring sites are safe and secure.</w:t>
            </w:r>
          </w:p>
          <w:p w:rsidR="70687038" w:rsidP="70687038" w:rsidRDefault="70687038" w14:paraId="76C6BB64" w14:textId="1482CF4F">
            <w:pPr>
              <w:ind w:left="144"/>
              <w:rPr>
                <w:rFonts w:ascii="Tenorite" w:hAnsi="Tenorite" w:eastAsia="Tenorite" w:cs="Tenorite"/>
                <w:sz w:val="20"/>
                <w:szCs w:val="20"/>
              </w:rPr>
            </w:pPr>
          </w:p>
          <w:p w:rsidR="70687038" w:rsidP="70687038" w:rsidRDefault="70687038" w14:paraId="0117418D" w14:textId="734770B1">
            <w:pPr>
              <w:ind w:left="144"/>
              <w:rPr>
                <w:rFonts w:ascii="Tenorite" w:hAnsi="Tenorite" w:eastAsia="Tenorite" w:cs="Tenorite"/>
                <w:sz w:val="20"/>
                <w:szCs w:val="20"/>
              </w:rPr>
            </w:pPr>
          </w:p>
          <w:p w:rsidRPr="00843DC1" w:rsidR="00602C37" w:rsidP="5FB5E826" w:rsidRDefault="00602C37" w14:paraId="054F1CDA" w14:textId="454A6511">
            <w:pPr>
              <w:ind w:left="144"/>
              <w:rPr>
                <w:rFonts w:ascii="Tenorite" w:hAnsi="Tenorite" w:eastAsia="Tenorite" w:cs="Tenorite"/>
                <w:sz w:val="20"/>
                <w:szCs w:val="20"/>
              </w:rPr>
            </w:pPr>
          </w:p>
        </w:tc>
        <w:tc>
          <w:tcPr>
            <w:tcW w:w="30" w:type="dxa"/>
            <w:tcMar/>
            <w:vAlign w:val="bottom"/>
          </w:tcPr>
          <w:p w:rsidRPr="00843DC1" w:rsidR="00602C37" w:rsidRDefault="00602C37" w14:paraId="054F1CDB" w14:textId="77777777">
            <w:pPr>
              <w:rPr>
                <w:rFonts w:ascii="Tenorite" w:hAnsi="Tenorite"/>
                <w:sz w:val="20"/>
                <w:szCs w:val="20"/>
              </w:rPr>
            </w:pPr>
          </w:p>
        </w:tc>
      </w:tr>
      <w:tr w:rsidRPr="00843DC1" w:rsidR="00602C37" w:rsidTr="46D71B5D" w14:paraId="054F1CE0"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DD" w14:textId="77777777">
            <w:pPr>
              <w:ind w:left="100"/>
              <w:rPr>
                <w:rFonts w:ascii="Tenorite" w:hAnsi="Tenorite"/>
                <w:sz w:val="20"/>
                <w:szCs w:val="20"/>
              </w:rPr>
            </w:pPr>
            <w:r w:rsidRPr="00843DC1">
              <w:rPr>
                <w:rFonts w:ascii="Tenorite" w:hAnsi="Tenorite" w:eastAsia="Arial" w:cs="Arial"/>
                <w:b/>
                <w:sz w:val="20"/>
                <w:szCs w:val="20"/>
              </w:rPr>
              <w:t>Summary (less</w:t>
            </w:r>
          </w:p>
        </w:tc>
        <w:tc>
          <w:tcPr>
            <w:tcW w:w="12450" w:type="dxa"/>
            <w:gridSpan w:val="5"/>
            <w:tcBorders>
              <w:right w:val="single" w:color="DDDDDD" w:sz="8" w:space="0"/>
            </w:tcBorders>
            <w:tcMar/>
            <w:vAlign w:val="bottom"/>
          </w:tcPr>
          <w:p w:rsidRPr="00843DC1" w:rsidR="00602C37" w:rsidP="60F01CD6" w:rsidRDefault="00602C37" w14:paraId="054F1CDE" w14:textId="77777777">
            <w:pPr>
              <w:ind w:left="100"/>
              <w:rPr>
                <w:rFonts w:ascii="Tenorite" w:hAnsi="Tenorite" w:eastAsia="Tenorite" w:cs="Tenorite"/>
                <w:sz w:val="20"/>
                <w:szCs w:val="20"/>
              </w:rPr>
            </w:pPr>
          </w:p>
        </w:tc>
        <w:tc>
          <w:tcPr>
            <w:tcW w:w="30" w:type="dxa"/>
            <w:tcMar/>
            <w:vAlign w:val="bottom"/>
          </w:tcPr>
          <w:p w:rsidRPr="00843DC1" w:rsidR="00602C37" w:rsidRDefault="00602C37" w14:paraId="054F1CDF" w14:textId="77777777">
            <w:pPr>
              <w:rPr>
                <w:rFonts w:ascii="Tenorite" w:hAnsi="Tenorite"/>
                <w:sz w:val="20"/>
                <w:szCs w:val="20"/>
              </w:rPr>
            </w:pPr>
          </w:p>
        </w:tc>
      </w:tr>
      <w:tr w:rsidRPr="00843DC1" w:rsidR="00602C37" w:rsidTr="46D71B5D" w14:paraId="054F1CE4"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E1" w14:textId="77777777">
            <w:pPr>
              <w:ind w:left="100"/>
              <w:rPr>
                <w:rFonts w:ascii="Tenorite" w:hAnsi="Tenorite"/>
                <w:sz w:val="20"/>
                <w:szCs w:val="20"/>
              </w:rPr>
            </w:pPr>
            <w:r w:rsidRPr="00843DC1">
              <w:rPr>
                <w:rFonts w:ascii="Tenorite" w:hAnsi="Tenorite" w:eastAsia="Arial" w:cs="Arial"/>
                <w:b/>
                <w:sz w:val="20"/>
                <w:szCs w:val="20"/>
              </w:rPr>
              <w:t>than 2500</w:t>
            </w:r>
          </w:p>
        </w:tc>
        <w:tc>
          <w:tcPr>
            <w:tcW w:w="12450" w:type="dxa"/>
            <w:gridSpan w:val="5"/>
            <w:tcBorders>
              <w:right w:val="single" w:color="DDDDDD" w:sz="8" w:space="0"/>
            </w:tcBorders>
            <w:tcMar/>
            <w:vAlign w:val="bottom"/>
          </w:tcPr>
          <w:p w:rsidRPr="00843DC1" w:rsidR="00602C37" w:rsidP="60F01CD6" w:rsidRDefault="00602C37" w14:paraId="054F1CE2" w14:textId="77777777">
            <w:pPr>
              <w:ind w:left="100"/>
              <w:rPr>
                <w:rFonts w:ascii="Tenorite" w:hAnsi="Tenorite" w:eastAsia="Tenorite" w:cs="Tenorite"/>
                <w:sz w:val="20"/>
                <w:szCs w:val="20"/>
              </w:rPr>
            </w:pPr>
          </w:p>
        </w:tc>
        <w:tc>
          <w:tcPr>
            <w:tcW w:w="30" w:type="dxa"/>
            <w:tcMar/>
            <w:vAlign w:val="bottom"/>
          </w:tcPr>
          <w:p w:rsidRPr="00843DC1" w:rsidR="00602C37" w:rsidRDefault="00602C37" w14:paraId="054F1CE3" w14:textId="77777777">
            <w:pPr>
              <w:rPr>
                <w:rFonts w:ascii="Tenorite" w:hAnsi="Tenorite"/>
                <w:sz w:val="20"/>
                <w:szCs w:val="20"/>
              </w:rPr>
            </w:pPr>
          </w:p>
        </w:tc>
      </w:tr>
      <w:tr w:rsidRPr="00843DC1" w:rsidR="00602C37" w:rsidTr="46D71B5D" w14:paraId="054F1CE8"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E5" w14:textId="77777777">
            <w:pPr>
              <w:ind w:left="100"/>
              <w:rPr>
                <w:rFonts w:ascii="Tenorite" w:hAnsi="Tenorite"/>
                <w:sz w:val="20"/>
                <w:szCs w:val="20"/>
              </w:rPr>
            </w:pPr>
            <w:r w:rsidRPr="00843DC1">
              <w:rPr>
                <w:rFonts w:ascii="Tenorite" w:hAnsi="Tenorite" w:eastAsia="Arial" w:cs="Arial"/>
                <w:b/>
                <w:sz w:val="20"/>
                <w:szCs w:val="20"/>
              </w:rPr>
              <w:t>characters)</w:t>
            </w:r>
          </w:p>
        </w:tc>
        <w:tc>
          <w:tcPr>
            <w:tcW w:w="12450" w:type="dxa"/>
            <w:gridSpan w:val="5"/>
            <w:tcBorders>
              <w:right w:val="single" w:color="DDDDDD" w:sz="8" w:space="0"/>
            </w:tcBorders>
            <w:tcMar/>
            <w:vAlign w:val="bottom"/>
          </w:tcPr>
          <w:p w:rsidRPr="00843DC1" w:rsidR="00602C37" w:rsidRDefault="00602C37" w14:paraId="054F1CE6" w14:textId="77777777">
            <w:pPr>
              <w:ind w:left="100"/>
              <w:rPr>
                <w:rFonts w:ascii="Tenorite" w:hAnsi="Tenorite"/>
                <w:sz w:val="20"/>
                <w:szCs w:val="20"/>
              </w:rPr>
            </w:pPr>
          </w:p>
        </w:tc>
        <w:tc>
          <w:tcPr>
            <w:tcW w:w="30" w:type="dxa"/>
            <w:tcMar/>
            <w:vAlign w:val="bottom"/>
          </w:tcPr>
          <w:p w:rsidRPr="00843DC1" w:rsidR="00602C37" w:rsidRDefault="00602C37" w14:paraId="054F1CE7" w14:textId="77777777">
            <w:pPr>
              <w:rPr>
                <w:rFonts w:ascii="Tenorite" w:hAnsi="Tenorite"/>
                <w:sz w:val="20"/>
                <w:szCs w:val="20"/>
              </w:rPr>
            </w:pPr>
          </w:p>
        </w:tc>
      </w:tr>
      <w:tr w:rsidRPr="00843DC1" w:rsidR="00602C37" w:rsidTr="46D71B5D" w14:paraId="054F1CEC" w14:textId="77777777">
        <w:trPr>
          <w:trHeight w:val="224"/>
        </w:trPr>
        <w:tc>
          <w:tcPr>
            <w:tcW w:w="1690" w:type="dxa"/>
            <w:tcBorders>
              <w:left w:val="single" w:color="DDDDDD" w:sz="8" w:space="0"/>
              <w:right w:val="single" w:color="DDDDDD" w:sz="8" w:space="0"/>
            </w:tcBorders>
            <w:tcMar/>
            <w:vAlign w:val="bottom"/>
          </w:tcPr>
          <w:p w:rsidRPr="00843DC1" w:rsidR="00602C37" w:rsidRDefault="00602C37" w14:paraId="054F1CE9" w14:textId="77777777">
            <w:pPr>
              <w:rPr>
                <w:rFonts w:ascii="Tenorite" w:hAnsi="Tenorite"/>
                <w:sz w:val="20"/>
                <w:szCs w:val="20"/>
              </w:rPr>
            </w:pPr>
          </w:p>
        </w:tc>
        <w:tc>
          <w:tcPr>
            <w:tcW w:w="12450" w:type="dxa"/>
            <w:gridSpan w:val="5"/>
            <w:tcBorders>
              <w:right w:val="single" w:color="DDDDDD" w:sz="8" w:space="0"/>
            </w:tcBorders>
            <w:tcMar/>
            <w:vAlign w:val="bottom"/>
          </w:tcPr>
          <w:p w:rsidRPr="00843DC1" w:rsidR="00602C37" w:rsidRDefault="00602C37" w14:paraId="054F1CEA" w14:textId="77777777">
            <w:pPr>
              <w:ind w:left="100"/>
              <w:rPr>
                <w:rFonts w:ascii="Tenorite" w:hAnsi="Tenorite"/>
                <w:sz w:val="20"/>
                <w:szCs w:val="20"/>
              </w:rPr>
            </w:pPr>
          </w:p>
        </w:tc>
        <w:tc>
          <w:tcPr>
            <w:tcW w:w="30" w:type="dxa"/>
            <w:tcMar/>
            <w:vAlign w:val="bottom"/>
          </w:tcPr>
          <w:p w:rsidRPr="00843DC1" w:rsidR="00602C37" w:rsidRDefault="00602C37" w14:paraId="054F1CEB" w14:textId="77777777">
            <w:pPr>
              <w:rPr>
                <w:rFonts w:ascii="Tenorite" w:hAnsi="Tenorite"/>
                <w:sz w:val="20"/>
                <w:szCs w:val="20"/>
              </w:rPr>
            </w:pPr>
          </w:p>
        </w:tc>
      </w:tr>
      <w:tr w:rsidRPr="00843DC1" w:rsidR="00602C37" w:rsidTr="46D71B5D" w14:paraId="054F1CF2" w14:textId="77777777">
        <w:trPr>
          <w:trHeight w:val="300"/>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ED"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EE"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CEF"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F0" w14:textId="77777777">
            <w:pPr>
              <w:rPr>
                <w:rFonts w:ascii="Tenorite" w:hAnsi="Tenorite"/>
                <w:sz w:val="20"/>
                <w:szCs w:val="20"/>
              </w:rPr>
            </w:pPr>
          </w:p>
        </w:tc>
        <w:tc>
          <w:tcPr>
            <w:tcW w:w="30" w:type="dxa"/>
            <w:tcMar/>
            <w:vAlign w:val="bottom"/>
          </w:tcPr>
          <w:p w:rsidRPr="00843DC1" w:rsidR="00602C37" w:rsidRDefault="00602C37" w14:paraId="054F1CF1" w14:textId="77777777">
            <w:pPr>
              <w:rPr>
                <w:rFonts w:ascii="Tenorite" w:hAnsi="Tenorite"/>
                <w:sz w:val="20"/>
                <w:szCs w:val="20"/>
              </w:rPr>
            </w:pPr>
          </w:p>
        </w:tc>
      </w:tr>
      <w:tr w:rsidRPr="00843DC1" w:rsidR="00602C37" w:rsidTr="46D71B5D" w14:paraId="054F1CF6"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CF3" w14:textId="77777777">
            <w:pPr>
              <w:ind w:left="100"/>
              <w:rPr>
                <w:rFonts w:ascii="Tenorite" w:hAnsi="Tenorite"/>
                <w:sz w:val="20"/>
                <w:szCs w:val="20"/>
              </w:rPr>
            </w:pPr>
            <w:r w:rsidRPr="00843DC1">
              <w:rPr>
                <w:rFonts w:ascii="Tenorite" w:hAnsi="Tenorite" w:eastAsia="Arial" w:cs="Arial"/>
                <w:b/>
                <w:sz w:val="20"/>
                <w:szCs w:val="20"/>
              </w:rPr>
              <w:t>Project</w:t>
            </w:r>
          </w:p>
        </w:tc>
        <w:tc>
          <w:tcPr>
            <w:tcW w:w="12450" w:type="dxa"/>
            <w:gridSpan w:val="5"/>
            <w:tcBorders>
              <w:right w:val="single" w:color="DDDDDD" w:sz="8" w:space="0"/>
            </w:tcBorders>
            <w:tcMar/>
            <w:vAlign w:val="bottom"/>
          </w:tcPr>
          <w:p w:rsidRPr="00843DC1" w:rsidR="00F51130" w:rsidP="5FB5E826" w:rsidRDefault="00E23FE7" w14:paraId="137D9914"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Address the Lack of Real-Time Anomaly Detection in Educational Environments</w:t>
            </w:r>
          </w:p>
          <w:p w:rsidRPr="00843DC1" w:rsidR="00641F49" w:rsidP="5FB5E826" w:rsidRDefault="00641F49" w14:paraId="69069D8F" w14:textId="5FDDBD1F">
            <w:pPr>
              <w:ind w:left="432"/>
              <w:rPr>
                <w:rFonts w:ascii="Tenorite" w:hAnsi="Tenorite" w:eastAsia="Tenorite" w:cs="Tenorite"/>
                <w:sz w:val="20"/>
                <w:szCs w:val="20"/>
              </w:rPr>
            </w:pPr>
            <w:r w:rsidRPr="5FB5E826">
              <w:rPr>
                <w:rFonts w:ascii="Tenorite" w:hAnsi="Tenorite" w:eastAsia="Tenorite" w:cs="Tenorite"/>
                <w:sz w:val="20"/>
                <w:szCs w:val="20"/>
              </w:rPr>
              <w:t>With the existing surveillance systems in learning institutions, detection is left mostly to human observation, which is quite inefficient and liable to human fault. This project comes in with the need for an automated solution for real-time anomaly detection.</w:t>
            </w:r>
          </w:p>
          <w:p w:rsidRPr="00843DC1" w:rsidR="00F51130" w:rsidP="5FB5E826" w:rsidRDefault="00F51130" w14:paraId="0F64589A" w14:textId="77777777">
            <w:pPr>
              <w:ind w:left="432"/>
              <w:rPr>
                <w:rFonts w:ascii="Tenorite" w:hAnsi="Tenorite" w:eastAsia="Tenorite" w:cs="Tenorite"/>
                <w:sz w:val="20"/>
                <w:szCs w:val="20"/>
              </w:rPr>
            </w:pPr>
          </w:p>
          <w:p w:rsidRPr="00843DC1" w:rsidR="009F496E" w:rsidP="5FB5E826" w:rsidRDefault="009F496E" w14:paraId="243CAB72"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Improve Incident Categorization Based on Severity</w:t>
            </w:r>
          </w:p>
          <w:p w:rsidRPr="00843DC1" w:rsidR="00F51130" w:rsidP="5FB5E826" w:rsidRDefault="00477ED7" w14:paraId="066D12CD" w14:textId="2D458220">
            <w:pPr>
              <w:pStyle w:val="ListParagraph"/>
              <w:ind w:left="432"/>
              <w:rPr>
                <w:rFonts w:ascii="Tenorite" w:hAnsi="Tenorite" w:eastAsia="Tenorite" w:cs="Tenorite"/>
                <w:sz w:val="20"/>
                <w:szCs w:val="20"/>
              </w:rPr>
            </w:pPr>
            <w:r w:rsidRPr="5FB5E826">
              <w:rPr>
                <w:rFonts w:ascii="Tenorite" w:hAnsi="Tenorite" w:eastAsia="Tenorite" w:cs="Tenorite"/>
                <w:sz w:val="20"/>
                <w:szCs w:val="20"/>
              </w:rPr>
              <w:t>Most of the existing security systems do not classify minor versus major incidents correctly. This system fills this gap in classification by classifying events into moderate, critical, and catastrophic, thereby seeing responses relative to severity.</w:t>
            </w:r>
          </w:p>
          <w:p w:rsidRPr="00843DC1" w:rsidR="00DC51A8" w:rsidP="5FB5E826" w:rsidRDefault="00DC51A8" w14:paraId="68745D10" w14:textId="77777777">
            <w:pPr>
              <w:pStyle w:val="ListParagraph"/>
              <w:ind w:left="432"/>
              <w:rPr>
                <w:rFonts w:ascii="Tenorite" w:hAnsi="Tenorite" w:eastAsia="Tenorite" w:cs="Tenorite"/>
                <w:sz w:val="20"/>
                <w:szCs w:val="20"/>
              </w:rPr>
            </w:pPr>
          </w:p>
          <w:p w:rsidRPr="00843DC1" w:rsidR="009F496E" w:rsidP="5FB5E826" w:rsidRDefault="009F496E" w14:paraId="2AA063E7"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Enhance Security in Educational Institutions Using AI and Computer Vision</w:t>
            </w:r>
          </w:p>
          <w:p w:rsidRPr="00843DC1" w:rsidR="00DC51A8" w:rsidP="5FB5E826" w:rsidRDefault="00B4653B" w14:paraId="06A76B73" w14:textId="0E48F673">
            <w:pPr>
              <w:pStyle w:val="ListParagraph"/>
              <w:ind w:left="432"/>
              <w:rPr>
                <w:rFonts w:ascii="Tenorite" w:hAnsi="Tenorite" w:eastAsia="Tenorite" w:cs="Tenorite"/>
                <w:sz w:val="20"/>
                <w:szCs w:val="20"/>
              </w:rPr>
            </w:pPr>
            <w:r w:rsidRPr="5FB5E826">
              <w:rPr>
                <w:rFonts w:ascii="Tenorite" w:hAnsi="Tenorite" w:eastAsia="Tenorite" w:cs="Tenorite"/>
                <w:sz w:val="20"/>
                <w:szCs w:val="20"/>
              </w:rPr>
              <w:t>Educational environments face security challenges such as unauthorized entry, violence, and emergencies. This project aims to use AI-driven computer vision to automatically detect these threats in pursuit of improving safety in the study environment.</w:t>
            </w:r>
          </w:p>
          <w:p w:rsidRPr="00843DC1" w:rsidR="00B4653B" w:rsidP="5FB5E826" w:rsidRDefault="00B4653B" w14:paraId="5A3EC473" w14:textId="77777777">
            <w:pPr>
              <w:pStyle w:val="ListParagraph"/>
              <w:ind w:left="432"/>
              <w:rPr>
                <w:rFonts w:ascii="Tenorite" w:hAnsi="Tenorite" w:eastAsia="Tenorite" w:cs="Tenorite"/>
                <w:sz w:val="20"/>
                <w:szCs w:val="20"/>
              </w:rPr>
            </w:pPr>
          </w:p>
          <w:p w:rsidRPr="00843DC1" w:rsidR="009F496E" w:rsidP="5FB5E826" w:rsidRDefault="009F496E" w14:paraId="2C08F796"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Contribute to Research in Context-Aware Anomaly Detection</w:t>
            </w:r>
          </w:p>
          <w:p w:rsidRPr="00843DC1" w:rsidR="00B4653B" w:rsidP="5FB5E826" w:rsidRDefault="00A83201" w14:paraId="2DD71B05" w14:textId="217AFA68">
            <w:pPr>
              <w:pStyle w:val="ListParagraph"/>
              <w:ind w:left="432"/>
              <w:rPr>
                <w:rFonts w:ascii="Tenorite" w:hAnsi="Tenorite" w:eastAsia="Tenorite" w:cs="Tenorite"/>
                <w:sz w:val="20"/>
                <w:szCs w:val="20"/>
              </w:rPr>
            </w:pPr>
            <w:r w:rsidRPr="5FB5E826">
              <w:rPr>
                <w:rFonts w:ascii="Tenorite" w:hAnsi="Tenorite" w:eastAsia="Tenorite" w:cs="Tenorite"/>
                <w:sz w:val="20"/>
                <w:szCs w:val="20"/>
              </w:rPr>
              <w:t>An aspect that is currently in a lacking stage of literature on anomaly detection specifically relates to context-aware and has been designed for environments such as a school. This project therefore fills this gap by having anomalies that consider the uniqueness of dynamics in a setting while making those detections.</w:t>
            </w:r>
          </w:p>
          <w:p w:rsidRPr="00843DC1" w:rsidR="00325D49" w:rsidP="5FB5E826" w:rsidRDefault="00325D49" w14:paraId="48A3223B" w14:textId="1DBB9E5F">
            <w:pPr>
              <w:pStyle w:val="ListParagraph"/>
              <w:ind w:left="432"/>
              <w:rPr>
                <w:rFonts w:ascii="Tenorite" w:hAnsi="Tenorite" w:eastAsia="Tenorite" w:cs="Tenorite"/>
                <w:sz w:val="20"/>
                <w:szCs w:val="20"/>
              </w:rPr>
            </w:pPr>
          </w:p>
          <w:p w:rsidRPr="00843DC1" w:rsidR="009F496E" w:rsidP="5FB5E826" w:rsidRDefault="002D3A32" w14:paraId="6DFCACEF" w14:textId="0FE3B4F2">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Reduce Response Time to Security and Safety Threats</w:t>
            </w:r>
          </w:p>
          <w:p w:rsidRPr="00843DC1" w:rsidR="00325D49" w:rsidP="5FB5E826" w:rsidRDefault="00AC3B5F" w14:paraId="147022B9" w14:textId="38F5D576">
            <w:pPr>
              <w:pStyle w:val="ListParagraph"/>
              <w:ind w:left="432"/>
              <w:rPr>
                <w:rFonts w:ascii="Tenorite" w:hAnsi="Tenorite" w:eastAsia="Tenorite" w:cs="Tenorite"/>
                <w:sz w:val="20"/>
                <w:szCs w:val="20"/>
              </w:rPr>
            </w:pPr>
            <w:r w:rsidRPr="5FB5E826">
              <w:rPr>
                <w:rFonts w:ascii="Tenorite" w:hAnsi="Tenorite" w:eastAsia="Tenorite" w:cs="Tenorite"/>
                <w:sz w:val="20"/>
                <w:szCs w:val="20"/>
              </w:rPr>
              <w:t>Traditional incident-reporting and response methods often suffer from delays. The whole idea in this project is to narrow the gap between the emergence of an event and the response, since urgent notices for major or disastrous anomalies are followed immediately.</w:t>
            </w:r>
          </w:p>
          <w:p w:rsidRPr="00843DC1" w:rsidR="00AC3B5F" w:rsidP="5FB5E826" w:rsidRDefault="00AC3B5F" w14:paraId="0CCCE877" w14:textId="77777777">
            <w:pPr>
              <w:pStyle w:val="ListParagraph"/>
              <w:ind w:left="432"/>
              <w:rPr>
                <w:rFonts w:ascii="Tenorite" w:hAnsi="Tenorite" w:eastAsia="Tenorite" w:cs="Tenorite"/>
                <w:sz w:val="20"/>
                <w:szCs w:val="20"/>
              </w:rPr>
            </w:pPr>
          </w:p>
          <w:p w:rsidRPr="00843DC1" w:rsidR="002D3A32" w:rsidP="5FB5E826" w:rsidRDefault="003552B7" w14:paraId="07214392"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Provide an Adaptive and Scalable Solution for Educational Environments</w:t>
            </w:r>
          </w:p>
          <w:p w:rsidRPr="00843DC1" w:rsidR="000F7428" w:rsidP="5FB5E826" w:rsidRDefault="00621E0D" w14:paraId="1363D5B6" w14:textId="7F7D0D90">
            <w:pPr>
              <w:pStyle w:val="ListParagraph"/>
              <w:ind w:left="432"/>
              <w:rPr>
                <w:rFonts w:ascii="Tenorite" w:hAnsi="Tenorite" w:eastAsia="Tenorite" w:cs="Tenorite"/>
                <w:sz w:val="20"/>
                <w:szCs w:val="20"/>
              </w:rPr>
            </w:pPr>
            <w:r w:rsidRPr="5FB5E826">
              <w:rPr>
                <w:rFonts w:ascii="Tenorite" w:hAnsi="Tenorite" w:eastAsia="Tenorite" w:cs="Tenorite"/>
                <w:sz w:val="20"/>
                <w:szCs w:val="20"/>
              </w:rPr>
              <w:t xml:space="preserve">This system will be created to fit </w:t>
            </w:r>
            <w:r w:rsidRPr="5FB5E826" w:rsidR="00502445">
              <w:rPr>
                <w:rFonts w:ascii="Tenorite" w:hAnsi="Tenorite" w:eastAsia="Tenorite" w:cs="Tenorite"/>
                <w:sz w:val="20"/>
                <w:szCs w:val="20"/>
              </w:rPr>
              <w:t>the needs</w:t>
            </w:r>
            <w:r w:rsidRPr="5FB5E826">
              <w:rPr>
                <w:rFonts w:ascii="Tenorite" w:hAnsi="Tenorite" w:eastAsia="Tenorite" w:cs="Tenorite"/>
                <w:sz w:val="20"/>
                <w:szCs w:val="20"/>
              </w:rPr>
              <w:t xml:space="preserve"> of diverse institutions of learning and be able to stretch across different settings. The aim is to take care of the inadequacy of expandable and modifiable anomaly finding systems in academic environments.</w:t>
            </w:r>
          </w:p>
          <w:p w:rsidRPr="00843DC1" w:rsidR="00AC3B5F" w:rsidP="5FB5E826" w:rsidRDefault="00AC3B5F" w14:paraId="6B628CDC" w14:textId="77777777">
            <w:pPr>
              <w:pStyle w:val="ListParagraph"/>
              <w:ind w:left="432"/>
              <w:rPr>
                <w:rFonts w:ascii="Tenorite" w:hAnsi="Tenorite" w:eastAsia="Tenorite" w:cs="Tenorite"/>
                <w:b/>
                <w:bCs/>
                <w:sz w:val="20"/>
                <w:szCs w:val="20"/>
              </w:rPr>
            </w:pPr>
          </w:p>
          <w:p w:rsidRPr="00843DC1" w:rsidR="00662CFB" w:rsidP="5FB5E826" w:rsidRDefault="00662CFB" w14:paraId="3257269B" w14:textId="77777777">
            <w:pPr>
              <w:pStyle w:val="ListParagraph"/>
              <w:numPr>
                <w:ilvl w:val="0"/>
                <w:numId w:val="3"/>
              </w:numPr>
              <w:ind w:left="432"/>
              <w:rPr>
                <w:rFonts w:ascii="Tenorite" w:hAnsi="Tenorite" w:eastAsia="Tenorite" w:cs="Tenorite"/>
                <w:sz w:val="20"/>
                <w:szCs w:val="20"/>
              </w:rPr>
            </w:pPr>
            <w:r w:rsidRPr="5FB5E826">
              <w:rPr>
                <w:rFonts w:ascii="Tenorite" w:hAnsi="Tenorite" w:eastAsia="Tenorite" w:cs="Tenorite"/>
                <w:b/>
                <w:bCs/>
                <w:sz w:val="20"/>
                <w:szCs w:val="20"/>
              </w:rPr>
              <w:t>To Provide Actionable Insights Through Data Collection and Analysis</w:t>
            </w:r>
          </w:p>
          <w:p w:rsidRPr="00843DC1" w:rsidR="000F425F" w:rsidP="5FB5E826" w:rsidRDefault="0010282F" w14:paraId="054F1CF4" w14:textId="561AF0D9">
            <w:pPr>
              <w:pStyle w:val="ListParagraph"/>
              <w:ind w:left="432"/>
              <w:rPr>
                <w:rFonts w:ascii="Tenorite" w:hAnsi="Tenorite" w:eastAsia="Tenorite" w:cs="Tenorite"/>
                <w:sz w:val="20"/>
                <w:szCs w:val="20"/>
              </w:rPr>
            </w:pPr>
            <w:r w:rsidRPr="5FB5E826">
              <w:rPr>
                <w:rFonts w:ascii="Tenorite" w:hAnsi="Tenorite" w:eastAsia="Tenorite" w:cs="Tenorite"/>
                <w:sz w:val="20"/>
                <w:szCs w:val="20"/>
              </w:rPr>
              <w:t>The project aims at giving institutions a chance to collect and study data on unusual events. It helps them see patterns that might help them improve future prevention methods. It fills the gap in useful information provided by current monitoring systems.</w:t>
            </w:r>
          </w:p>
        </w:tc>
        <w:tc>
          <w:tcPr>
            <w:tcW w:w="30" w:type="dxa"/>
            <w:tcMar/>
            <w:vAlign w:val="bottom"/>
          </w:tcPr>
          <w:p w:rsidRPr="00843DC1" w:rsidR="00602C37" w:rsidRDefault="00602C37" w14:paraId="054F1CF5" w14:textId="77777777">
            <w:pPr>
              <w:rPr>
                <w:rFonts w:ascii="Tenorite" w:hAnsi="Tenorite"/>
                <w:sz w:val="20"/>
                <w:szCs w:val="20"/>
              </w:rPr>
            </w:pPr>
          </w:p>
        </w:tc>
      </w:tr>
      <w:tr w:rsidRPr="00843DC1" w:rsidR="00602C37" w:rsidTr="46D71B5D" w14:paraId="054F1CFA"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7" w14:textId="77777777">
            <w:pPr>
              <w:ind w:left="100"/>
              <w:rPr>
                <w:rFonts w:ascii="Tenorite" w:hAnsi="Tenorite"/>
                <w:sz w:val="20"/>
                <w:szCs w:val="20"/>
              </w:rPr>
            </w:pPr>
            <w:r w:rsidRPr="00843DC1">
              <w:rPr>
                <w:rFonts w:ascii="Tenorite" w:hAnsi="Tenorite" w:eastAsia="Arial" w:cs="Arial"/>
                <w:b/>
                <w:sz w:val="20"/>
                <w:szCs w:val="20"/>
              </w:rPr>
              <w:t>Objectives (less</w:t>
            </w:r>
          </w:p>
        </w:tc>
        <w:tc>
          <w:tcPr>
            <w:tcW w:w="12450" w:type="dxa"/>
            <w:gridSpan w:val="5"/>
            <w:tcBorders>
              <w:right w:val="single" w:color="DDDDDD" w:sz="8" w:space="0"/>
            </w:tcBorders>
            <w:tcMar/>
            <w:vAlign w:val="bottom"/>
          </w:tcPr>
          <w:p w:rsidRPr="00843DC1" w:rsidR="00602C37" w:rsidP="5FB5E826" w:rsidRDefault="00602C37" w14:paraId="054F1CF8" w14:textId="77777777">
            <w:pPr>
              <w:ind w:left="432"/>
              <w:rPr>
                <w:rFonts w:ascii="Tenorite" w:hAnsi="Tenorite" w:eastAsia="Tenorite" w:cs="Tenorite"/>
                <w:sz w:val="20"/>
                <w:szCs w:val="20"/>
              </w:rPr>
            </w:pPr>
          </w:p>
        </w:tc>
        <w:tc>
          <w:tcPr>
            <w:tcW w:w="30" w:type="dxa"/>
            <w:tcMar/>
            <w:vAlign w:val="bottom"/>
          </w:tcPr>
          <w:p w:rsidRPr="00843DC1" w:rsidR="00602C37" w:rsidRDefault="00602C37" w14:paraId="054F1CF9" w14:textId="77777777">
            <w:pPr>
              <w:rPr>
                <w:rFonts w:ascii="Tenorite" w:hAnsi="Tenorite"/>
                <w:sz w:val="20"/>
                <w:szCs w:val="20"/>
              </w:rPr>
            </w:pPr>
          </w:p>
        </w:tc>
      </w:tr>
      <w:tr w:rsidRPr="00843DC1" w:rsidR="00602C37" w:rsidTr="46D71B5D" w14:paraId="054F1CFE"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B" w14:textId="77777777">
            <w:pPr>
              <w:ind w:left="100"/>
              <w:rPr>
                <w:rFonts w:ascii="Tenorite" w:hAnsi="Tenorite"/>
                <w:sz w:val="20"/>
                <w:szCs w:val="20"/>
              </w:rPr>
            </w:pPr>
            <w:r w:rsidRPr="00843DC1">
              <w:rPr>
                <w:rFonts w:ascii="Tenorite" w:hAnsi="Tenorite" w:eastAsia="Arial" w:cs="Arial"/>
                <w:b/>
                <w:sz w:val="20"/>
                <w:szCs w:val="20"/>
              </w:rPr>
              <w:t>than 2500</w:t>
            </w:r>
          </w:p>
        </w:tc>
        <w:tc>
          <w:tcPr>
            <w:tcW w:w="12450" w:type="dxa"/>
            <w:gridSpan w:val="5"/>
            <w:tcBorders>
              <w:right w:val="single" w:color="DDDDDD" w:sz="8" w:space="0"/>
            </w:tcBorders>
            <w:tcMar/>
            <w:vAlign w:val="bottom"/>
          </w:tcPr>
          <w:p w:rsidRPr="00843DC1" w:rsidR="00602C37" w:rsidRDefault="00602C37" w14:paraId="054F1CFC" w14:textId="77777777">
            <w:pPr>
              <w:ind w:left="100"/>
              <w:rPr>
                <w:rFonts w:ascii="Tenorite" w:hAnsi="Tenorite"/>
                <w:sz w:val="20"/>
                <w:szCs w:val="20"/>
              </w:rPr>
            </w:pPr>
          </w:p>
        </w:tc>
        <w:tc>
          <w:tcPr>
            <w:tcW w:w="30" w:type="dxa"/>
            <w:tcMar/>
            <w:vAlign w:val="bottom"/>
          </w:tcPr>
          <w:p w:rsidRPr="00843DC1" w:rsidR="00602C37" w:rsidRDefault="00602C37" w14:paraId="054F1CFD" w14:textId="77777777">
            <w:pPr>
              <w:rPr>
                <w:rFonts w:ascii="Tenorite" w:hAnsi="Tenorite"/>
                <w:sz w:val="20"/>
                <w:szCs w:val="20"/>
              </w:rPr>
            </w:pPr>
          </w:p>
        </w:tc>
      </w:tr>
      <w:tr w:rsidRPr="00843DC1" w:rsidR="00602C37" w:rsidTr="46D71B5D" w14:paraId="054F1D02"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F" w14:textId="77777777">
            <w:pPr>
              <w:ind w:left="100"/>
              <w:rPr>
                <w:rFonts w:ascii="Tenorite" w:hAnsi="Tenorite"/>
                <w:sz w:val="20"/>
                <w:szCs w:val="20"/>
              </w:rPr>
            </w:pPr>
            <w:r w:rsidRPr="00843DC1">
              <w:rPr>
                <w:rFonts w:ascii="Tenorite" w:hAnsi="Tenorite" w:eastAsia="Arial" w:cs="Arial"/>
                <w:b/>
                <w:sz w:val="20"/>
                <w:szCs w:val="20"/>
              </w:rPr>
              <w:t>characters)</w:t>
            </w:r>
          </w:p>
        </w:tc>
        <w:tc>
          <w:tcPr>
            <w:tcW w:w="12450" w:type="dxa"/>
            <w:gridSpan w:val="5"/>
            <w:tcBorders>
              <w:right w:val="single" w:color="DDDDDD" w:sz="8" w:space="0"/>
            </w:tcBorders>
            <w:tcMar/>
            <w:vAlign w:val="bottom"/>
          </w:tcPr>
          <w:p w:rsidRPr="00843DC1" w:rsidR="00602C37" w:rsidP="0010282F" w:rsidRDefault="00602C37" w14:paraId="054F1D00" w14:textId="77777777">
            <w:pPr>
              <w:rPr>
                <w:rFonts w:ascii="Tenorite" w:hAnsi="Tenorite"/>
                <w:sz w:val="20"/>
                <w:szCs w:val="20"/>
              </w:rPr>
            </w:pPr>
          </w:p>
        </w:tc>
        <w:tc>
          <w:tcPr>
            <w:tcW w:w="30" w:type="dxa"/>
            <w:tcMar/>
            <w:vAlign w:val="bottom"/>
          </w:tcPr>
          <w:p w:rsidRPr="00843DC1" w:rsidR="00602C37" w:rsidRDefault="00602C37" w14:paraId="054F1D01" w14:textId="77777777">
            <w:pPr>
              <w:rPr>
                <w:rFonts w:ascii="Tenorite" w:hAnsi="Tenorite"/>
                <w:sz w:val="20"/>
                <w:szCs w:val="20"/>
              </w:rPr>
            </w:pPr>
          </w:p>
        </w:tc>
      </w:tr>
      <w:tr w:rsidRPr="00843DC1" w:rsidR="00602C37" w:rsidTr="46D71B5D" w14:paraId="054F1D08" w14:textId="77777777">
        <w:trPr>
          <w:trHeight w:val="22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D03" w14:textId="77777777">
            <w:pPr>
              <w:ind w:left="100"/>
              <w:rPr>
                <w:rFonts w:ascii="Tenorite" w:hAnsi="Tenorite" w:eastAsia="Arial" w:cs="Arial"/>
                <w:b/>
                <w:sz w:val="20"/>
                <w:szCs w:val="20"/>
              </w:rPr>
            </w:pPr>
          </w:p>
        </w:tc>
        <w:tc>
          <w:tcPr>
            <w:tcW w:w="3390" w:type="dxa"/>
            <w:tcBorders>
              <w:bottom w:val="single" w:color="DDDDDD" w:sz="8" w:space="0"/>
            </w:tcBorders>
            <w:tcMar/>
            <w:vAlign w:val="bottom"/>
          </w:tcPr>
          <w:p w:rsidRPr="00843DC1" w:rsidR="00602C37" w:rsidRDefault="00602C37" w14:paraId="054F1D04" w14:textId="77777777">
            <w:pPr>
              <w:ind w:left="100"/>
              <w:rPr>
                <w:rFonts w:ascii="Tenorite" w:hAnsi="Tenorite" w:eastAsia="Arial" w:cs="Arial"/>
                <w:sz w:val="20"/>
                <w:szCs w:val="20"/>
              </w:rPr>
            </w:pPr>
          </w:p>
        </w:tc>
        <w:tc>
          <w:tcPr>
            <w:tcW w:w="2280" w:type="dxa"/>
            <w:gridSpan w:val="2"/>
            <w:tcBorders>
              <w:bottom w:val="single" w:color="DDDDDD" w:sz="8" w:space="0"/>
            </w:tcBorders>
            <w:tcMar/>
            <w:vAlign w:val="bottom"/>
          </w:tcPr>
          <w:p w:rsidRPr="00843DC1" w:rsidR="00602C37" w:rsidRDefault="00602C37" w14:paraId="054F1D05"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D06" w14:textId="77777777">
            <w:pPr>
              <w:rPr>
                <w:rFonts w:ascii="Tenorite" w:hAnsi="Tenorite"/>
                <w:sz w:val="20"/>
                <w:szCs w:val="20"/>
              </w:rPr>
            </w:pPr>
          </w:p>
        </w:tc>
        <w:tc>
          <w:tcPr>
            <w:tcW w:w="30" w:type="dxa"/>
            <w:tcMar/>
            <w:vAlign w:val="bottom"/>
          </w:tcPr>
          <w:p w:rsidRPr="00843DC1" w:rsidR="00602C37" w:rsidRDefault="00602C37" w14:paraId="054F1D07" w14:textId="77777777">
            <w:pPr>
              <w:rPr>
                <w:rFonts w:ascii="Tenorite" w:hAnsi="Tenorite"/>
                <w:sz w:val="20"/>
                <w:szCs w:val="20"/>
              </w:rPr>
            </w:pPr>
          </w:p>
        </w:tc>
      </w:tr>
      <w:tr w:rsidRPr="00843DC1" w:rsidR="00602C37" w:rsidTr="46D71B5D" w14:paraId="054F1D0C" w14:textId="77777777">
        <w:trPr>
          <w:trHeight w:val="224"/>
        </w:trPr>
        <w:tc>
          <w:tcPr>
            <w:tcW w:w="1690" w:type="dxa"/>
            <w:tcBorders>
              <w:left w:val="single" w:color="DDDDDD" w:sz="8" w:space="0"/>
              <w:bottom w:val="single" w:color="DDDDDD" w:sz="8" w:space="0"/>
              <w:right w:val="single" w:color="DDDDDD" w:sz="8" w:space="0"/>
            </w:tcBorders>
            <w:tcMar/>
            <w:vAlign w:val="bottom"/>
          </w:tcPr>
          <w:p w:rsidRPr="00843DC1" w:rsidR="00602C37" w:rsidRDefault="00275703" w14:paraId="054F1D09" w14:textId="77777777">
            <w:pPr>
              <w:ind w:left="100"/>
              <w:rPr>
                <w:rFonts w:ascii="Tenorite" w:hAnsi="Tenorite" w:eastAsia="Arial" w:cs="Arial"/>
                <w:b/>
                <w:sz w:val="20"/>
                <w:szCs w:val="20"/>
              </w:rPr>
            </w:pPr>
            <w:r w:rsidRPr="00843DC1">
              <w:rPr>
                <w:rFonts w:ascii="Tenorite" w:hAnsi="Tenorite" w:eastAsia="Arial" w:cs="Arial"/>
                <w:b/>
                <w:sz w:val="20"/>
                <w:szCs w:val="20"/>
              </w:rPr>
              <w:t>Literature Review / Background Study</w:t>
            </w:r>
          </w:p>
        </w:tc>
        <w:tc>
          <w:tcPr>
            <w:tcW w:w="12450" w:type="dxa"/>
            <w:gridSpan w:val="5"/>
            <w:tcBorders>
              <w:bottom w:val="single" w:color="DDDDDD" w:sz="8" w:space="0"/>
              <w:right w:val="single" w:color="DDDDDD" w:sz="8" w:space="0"/>
            </w:tcBorders>
            <w:tcMar/>
            <w:vAlign w:val="bottom"/>
          </w:tcPr>
          <w:p w:rsidRPr="00843DC1" w:rsidR="00602C37" w:rsidP="5FB5E826" w:rsidRDefault="46D8799B" w14:paraId="373FD804" w14:textId="4B670DC5">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Context awareness in computer vision enhances scene understanding by using contextual information such as object relationships and environmental cues. This approach significantly improves object detection and action recognition, making visual data interpretation more accurate and robust. In educational settings, it is crucial for monitoring student behavior and identifying security threats (Wang and Zhu, 2023).</w:t>
            </w:r>
          </w:p>
          <w:p w:rsidRPr="00843DC1" w:rsidR="00602C37" w:rsidP="5FB5E826" w:rsidRDefault="46D8799B" w14:paraId="4A498F9F" w14:textId="4F9973EF">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Recent advancements in context-aware computer vision have primarily leveraged deep learning. A key study, "Context Understanding in Computer Vision: A Survey" by Wang and Zhu (2023), categorizes context into spatial and temporal types and highlights future research directions like integrating edge computing for real-time processing. These developments have driven improvements in applications like anomaly detection in educational environments (Wang and Zhu, 2023).</w:t>
            </w:r>
          </w:p>
          <w:p w:rsidRPr="00843DC1" w:rsidR="00602C37" w:rsidP="5FB5E826" w:rsidRDefault="46D8799B" w14:paraId="2C947826" w14:textId="12B189A9">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Various methodologies have been explored in this domain. "Context-Aware Co-Supervision for Accurate Object Detection" introduced a framework that uses contextual information to improve object detection accuracy (Smith et al., 2022). Another work, "Deep Learning Techniques for Context Understanding," emphasized convolutional neural networks (CNNs) and transfer learning to refine context interpretation (Lee et al., 2023). These studies reflect the growing trend toward embedding contextual information into computer vision systems (Smith et al., 2022; Lee et al., 2023).</w:t>
            </w:r>
          </w:p>
          <w:p w:rsidRPr="00843DC1" w:rsidR="00602C37" w:rsidP="5FB5E826" w:rsidRDefault="46D8799B" w14:paraId="3ABC130B" w14:textId="02BD5B7D">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Context-aware methodologies include deep learning approaches, co-supervision frameworks, and graph-based models. CNNs capture spatial and temporal contexts, improving tasks like object detection and video analysis (Lee et al., 2023). Co-supervision frameworks combine contextual data with traditional detection methods, enhancing accuracy (Smith et al., 2022). Graph-based models represent relationships between objects and their contexts, aiding recognition and interaction modeling. These approaches emphasize hierarchical learning, contextual integration, and real-time processing.</w:t>
            </w:r>
          </w:p>
          <w:p w:rsidRPr="00843DC1" w:rsidR="00602C37" w:rsidP="5FB5E826" w:rsidRDefault="46D8799B" w14:paraId="52A9864B" w14:textId="2EF44F21">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Despite advancements, challenges remain. Many models lack interpretability, making it difficult to understand how context is integrated. Existing datasets also often lack diversity, limiting generalizability. Conflicting results regarding the effectiveness of contextual integration methods further complicate the field (Wang and Zhu, 2023). Addressing these gaps requires more transparent methodologies and diverse datasets.</w:t>
            </w:r>
          </w:p>
          <w:p w:rsidRPr="00843DC1" w:rsidR="00602C37" w:rsidP="5FB5E826" w:rsidRDefault="46D8799B" w14:paraId="054F1D0A" w14:textId="5BDA2ED7">
            <w:pPr>
              <w:spacing w:before="240" w:after="240"/>
              <w:ind w:left="144"/>
              <w:rPr>
                <w:rFonts w:ascii="Tenorite" w:hAnsi="Tenorite" w:eastAsia="Tenorite" w:cs="Tenorite"/>
                <w:sz w:val="20"/>
                <w:szCs w:val="20"/>
              </w:rPr>
            </w:pPr>
            <w:r w:rsidRPr="5FB5E826">
              <w:rPr>
                <w:rFonts w:ascii="Tenorite" w:hAnsi="Tenorite" w:eastAsia="Tenorite" w:cs="Tenorite"/>
                <w:sz w:val="20"/>
                <w:szCs w:val="20"/>
              </w:rPr>
              <w:t>Our research focuses on enhancing deep learning models in context-aware computer vision by developing a framework that integrates diverse contextual datasets. This aims to address methodological gaps and improve the generalizability of computer vision applications, leading to more interpretable models for real-world scenarios.</w:t>
            </w:r>
          </w:p>
        </w:tc>
        <w:tc>
          <w:tcPr>
            <w:tcW w:w="30" w:type="dxa"/>
            <w:tcMar/>
            <w:vAlign w:val="bottom"/>
          </w:tcPr>
          <w:p w:rsidRPr="00843DC1" w:rsidR="00602C37" w:rsidRDefault="00602C37" w14:paraId="054F1D0B" w14:textId="77777777">
            <w:pPr>
              <w:rPr>
                <w:rFonts w:ascii="Tenorite" w:hAnsi="Tenorite"/>
                <w:sz w:val="20"/>
                <w:szCs w:val="20"/>
              </w:rPr>
            </w:pPr>
          </w:p>
        </w:tc>
      </w:tr>
      <w:tr w:rsidRPr="00843DC1" w:rsidR="00602C37" w:rsidTr="46D71B5D" w14:paraId="054F1D11"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0D" w14:textId="77777777">
            <w:pPr>
              <w:ind w:left="100"/>
              <w:rPr>
                <w:rFonts w:ascii="Tenorite" w:hAnsi="Tenorite" w:eastAsia="Arial" w:cs="Arial"/>
                <w:b/>
                <w:sz w:val="20"/>
                <w:szCs w:val="20"/>
              </w:rPr>
            </w:pPr>
          </w:p>
          <w:p w:rsidRPr="00843DC1" w:rsidR="00602C37" w:rsidRDefault="00275703" w14:paraId="054F1D0E" w14:textId="77777777">
            <w:pPr>
              <w:ind w:left="100"/>
              <w:rPr>
                <w:rFonts w:ascii="Tenorite" w:hAnsi="Tenorite" w:eastAsia="Arial" w:cs="Arial"/>
                <w:b/>
                <w:sz w:val="20"/>
                <w:szCs w:val="20"/>
              </w:rPr>
            </w:pPr>
            <w:r w:rsidRPr="00843DC1">
              <w:rPr>
                <w:rFonts w:ascii="Tenorite" w:hAnsi="Tenorite" w:eastAsia="Arial" w:cs="Arial"/>
                <w:b/>
                <w:sz w:val="20"/>
                <w:szCs w:val="20"/>
              </w:rPr>
              <w:t>Project Implementation Method (less than 2500 characters)</w:t>
            </w:r>
          </w:p>
        </w:tc>
        <w:tc>
          <w:tcPr>
            <w:tcW w:w="12450" w:type="dxa"/>
            <w:gridSpan w:val="5"/>
            <w:tcBorders>
              <w:right w:val="single" w:color="DDDDDD" w:sz="8" w:space="0"/>
            </w:tcBorders>
            <w:tcMar/>
            <w:vAlign w:val="bottom"/>
          </w:tcPr>
          <w:p w:rsidR="7B21B9D9" w:rsidP="70687038" w:rsidRDefault="7B21B9D9" w14:paraId="72335551" w14:textId="68ECCF83">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This project will be implemented using a structured approach including gathering data,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models</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experimentation, deployment on cloud, and creation of user interfaces leading to integration of IoT for improved reliability. The following are the critical phases in the implementation process.</w:t>
            </w:r>
          </w:p>
          <w:p w:rsidR="7B21B9D9" w:rsidP="70687038" w:rsidRDefault="7B21B9D9" w14:paraId="68D81750" w14:textId="2B6636E1">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1. Data gathering and annotation</w:t>
            </w:r>
          </w:p>
          <w:p w:rsidR="7B21B9D9" w:rsidP="70687038" w:rsidRDefault="7B21B9D9" w14:paraId="39280568" w14:textId="65E435AD">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This phase involves collecting data from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different locations</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in the factory, such as rooms and corridors. Data will then be annotated manually, using specialized tools for annotating action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elements</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and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determining</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contexts of environments in which these actions take place. </w:t>
            </w:r>
          </w:p>
          <w:p w:rsidR="7B21B9D9" w:rsidP="70687038" w:rsidRDefault="7B21B9D9" w14:paraId="535460C7" w14:textId="7068AE0B">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2: Model Selection and Experimentation</w:t>
            </w:r>
          </w:p>
          <w:p w:rsidR="7B21B9D9" w:rsidP="70687038" w:rsidRDefault="7B21B9D9" w14:paraId="797A9EEC" w14:textId="7F68460C">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Next, we shall consider multi-modal deep learning architectures whereby video processing as well as sequence data analysis shall be done through Convolutional Neural Networks (CNNs) for video processing and Recurrent Neural Networks (RNNs) or Long Short-Term Memory Networks (LSTMs) for handling sequential data.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This will enable the system to process the video input as well as context data.</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We will experiment with various different architectures and choose the one which performs the best.</w:t>
            </w:r>
          </w:p>
          <w:p w:rsidR="7B21B9D9" w:rsidP="70687038" w:rsidRDefault="7B21B9D9" w14:paraId="360ED211" w14:textId="2CD161E8">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3. Cloud Deployment with Real-Time Data</w:t>
            </w:r>
          </w:p>
          <w:p w:rsidR="7B21B9D9" w:rsidP="70687038" w:rsidRDefault="7B21B9D9" w14:paraId="09114000" w14:textId="3273542F">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The selected model will be deployed on a cloud platform as a Function-as-a-Service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FaaS</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 enabling real-time scalability. Live video feeds from factory cameras will be streamed to the cloud, where the model will process the data, using both visual and contextual information to detect anomalous activities. </w:t>
            </w:r>
          </w:p>
          <w:p w:rsidR="7B21B9D9" w:rsidP="70687038" w:rsidRDefault="7B21B9D9" w14:paraId="44D094EB" w14:textId="5C950152">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 xml:space="preserve">4. IoT Device Integration for Local Inference </w:t>
            </w:r>
          </w:p>
          <w:p w:rsidR="7B21B9D9" w:rsidP="70687038" w:rsidRDefault="7B21B9D9" w14:paraId="73058BC0" w14:textId="3B3BF148">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Next, we will use local IOT-devices to carry out local inferences and therefore ensure continuous operation in case of internet outages. This would only act as a back-up, performing video data processing and anomaly detection, when all cloud access is unavailable.</w:t>
            </w:r>
          </w:p>
          <w:p w:rsidR="7B21B9D9" w:rsidP="70687038" w:rsidRDefault="7B21B9D9" w14:paraId="72D5517A" w14:textId="5C670BF3">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5. Building Web Application and Dashboard</w:t>
            </w:r>
          </w:p>
          <w:p w:rsidR="70687038" w:rsidP="70687038" w:rsidRDefault="70687038" w14:paraId="581A04CE" w14:textId="2357B84F">
            <w:pPr>
              <w:ind w:left="144"/>
              <w:rPr>
                <w:rFonts w:ascii="Tenorite" w:hAnsi="Tenorite" w:eastAsia="Tenorite" w:cs="Tenorite"/>
                <w:sz w:val="20"/>
                <w:szCs w:val="20"/>
              </w:rPr>
            </w:pPr>
          </w:p>
          <w:p w:rsidR="7B21B9D9" w:rsidP="70687038" w:rsidRDefault="7B21B9D9" w14:paraId="7D28BBAC" w14:textId="21A94375">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A web application built with ReactJS will be used to give the admin an interface to interact with the system. The App will have a dashboard showing live alerts and events happening across the campus in real-time. </w:t>
            </w:r>
          </w:p>
          <w:p w:rsidR="7B21B9D9" w:rsidP="70687038" w:rsidRDefault="7B21B9D9" w14:paraId="18973462" w14:textId="662EC11A">
            <w:pPr>
              <w:pStyle w:val="Heading3"/>
              <w:spacing w:before="320" w:beforeAutospacing="off" w:after="80" w:afterAutospacing="off"/>
              <w:ind w:left="144"/>
              <w:rPr>
                <w:rFonts w:ascii="Tenorite" w:hAnsi="Tenorite" w:eastAsia="Tenorite" w:cs="Tenorite"/>
                <w:b w:val="0"/>
                <w:bCs w:val="0"/>
                <w:i w:val="0"/>
                <w:iCs w:val="0"/>
                <w:strike w:val="0"/>
                <w:dstrike w:val="0"/>
                <w:noProof w:val="0"/>
                <w:color w:val="434343"/>
                <w:sz w:val="20"/>
                <w:szCs w:val="20"/>
                <w:u w:val="none"/>
                <w:lang w:val="en-US"/>
              </w:rPr>
            </w:pPr>
            <w:r w:rsidRPr="70687038" w:rsidR="7B21B9D9">
              <w:rPr>
                <w:rFonts w:ascii="Tenorite" w:hAnsi="Tenorite" w:eastAsia="Tenorite" w:cs="Tenorite"/>
                <w:b w:val="0"/>
                <w:bCs w:val="0"/>
                <w:i w:val="0"/>
                <w:iCs w:val="0"/>
                <w:strike w:val="0"/>
                <w:dstrike w:val="0"/>
                <w:noProof w:val="0"/>
                <w:color w:val="434343"/>
                <w:sz w:val="20"/>
                <w:szCs w:val="20"/>
                <w:u w:val="none"/>
                <w:lang w:val="en-US"/>
              </w:rPr>
              <w:t xml:space="preserve">6. </w:t>
            </w:r>
            <w:r w:rsidRPr="70687038" w:rsidR="7B21B9D9">
              <w:rPr>
                <w:rFonts w:ascii="Tenorite" w:hAnsi="Tenorite" w:eastAsia="Tenorite" w:cs="Tenorite"/>
                <w:b w:val="0"/>
                <w:bCs w:val="0"/>
                <w:i w:val="0"/>
                <w:iCs w:val="0"/>
                <w:strike w:val="0"/>
                <w:dstrike w:val="0"/>
                <w:noProof w:val="0"/>
                <w:color w:val="434343"/>
                <w:sz w:val="20"/>
                <w:szCs w:val="20"/>
                <w:u w:val="none"/>
                <w:lang w:val="en-US"/>
              </w:rPr>
              <w:t>FastAPI</w:t>
            </w:r>
            <w:r w:rsidRPr="70687038" w:rsidR="7B21B9D9">
              <w:rPr>
                <w:rFonts w:ascii="Tenorite" w:hAnsi="Tenorite" w:eastAsia="Tenorite" w:cs="Tenorite"/>
                <w:b w:val="0"/>
                <w:bCs w:val="0"/>
                <w:i w:val="0"/>
                <w:iCs w:val="0"/>
                <w:strike w:val="0"/>
                <w:dstrike w:val="0"/>
                <w:noProof w:val="0"/>
                <w:color w:val="434343"/>
                <w:sz w:val="20"/>
                <w:szCs w:val="20"/>
                <w:u w:val="none"/>
                <w:lang w:val="en-US"/>
              </w:rPr>
              <w:t xml:space="preserve"> for Data Communication </w:t>
            </w:r>
          </w:p>
          <w:p w:rsidR="7B21B9D9" w:rsidP="70687038" w:rsidRDefault="7B21B9D9" w14:paraId="23FD4752" w14:textId="16F0D4BE">
            <w:pPr>
              <w:spacing w:before="0" w:beforeAutospacing="off" w:after="0" w:afterAutospacing="off"/>
              <w:ind w:left="144"/>
              <w:rPr>
                <w:rFonts w:ascii="Tenorite" w:hAnsi="Tenorite" w:eastAsia="Tenorite" w:cs="Tenorite"/>
                <w:b w:val="0"/>
                <w:bCs w:val="0"/>
                <w:i w:val="0"/>
                <w:iCs w:val="0"/>
                <w:strike w:val="0"/>
                <w:dstrike w:val="0"/>
                <w:noProof w:val="0"/>
                <w:color w:val="000000" w:themeColor="text1" w:themeTint="FF" w:themeShade="FF"/>
                <w:sz w:val="20"/>
                <w:szCs w:val="20"/>
                <w:u w:val="none"/>
                <w:lang w:val="en-US"/>
              </w:rPr>
            </w:pP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xml:space="preserve">Using </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FastAPI</w:t>
            </w:r>
            <w:r w:rsidRPr="70687038" w:rsidR="7B21B9D9">
              <w:rPr>
                <w:rFonts w:ascii="Tenorite" w:hAnsi="Tenorite" w:eastAsia="Tenorite" w:cs="Tenorite"/>
                <w:b w:val="0"/>
                <w:bCs w:val="0"/>
                <w:i w:val="0"/>
                <w:iCs w:val="0"/>
                <w:strike w:val="0"/>
                <w:dstrike w:val="0"/>
                <w:noProof w:val="0"/>
                <w:color w:val="000000" w:themeColor="text1" w:themeTint="FF" w:themeShade="FF"/>
                <w:sz w:val="20"/>
                <w:szCs w:val="20"/>
                <w:u w:val="none"/>
                <w:lang w:val="en-US"/>
              </w:rPr>
              <w:t>, data flow around the system's components would be managed. It will provide routing of live video feeds and contextual data toward the cloud model for results.</w:t>
            </w:r>
          </w:p>
          <w:p w:rsidR="70687038" w:rsidP="70687038" w:rsidRDefault="70687038" w14:paraId="2B80A4AE" w14:textId="1F057A45">
            <w:pPr>
              <w:rPr>
                <w:rFonts w:ascii="Tenorite" w:hAnsi="Tenorite" w:eastAsia="Tenorite" w:cs="Tenorite"/>
                <w:sz w:val="20"/>
                <w:szCs w:val="20"/>
              </w:rPr>
            </w:pPr>
          </w:p>
          <w:p w:rsidR="70687038" w:rsidP="70687038" w:rsidRDefault="70687038" w14:paraId="221B69CF" w14:textId="64707A64">
            <w:pPr>
              <w:ind w:left="144"/>
            </w:pPr>
          </w:p>
          <w:p w:rsidRPr="00843DC1" w:rsidR="00602C37" w:rsidP="60F01CD6" w:rsidRDefault="00602C37" w14:paraId="054F1D0F" w14:textId="53748A43">
            <w:pPr>
              <w:ind w:left="100"/>
              <w:rPr>
                <w:rFonts w:ascii="Tenorite" w:hAnsi="Tenorite" w:eastAsia="Tenorite" w:cs="Tenorite"/>
                <w:sz w:val="20"/>
                <w:szCs w:val="20"/>
              </w:rPr>
            </w:pPr>
          </w:p>
        </w:tc>
        <w:tc>
          <w:tcPr>
            <w:tcW w:w="30" w:type="dxa"/>
            <w:tcMar/>
            <w:vAlign w:val="bottom"/>
          </w:tcPr>
          <w:p w:rsidRPr="00843DC1" w:rsidR="00602C37" w:rsidRDefault="00602C37" w14:paraId="054F1D10" w14:textId="77777777">
            <w:pPr>
              <w:rPr>
                <w:rFonts w:ascii="Tenorite" w:hAnsi="Tenorite"/>
                <w:sz w:val="20"/>
                <w:szCs w:val="20"/>
              </w:rPr>
            </w:pPr>
          </w:p>
        </w:tc>
      </w:tr>
      <w:tr w:rsidRPr="00843DC1" w:rsidR="00602C37" w:rsidTr="46D71B5D" w14:paraId="054F1D15"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12" w14:textId="77777777">
            <w:pPr>
              <w:ind w:left="100"/>
              <w:rPr>
                <w:rFonts w:ascii="Tenorite" w:hAnsi="Tenorite" w:eastAsia="Arial" w:cs="Arial"/>
                <w:b/>
                <w:sz w:val="20"/>
                <w:szCs w:val="20"/>
              </w:rPr>
            </w:pPr>
          </w:p>
        </w:tc>
        <w:tc>
          <w:tcPr>
            <w:tcW w:w="12450" w:type="dxa"/>
            <w:gridSpan w:val="5"/>
            <w:tcBorders>
              <w:right w:val="single" w:color="DDDDDD" w:sz="8" w:space="0"/>
            </w:tcBorders>
            <w:tcMar/>
            <w:vAlign w:val="bottom"/>
          </w:tcPr>
          <w:p w:rsidRPr="00843DC1" w:rsidR="00602C37" w:rsidRDefault="00602C37" w14:paraId="054F1D13" w14:textId="77777777">
            <w:pPr>
              <w:ind w:left="100"/>
              <w:rPr>
                <w:rFonts w:ascii="Tenorite" w:hAnsi="Tenorite" w:eastAsia="Arial" w:cs="Arial"/>
                <w:sz w:val="20"/>
                <w:szCs w:val="20"/>
              </w:rPr>
            </w:pPr>
          </w:p>
        </w:tc>
        <w:tc>
          <w:tcPr>
            <w:tcW w:w="30" w:type="dxa"/>
            <w:tcMar/>
            <w:vAlign w:val="bottom"/>
          </w:tcPr>
          <w:p w:rsidRPr="00843DC1" w:rsidR="00602C37" w:rsidRDefault="00602C37" w14:paraId="054F1D14" w14:textId="77777777">
            <w:pPr>
              <w:rPr>
                <w:rFonts w:ascii="Tenorite" w:hAnsi="Tenorite"/>
                <w:sz w:val="20"/>
                <w:szCs w:val="20"/>
              </w:rPr>
            </w:pPr>
          </w:p>
        </w:tc>
      </w:tr>
      <w:tr w:rsidRPr="00843DC1" w:rsidR="00602C37" w:rsidTr="46D71B5D" w14:paraId="054F1D19" w14:textId="77777777">
        <w:trPr>
          <w:trHeight w:val="228"/>
        </w:trPr>
        <w:tc>
          <w:tcPr>
            <w:tcW w:w="1690" w:type="dxa"/>
            <w:tcBorders>
              <w:left w:val="single" w:color="DDDDDD" w:sz="8" w:space="0"/>
              <w:bottom w:val="single" w:color="auto" w:sz="4" w:space="0"/>
              <w:right w:val="single" w:color="DDDDDD" w:sz="8" w:space="0"/>
            </w:tcBorders>
            <w:tcMar/>
            <w:vAlign w:val="bottom"/>
          </w:tcPr>
          <w:p w:rsidRPr="00843DC1" w:rsidR="00602C37" w:rsidRDefault="00602C37" w14:paraId="054F1D16" w14:textId="77777777">
            <w:pPr>
              <w:ind w:left="100"/>
              <w:rPr>
                <w:rFonts w:ascii="Tenorite" w:hAnsi="Tenorite" w:eastAsia="Arial" w:cs="Arial"/>
                <w:b/>
                <w:sz w:val="20"/>
                <w:szCs w:val="20"/>
              </w:rPr>
            </w:pPr>
          </w:p>
        </w:tc>
        <w:tc>
          <w:tcPr>
            <w:tcW w:w="12450" w:type="dxa"/>
            <w:gridSpan w:val="5"/>
            <w:tcBorders>
              <w:bottom w:val="single" w:color="auto" w:sz="4" w:space="0"/>
              <w:right w:val="single" w:color="DDDDDD" w:sz="8" w:space="0"/>
            </w:tcBorders>
            <w:tcMar/>
            <w:vAlign w:val="bottom"/>
          </w:tcPr>
          <w:p w:rsidRPr="00843DC1" w:rsidR="00602C37" w:rsidRDefault="00602C37" w14:paraId="054F1D17" w14:textId="77777777">
            <w:pPr>
              <w:ind w:left="100"/>
              <w:rPr>
                <w:rFonts w:ascii="Tenorite" w:hAnsi="Tenorite" w:eastAsia="Arial" w:cs="Arial"/>
                <w:sz w:val="20"/>
                <w:szCs w:val="20"/>
              </w:rPr>
            </w:pPr>
          </w:p>
        </w:tc>
        <w:tc>
          <w:tcPr>
            <w:tcW w:w="30" w:type="dxa"/>
            <w:tcMar/>
            <w:vAlign w:val="bottom"/>
          </w:tcPr>
          <w:p w:rsidRPr="00843DC1" w:rsidR="00602C37" w:rsidRDefault="00602C37" w14:paraId="054F1D18" w14:textId="77777777">
            <w:pPr>
              <w:rPr>
                <w:rFonts w:ascii="Tenorite" w:hAnsi="Tenorite"/>
                <w:sz w:val="20"/>
                <w:szCs w:val="20"/>
              </w:rPr>
            </w:pPr>
          </w:p>
        </w:tc>
      </w:tr>
      <w:tr w:rsidRPr="00843DC1" w:rsidR="00602C37" w:rsidTr="46D71B5D" w14:paraId="054F1D1D" w14:textId="77777777">
        <w:trPr>
          <w:trHeight w:val="70"/>
        </w:trPr>
        <w:tc>
          <w:tcPr>
            <w:tcW w:w="1690" w:type="dxa"/>
            <w:tcBorders>
              <w:top w:val="single" w:color="auto" w:sz="4" w:space="0"/>
              <w:left w:val="single" w:color="DDDDDD" w:sz="8" w:space="0"/>
              <w:right w:val="single" w:color="DDDDDD" w:sz="8" w:space="0"/>
            </w:tcBorders>
            <w:tcMar/>
            <w:vAlign w:val="bottom"/>
          </w:tcPr>
          <w:p w:rsidRPr="00843DC1" w:rsidR="00602C37" w:rsidRDefault="00602C37" w14:paraId="054F1D1A" w14:textId="77777777">
            <w:pPr>
              <w:rPr>
                <w:rFonts w:ascii="Tenorite" w:hAnsi="Tenorite"/>
                <w:sz w:val="20"/>
                <w:szCs w:val="20"/>
              </w:rPr>
            </w:pPr>
          </w:p>
        </w:tc>
        <w:tc>
          <w:tcPr>
            <w:tcW w:w="12450" w:type="dxa"/>
            <w:gridSpan w:val="5"/>
            <w:tcBorders>
              <w:top w:val="single" w:color="auto" w:sz="4" w:space="0"/>
              <w:right w:val="single" w:color="DDDDDD" w:sz="8" w:space="0"/>
            </w:tcBorders>
            <w:tcMar/>
            <w:vAlign w:val="bottom"/>
          </w:tcPr>
          <w:p w:rsidRPr="00843DC1" w:rsidR="00602C37" w:rsidRDefault="00602C37" w14:paraId="054F1D1B" w14:textId="77777777">
            <w:pPr>
              <w:rPr>
                <w:rFonts w:ascii="Tenorite" w:hAnsi="Tenorite" w:eastAsia="Arial" w:cs="Arial"/>
                <w:sz w:val="20"/>
                <w:szCs w:val="20"/>
              </w:rPr>
            </w:pPr>
          </w:p>
        </w:tc>
        <w:tc>
          <w:tcPr>
            <w:tcW w:w="30" w:type="dxa"/>
            <w:tcMar/>
            <w:vAlign w:val="bottom"/>
          </w:tcPr>
          <w:p w:rsidRPr="00843DC1" w:rsidR="00602C37" w:rsidRDefault="00602C37" w14:paraId="054F1D1C" w14:textId="77777777">
            <w:pPr>
              <w:rPr>
                <w:rFonts w:ascii="Tenorite" w:hAnsi="Tenorite"/>
                <w:sz w:val="20"/>
                <w:szCs w:val="20"/>
              </w:rPr>
            </w:pPr>
          </w:p>
        </w:tc>
      </w:tr>
      <w:tr w:rsidRPr="00843DC1" w:rsidR="00602C37" w:rsidTr="46D71B5D" w14:paraId="054F1D21"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1E" w14:textId="77777777">
            <w:pPr>
              <w:rPr>
                <w:rFonts w:ascii="Tenorite" w:hAnsi="Tenorite"/>
                <w:sz w:val="20"/>
                <w:szCs w:val="20"/>
              </w:rPr>
            </w:pPr>
          </w:p>
        </w:tc>
        <w:tc>
          <w:tcPr>
            <w:tcW w:w="12450" w:type="dxa"/>
            <w:gridSpan w:val="5"/>
            <w:tcBorders>
              <w:right w:val="single" w:color="DDDDDD" w:sz="8" w:space="0"/>
            </w:tcBorders>
            <w:tcMar/>
            <w:vAlign w:val="bottom"/>
          </w:tcPr>
          <w:p w:rsidRPr="00843DC1" w:rsidR="00602C37" w:rsidP="00A32E42" w:rsidRDefault="00602C37" w14:paraId="054F1D1F" w14:textId="77777777">
            <w:pPr>
              <w:rPr>
                <w:rFonts w:ascii="Tenorite" w:hAnsi="Tenorite"/>
                <w:sz w:val="20"/>
                <w:szCs w:val="20"/>
              </w:rPr>
            </w:pPr>
          </w:p>
        </w:tc>
        <w:tc>
          <w:tcPr>
            <w:tcW w:w="30" w:type="dxa"/>
            <w:tcMar/>
            <w:vAlign w:val="bottom"/>
          </w:tcPr>
          <w:p w:rsidRPr="00843DC1" w:rsidR="00602C37" w:rsidRDefault="00602C37" w14:paraId="054F1D20" w14:textId="77777777">
            <w:pPr>
              <w:rPr>
                <w:rFonts w:ascii="Tenorite" w:hAnsi="Tenorite"/>
                <w:sz w:val="20"/>
                <w:szCs w:val="20"/>
              </w:rPr>
            </w:pPr>
          </w:p>
        </w:tc>
      </w:tr>
      <w:tr w:rsidRPr="00843DC1" w:rsidR="00602C37" w:rsidTr="46D71B5D" w14:paraId="054F1D25"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D22" w14:textId="77777777">
            <w:pPr>
              <w:ind w:left="100"/>
              <w:rPr>
                <w:rFonts w:ascii="Tenorite" w:hAnsi="Tenorite"/>
                <w:sz w:val="20"/>
                <w:szCs w:val="20"/>
              </w:rPr>
            </w:pPr>
            <w:r w:rsidRPr="00843DC1">
              <w:rPr>
                <w:rFonts w:ascii="Tenorite" w:hAnsi="Tenorite" w:eastAsia="Arial" w:cs="Arial"/>
                <w:b/>
                <w:sz w:val="20"/>
                <w:szCs w:val="20"/>
              </w:rPr>
              <w:t>Benefits of the</w:t>
            </w:r>
          </w:p>
        </w:tc>
        <w:tc>
          <w:tcPr>
            <w:tcW w:w="12450" w:type="dxa"/>
            <w:gridSpan w:val="5"/>
            <w:tcBorders>
              <w:right w:val="single" w:color="DDDDDD" w:sz="8" w:space="0"/>
            </w:tcBorders>
            <w:tcMar/>
            <w:vAlign w:val="bottom"/>
          </w:tcPr>
          <w:p w:rsidRPr="00843DC1" w:rsidR="00602C37" w:rsidP="5FB5E826" w:rsidRDefault="009C20DC" w14:paraId="0AC43681" w14:textId="77777777">
            <w:pPr>
              <w:pStyle w:val="ListParagraph"/>
              <w:numPr>
                <w:ilvl w:val="0"/>
                <w:numId w:val="2"/>
              </w:numPr>
              <w:ind w:left="432"/>
              <w:rPr>
                <w:rFonts w:ascii="Tenorite" w:hAnsi="Tenorite" w:eastAsia="Arial" w:cs="Arial"/>
                <w:b/>
                <w:bCs/>
                <w:sz w:val="20"/>
                <w:szCs w:val="20"/>
              </w:rPr>
            </w:pPr>
            <w:bookmarkStart w:name="_2et92p0" w:id="4"/>
            <w:bookmarkEnd w:id="4"/>
            <w:r w:rsidRPr="5FB5E826">
              <w:rPr>
                <w:rFonts w:ascii="Tenorite" w:hAnsi="Tenorite" w:eastAsia="Arial" w:cs="Arial"/>
                <w:b/>
                <w:bCs/>
                <w:sz w:val="20"/>
                <w:szCs w:val="20"/>
              </w:rPr>
              <w:t>Enhanced Safety and Security</w:t>
            </w:r>
          </w:p>
          <w:p w:rsidRPr="00843DC1" w:rsidR="009C20DC" w:rsidP="5FB5E826" w:rsidRDefault="009C20DC" w14:paraId="612F2D2F" w14:textId="6FDE4DBD">
            <w:pPr>
              <w:pStyle w:val="ListParagraph"/>
              <w:ind w:left="432"/>
              <w:rPr>
                <w:rFonts w:ascii="Tenorite" w:hAnsi="Tenorite" w:eastAsia="Arial" w:cs="Arial"/>
                <w:sz w:val="20"/>
                <w:szCs w:val="20"/>
              </w:rPr>
            </w:pPr>
            <w:r w:rsidRPr="5FB5E826">
              <w:rPr>
                <w:rFonts w:ascii="Tenorite" w:hAnsi="Tenorite" w:eastAsia="Arial" w:cs="Arial"/>
                <w:sz w:val="20"/>
                <w:szCs w:val="20"/>
              </w:rPr>
              <w:t>This system</w:t>
            </w:r>
            <w:r w:rsidRPr="5FB5E826" w:rsidR="001B76C9">
              <w:rPr>
                <w:rFonts w:ascii="Tenorite" w:hAnsi="Tenorite" w:eastAsia="Arial" w:cs="Arial"/>
                <w:sz w:val="20"/>
                <w:szCs w:val="20"/>
              </w:rPr>
              <w:t xml:space="preserve"> will greatly enhance the security of learning institutions since it detects anomalies in real-time and classifies them. Early enough </w:t>
            </w:r>
            <w:r w:rsidRPr="5FB5E826" w:rsidR="008B30EA">
              <w:rPr>
                <w:rFonts w:ascii="Tenorite" w:hAnsi="Tenorite" w:eastAsia="Arial" w:cs="Arial"/>
                <w:sz w:val="20"/>
                <w:szCs w:val="20"/>
              </w:rPr>
              <w:t>critical and catastrophic event detection will guarantee timely reaction to</w:t>
            </w:r>
            <w:r w:rsidRPr="5FB5E826" w:rsidR="008F2B0C">
              <w:rPr>
                <w:rFonts w:ascii="Tenorite" w:hAnsi="Tenorite" w:eastAsia="Arial" w:cs="Arial"/>
                <w:sz w:val="20"/>
                <w:szCs w:val="20"/>
              </w:rPr>
              <w:t xml:space="preserve"> possible harm or damage</w:t>
            </w:r>
            <w:r w:rsidRPr="5FB5E826" w:rsidR="00D81525">
              <w:rPr>
                <w:rFonts w:ascii="Tenorite" w:hAnsi="Tenorite" w:eastAsia="Arial" w:cs="Arial"/>
                <w:sz w:val="20"/>
                <w:szCs w:val="20"/>
              </w:rPr>
              <w:t>.</w:t>
            </w:r>
          </w:p>
          <w:p w:rsidRPr="00843DC1" w:rsidR="009C20DC" w:rsidP="5FB5E826" w:rsidRDefault="009C20DC" w14:paraId="7F19F922"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Automated Monitoring</w:t>
            </w:r>
          </w:p>
          <w:p w:rsidRPr="00843DC1" w:rsidR="00D81525" w:rsidP="5FB5E826" w:rsidRDefault="00753BF4" w14:paraId="23DF258A"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This </w:t>
            </w:r>
            <w:r w:rsidRPr="5FB5E826" w:rsidR="0097378E">
              <w:rPr>
                <w:rFonts w:ascii="Tenorite" w:hAnsi="Tenorite" w:eastAsia="Arial" w:cs="Arial"/>
                <w:sz w:val="20"/>
                <w:szCs w:val="20"/>
              </w:rPr>
              <w:t>system will minimize human surveillance requirements</w:t>
            </w:r>
            <w:r w:rsidRPr="5FB5E826" w:rsidR="00A05894">
              <w:rPr>
                <w:rFonts w:ascii="Tenorite" w:hAnsi="Tenorite" w:eastAsia="Arial" w:cs="Arial"/>
                <w:sz w:val="20"/>
                <w:szCs w:val="20"/>
              </w:rPr>
              <w:t xml:space="preserve"> by offering </w:t>
            </w:r>
            <w:r w:rsidRPr="5FB5E826" w:rsidR="00C36BD9">
              <w:rPr>
                <w:rFonts w:ascii="Tenorite" w:hAnsi="Tenorite" w:eastAsia="Arial" w:cs="Arial"/>
                <w:sz w:val="20"/>
                <w:szCs w:val="20"/>
              </w:rPr>
              <w:t>autonomous surveillance and anomaly detection using computer vision</w:t>
            </w:r>
          </w:p>
          <w:p w:rsidRPr="00843DC1" w:rsidR="00AB72D8" w:rsidP="5FB5E826" w:rsidRDefault="00385461" w14:paraId="145F8E84"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Proactive Incident Management</w:t>
            </w:r>
          </w:p>
          <w:p w:rsidRPr="00843DC1" w:rsidR="00385461" w:rsidP="5FB5E826" w:rsidRDefault="00CE246C" w14:paraId="572FE536"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By classifying events in</w:t>
            </w:r>
            <w:r w:rsidRPr="5FB5E826" w:rsidR="005B597D">
              <w:rPr>
                <w:rFonts w:ascii="Tenorite" w:hAnsi="Tenorite" w:eastAsia="Arial" w:cs="Arial"/>
                <w:sz w:val="20"/>
                <w:szCs w:val="20"/>
              </w:rPr>
              <w:t xml:space="preserve">to three </w:t>
            </w:r>
            <w:r w:rsidRPr="5FB5E826" w:rsidR="00B61974">
              <w:rPr>
                <w:rFonts w:ascii="Tenorite" w:hAnsi="Tenorite" w:eastAsia="Arial" w:cs="Arial"/>
                <w:sz w:val="20"/>
                <w:szCs w:val="20"/>
              </w:rPr>
              <w:t>categories (moderate,</w:t>
            </w:r>
            <w:r w:rsidRPr="5FB5E826" w:rsidR="00880EDC">
              <w:rPr>
                <w:rFonts w:ascii="Tenorite" w:hAnsi="Tenorite" w:eastAsia="Arial" w:cs="Arial"/>
                <w:sz w:val="20"/>
                <w:szCs w:val="20"/>
              </w:rPr>
              <w:t xml:space="preserve"> critical, catastrophic</w:t>
            </w:r>
            <w:r w:rsidRPr="5FB5E826" w:rsidR="00480091">
              <w:rPr>
                <w:rFonts w:ascii="Tenorite" w:hAnsi="Tenorite" w:eastAsia="Arial" w:cs="Arial"/>
                <w:sz w:val="20"/>
                <w:szCs w:val="20"/>
              </w:rPr>
              <w:t>), it helps institutions better manage the effort to be ex</w:t>
            </w:r>
            <w:r w:rsidRPr="5FB5E826" w:rsidR="00C7435D">
              <w:rPr>
                <w:rFonts w:ascii="Tenorite" w:hAnsi="Tenorite" w:eastAsia="Arial" w:cs="Arial"/>
                <w:sz w:val="20"/>
                <w:szCs w:val="20"/>
              </w:rPr>
              <w:t>erted in incide</w:t>
            </w:r>
            <w:r w:rsidRPr="5FB5E826" w:rsidR="00384C64">
              <w:rPr>
                <w:rFonts w:ascii="Tenorite" w:hAnsi="Tenorite" w:eastAsia="Arial" w:cs="Arial"/>
                <w:sz w:val="20"/>
                <w:szCs w:val="20"/>
              </w:rPr>
              <w:t>nts</w:t>
            </w:r>
            <w:r w:rsidRPr="5FB5E826" w:rsidR="00213F52">
              <w:rPr>
                <w:rFonts w:ascii="Tenorite" w:hAnsi="Tenorite" w:eastAsia="Arial" w:cs="Arial"/>
                <w:sz w:val="20"/>
                <w:szCs w:val="20"/>
              </w:rPr>
              <w:t xml:space="preserve"> such as allocating resourc</w:t>
            </w:r>
            <w:r w:rsidRPr="5FB5E826" w:rsidR="00EF5EA8">
              <w:rPr>
                <w:rFonts w:ascii="Tenorite" w:hAnsi="Tenorite" w:eastAsia="Arial" w:cs="Arial"/>
                <w:sz w:val="20"/>
                <w:szCs w:val="20"/>
              </w:rPr>
              <w:t>es and prioritizing response efforts</w:t>
            </w:r>
          </w:p>
          <w:p w:rsidRPr="00843DC1" w:rsidR="00EF5EA8" w:rsidP="5FB5E826" w:rsidRDefault="00FC5D2D" w14:paraId="03856C3A"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Contribution to Computer Vision-Based AI Research</w:t>
            </w:r>
          </w:p>
          <w:p w:rsidRPr="00843DC1" w:rsidR="00547233" w:rsidP="5FB5E826" w:rsidRDefault="005F3DC3" w14:paraId="3AA9DA68"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This project contributes to the work done in computer vision and machine learning, particularly </w:t>
            </w:r>
            <w:r w:rsidRPr="5FB5E826" w:rsidR="00D361DE">
              <w:rPr>
                <w:rFonts w:ascii="Tenorite" w:hAnsi="Tenorite" w:eastAsia="Arial" w:cs="Arial"/>
                <w:sz w:val="20"/>
                <w:szCs w:val="20"/>
              </w:rPr>
              <w:t>in the anomaly</w:t>
            </w:r>
            <w:r w:rsidRPr="5FB5E826">
              <w:rPr>
                <w:rFonts w:ascii="Tenorite" w:hAnsi="Tenorite" w:eastAsia="Arial" w:cs="Arial"/>
                <w:sz w:val="20"/>
                <w:szCs w:val="20"/>
              </w:rPr>
              <w:t xml:space="preserve"> detection area</w:t>
            </w:r>
            <w:r w:rsidRPr="5FB5E826" w:rsidR="00977227">
              <w:rPr>
                <w:rFonts w:ascii="Tenorite" w:hAnsi="Tenorite" w:eastAsia="Arial" w:cs="Arial"/>
                <w:sz w:val="20"/>
                <w:szCs w:val="20"/>
              </w:rPr>
              <w:t>. This comes with an innovative application of the vision-based AI paradigm that in</w:t>
            </w:r>
            <w:r w:rsidRPr="5FB5E826" w:rsidR="003A1B23">
              <w:rPr>
                <w:rFonts w:ascii="Tenorite" w:hAnsi="Tenorite" w:eastAsia="Arial" w:cs="Arial"/>
                <w:sz w:val="20"/>
                <w:szCs w:val="20"/>
              </w:rPr>
              <w:t>tegrates education domains, hence filling a gap in previous work done</w:t>
            </w:r>
          </w:p>
          <w:p w:rsidRPr="00843DC1" w:rsidR="00573BB6" w:rsidP="5FB5E826" w:rsidRDefault="00573BB6" w14:paraId="610138B9"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Scalability and Adaptability</w:t>
            </w:r>
          </w:p>
          <w:p w:rsidRPr="00843DC1" w:rsidR="00573BB6" w:rsidP="5FB5E826" w:rsidRDefault="00D836D3" w14:paraId="48D2ACC5"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The proposed system allows further extension to any institute of learning and modification for use in other pub</w:t>
            </w:r>
            <w:r w:rsidRPr="5FB5E826" w:rsidR="001C4EE7">
              <w:rPr>
                <w:rFonts w:ascii="Tenorite" w:hAnsi="Tenorite" w:eastAsia="Arial" w:cs="Arial"/>
                <w:sz w:val="20"/>
                <w:szCs w:val="20"/>
              </w:rPr>
              <w:t>lic places such as offices or libraries. Its inherent flexibility makes it applicable to a different environment with minimal alteration</w:t>
            </w:r>
          </w:p>
          <w:p w:rsidRPr="00843DC1" w:rsidR="0032427E" w:rsidP="5FB5E826" w:rsidRDefault="0032427E" w14:paraId="2D3EBE69" w14:textId="7BD487DD">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Cost Efficiency</w:t>
            </w:r>
          </w:p>
          <w:p w:rsidRPr="00843DC1" w:rsidR="0032427E" w:rsidP="5FB5E826" w:rsidRDefault="005C04F0" w14:paraId="01122E4C"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Compared with traditional setups, where human personnel constitute a part of the monitoring, the AI-powered alternative may become more cost-effective in the long run</w:t>
            </w:r>
          </w:p>
          <w:p w:rsidRPr="00843DC1" w:rsidR="00087EB0" w:rsidP="5FB5E826" w:rsidRDefault="00087EB0" w14:paraId="6276D517"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Real-Time Data and Analytics</w:t>
            </w:r>
          </w:p>
          <w:p w:rsidRPr="00843DC1" w:rsidR="00087EB0" w:rsidP="5FB5E826" w:rsidRDefault="00BC5899" w14:paraId="054F1D23" w14:textId="6567867B">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The system will offer </w:t>
            </w:r>
            <w:r w:rsidRPr="5FB5E826" w:rsidR="008759F1">
              <w:rPr>
                <w:rFonts w:ascii="Tenorite" w:hAnsi="Tenorite" w:eastAsia="Arial" w:cs="Arial"/>
                <w:sz w:val="20"/>
                <w:szCs w:val="20"/>
              </w:rPr>
              <w:t>institutions</w:t>
            </w:r>
            <w:r w:rsidRPr="5FB5E826" w:rsidR="0073454E">
              <w:rPr>
                <w:rFonts w:ascii="Tenorite" w:hAnsi="Tenorite" w:eastAsia="Arial" w:cs="Arial"/>
                <w:sz w:val="20"/>
                <w:szCs w:val="20"/>
              </w:rPr>
              <w:t xml:space="preserve"> necessary information concerning anomalous activities, thereby making them grasp trends and vulnerabilities over time</w:t>
            </w:r>
            <w:r w:rsidRPr="5FB5E826" w:rsidR="008759F1">
              <w:rPr>
                <w:rFonts w:ascii="Tenorite" w:hAnsi="Tenorite" w:eastAsia="Arial" w:cs="Arial"/>
                <w:sz w:val="20"/>
                <w:szCs w:val="20"/>
              </w:rPr>
              <w:t>. Such an empirical approach to data will help formulate future policies and safety measures in a better and more confident manner</w:t>
            </w:r>
            <w:r w:rsidRPr="5FB5E826" w:rsidR="00E23FE7">
              <w:rPr>
                <w:rFonts w:ascii="Tenorite" w:hAnsi="Tenorite" w:eastAsia="Arial" w:cs="Arial"/>
                <w:sz w:val="20"/>
                <w:szCs w:val="20"/>
              </w:rPr>
              <w:t>.</w:t>
            </w:r>
          </w:p>
        </w:tc>
        <w:tc>
          <w:tcPr>
            <w:tcW w:w="30" w:type="dxa"/>
            <w:tcMar/>
            <w:vAlign w:val="bottom"/>
          </w:tcPr>
          <w:p w:rsidRPr="00843DC1" w:rsidR="00602C37" w:rsidRDefault="00602C37" w14:paraId="054F1D24" w14:textId="77777777">
            <w:pPr>
              <w:rPr>
                <w:rFonts w:ascii="Tenorite" w:hAnsi="Tenorite"/>
                <w:sz w:val="20"/>
                <w:szCs w:val="20"/>
              </w:rPr>
            </w:pPr>
          </w:p>
        </w:tc>
      </w:tr>
      <w:tr w:rsidRPr="00843DC1" w:rsidR="00602C37" w:rsidTr="46D71B5D" w14:paraId="054F1D2A"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D26" w14:textId="77777777">
            <w:pPr>
              <w:ind w:left="100"/>
              <w:rPr>
                <w:rFonts w:ascii="Tenorite" w:hAnsi="Tenorite"/>
                <w:sz w:val="20"/>
                <w:szCs w:val="20"/>
              </w:rPr>
            </w:pPr>
            <w:r w:rsidRPr="00843DC1">
              <w:rPr>
                <w:rFonts w:ascii="Tenorite" w:hAnsi="Tenorite" w:eastAsia="Arial" w:cs="Arial"/>
                <w:b/>
                <w:sz w:val="20"/>
                <w:szCs w:val="20"/>
              </w:rPr>
              <w:t>Project (less</w:t>
            </w:r>
          </w:p>
        </w:tc>
        <w:tc>
          <w:tcPr>
            <w:tcW w:w="5670" w:type="dxa"/>
            <w:gridSpan w:val="3"/>
            <w:tcMar/>
            <w:vAlign w:val="bottom"/>
          </w:tcPr>
          <w:p w:rsidRPr="00843DC1" w:rsidR="00602C37" w:rsidP="5FB5E826" w:rsidRDefault="00602C37" w14:paraId="054F1D27" w14:textId="77777777">
            <w:pPr>
              <w:ind w:left="432"/>
              <w:rPr>
                <w:rFonts w:ascii="Tenorite" w:hAnsi="Tenorite"/>
                <w:sz w:val="20"/>
                <w:szCs w:val="20"/>
              </w:rPr>
            </w:pPr>
          </w:p>
        </w:tc>
        <w:tc>
          <w:tcPr>
            <w:tcW w:w="6780" w:type="dxa"/>
            <w:gridSpan w:val="2"/>
            <w:tcBorders>
              <w:right w:val="single" w:color="DDDDDD" w:sz="8" w:space="0"/>
            </w:tcBorders>
            <w:tcMar/>
            <w:vAlign w:val="bottom"/>
          </w:tcPr>
          <w:p w:rsidRPr="00843DC1" w:rsidR="00602C37" w:rsidRDefault="00602C37" w14:paraId="054F1D28" w14:textId="77777777">
            <w:pPr>
              <w:rPr>
                <w:rFonts w:ascii="Tenorite" w:hAnsi="Tenorite"/>
                <w:sz w:val="20"/>
                <w:szCs w:val="20"/>
              </w:rPr>
            </w:pPr>
          </w:p>
        </w:tc>
        <w:tc>
          <w:tcPr>
            <w:tcW w:w="30" w:type="dxa"/>
            <w:tcMar/>
            <w:vAlign w:val="bottom"/>
          </w:tcPr>
          <w:p w:rsidRPr="00843DC1" w:rsidR="00602C37" w:rsidRDefault="00602C37" w14:paraId="054F1D29" w14:textId="77777777">
            <w:pPr>
              <w:rPr>
                <w:rFonts w:ascii="Tenorite" w:hAnsi="Tenorite"/>
                <w:sz w:val="20"/>
                <w:szCs w:val="20"/>
              </w:rPr>
            </w:pPr>
          </w:p>
        </w:tc>
      </w:tr>
      <w:tr w:rsidRPr="00843DC1" w:rsidR="00602C37" w:rsidTr="46D71B5D" w14:paraId="054F1D2E"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D2B" w14:textId="77777777">
            <w:pPr>
              <w:ind w:left="100"/>
              <w:rPr>
                <w:rFonts w:ascii="Tenorite" w:hAnsi="Tenorite"/>
                <w:sz w:val="20"/>
                <w:szCs w:val="20"/>
              </w:rPr>
            </w:pPr>
            <w:r w:rsidRPr="00843DC1">
              <w:rPr>
                <w:rFonts w:ascii="Tenorite" w:hAnsi="Tenorite" w:eastAsia="Arial" w:cs="Arial"/>
                <w:b/>
                <w:sz w:val="20"/>
                <w:szCs w:val="20"/>
              </w:rPr>
              <w:t>than 2500 characters)</w:t>
            </w:r>
          </w:p>
        </w:tc>
        <w:tc>
          <w:tcPr>
            <w:tcW w:w="12450" w:type="dxa"/>
            <w:gridSpan w:val="5"/>
            <w:tcBorders>
              <w:right w:val="single" w:color="DDDDDD" w:sz="8" w:space="0"/>
            </w:tcBorders>
            <w:tcMar/>
            <w:vAlign w:val="bottom"/>
          </w:tcPr>
          <w:p w:rsidRPr="00843DC1" w:rsidR="00602C37" w:rsidRDefault="00602C37" w14:paraId="054F1D2C" w14:textId="77777777">
            <w:pPr>
              <w:ind w:left="100"/>
              <w:rPr>
                <w:rFonts w:ascii="Tenorite" w:hAnsi="Tenorite"/>
                <w:sz w:val="20"/>
                <w:szCs w:val="20"/>
              </w:rPr>
            </w:pPr>
          </w:p>
        </w:tc>
        <w:tc>
          <w:tcPr>
            <w:tcW w:w="30" w:type="dxa"/>
            <w:tcMar/>
            <w:vAlign w:val="bottom"/>
          </w:tcPr>
          <w:p w:rsidRPr="00843DC1" w:rsidR="00602C37" w:rsidRDefault="00602C37" w14:paraId="054F1D2D" w14:textId="77777777">
            <w:pPr>
              <w:rPr>
                <w:rFonts w:ascii="Tenorite" w:hAnsi="Tenorite"/>
                <w:sz w:val="20"/>
                <w:szCs w:val="20"/>
              </w:rPr>
            </w:pPr>
          </w:p>
        </w:tc>
      </w:tr>
      <w:tr w:rsidRPr="00843DC1" w:rsidR="00602C37" w:rsidTr="46D71B5D" w14:paraId="054F1D32" w14:textId="77777777">
        <w:trPr>
          <w:trHeight w:val="112"/>
        </w:trPr>
        <w:tc>
          <w:tcPr>
            <w:tcW w:w="1690" w:type="dxa"/>
            <w:tcBorders>
              <w:left w:val="single" w:color="DDDDDD" w:sz="8" w:space="0"/>
              <w:right w:val="single" w:color="DDDDDD" w:sz="8" w:space="0"/>
            </w:tcBorders>
            <w:tcMar/>
            <w:vAlign w:val="bottom"/>
          </w:tcPr>
          <w:p w:rsidRPr="00843DC1" w:rsidR="00602C37" w:rsidRDefault="00602C37" w14:paraId="054F1D2F" w14:textId="77777777">
            <w:pPr>
              <w:widowControl w:val="0"/>
              <w:pBdr>
                <w:top w:val="nil"/>
                <w:left w:val="nil"/>
                <w:bottom w:val="nil"/>
                <w:right w:val="nil"/>
                <w:between w:val="nil"/>
              </w:pBdr>
              <w:spacing w:line="276" w:lineRule="auto"/>
              <w:rPr>
                <w:rFonts w:ascii="Tenorite" w:hAnsi="Tenorite"/>
                <w:sz w:val="20"/>
                <w:szCs w:val="20"/>
              </w:rPr>
            </w:pPr>
          </w:p>
        </w:tc>
        <w:tc>
          <w:tcPr>
            <w:tcW w:w="12450" w:type="dxa"/>
            <w:gridSpan w:val="5"/>
            <w:vMerge w:val="restart"/>
            <w:tcBorders>
              <w:right w:val="single" w:color="DDDDDD" w:sz="8" w:space="0"/>
            </w:tcBorders>
            <w:tcMar/>
            <w:vAlign w:val="bottom"/>
          </w:tcPr>
          <w:p w:rsidRPr="00843DC1" w:rsidR="00602C37" w:rsidP="008759F1" w:rsidRDefault="00602C37" w14:paraId="054F1D30" w14:textId="77777777">
            <w:pPr>
              <w:rPr>
                <w:rFonts w:ascii="Tenorite" w:hAnsi="Tenorite"/>
                <w:sz w:val="20"/>
                <w:szCs w:val="20"/>
              </w:rPr>
            </w:pPr>
          </w:p>
        </w:tc>
        <w:tc>
          <w:tcPr>
            <w:tcW w:w="30" w:type="dxa"/>
            <w:tcMar/>
            <w:vAlign w:val="bottom"/>
          </w:tcPr>
          <w:p w:rsidRPr="00843DC1" w:rsidR="00602C37" w:rsidRDefault="00602C37" w14:paraId="054F1D31" w14:textId="77777777">
            <w:pPr>
              <w:rPr>
                <w:rFonts w:ascii="Tenorite" w:hAnsi="Tenorite"/>
                <w:sz w:val="20"/>
                <w:szCs w:val="20"/>
              </w:rPr>
            </w:pPr>
          </w:p>
        </w:tc>
      </w:tr>
      <w:tr w:rsidRPr="00843DC1" w:rsidR="00602C37" w:rsidTr="46D71B5D" w14:paraId="054F1D36" w14:textId="77777777">
        <w:trPr>
          <w:trHeight w:val="116"/>
        </w:trPr>
        <w:tc>
          <w:tcPr>
            <w:tcW w:w="1690" w:type="dxa"/>
            <w:tcBorders>
              <w:left w:val="single" w:color="DDDDDD" w:sz="8" w:space="0"/>
              <w:right w:val="single" w:color="DDDDDD" w:sz="8" w:space="0"/>
            </w:tcBorders>
            <w:tcMar/>
            <w:vAlign w:val="bottom"/>
          </w:tcPr>
          <w:p w:rsidRPr="00843DC1" w:rsidR="00602C37" w:rsidRDefault="00602C37" w14:paraId="054F1D33" w14:textId="77777777">
            <w:pPr>
              <w:rPr>
                <w:rFonts w:ascii="Tenorite" w:hAnsi="Tenorite"/>
                <w:sz w:val="20"/>
                <w:szCs w:val="20"/>
              </w:rPr>
            </w:pPr>
          </w:p>
        </w:tc>
        <w:tc>
          <w:tcPr>
            <w:tcW w:w="12450" w:type="dxa"/>
            <w:gridSpan w:val="5"/>
            <w:vMerge/>
            <w:tcMar/>
            <w:vAlign w:val="bottom"/>
          </w:tcPr>
          <w:p w:rsidRPr="00843DC1" w:rsidR="00602C37" w:rsidRDefault="00602C37" w14:paraId="054F1D34" w14:textId="77777777">
            <w:pPr>
              <w:widowControl w:val="0"/>
              <w:pBdr>
                <w:top w:val="nil"/>
                <w:left w:val="nil"/>
                <w:bottom w:val="nil"/>
                <w:right w:val="nil"/>
                <w:between w:val="nil"/>
              </w:pBdr>
              <w:spacing w:line="276" w:lineRule="auto"/>
              <w:rPr>
                <w:rFonts w:ascii="Tenorite" w:hAnsi="Tenorite"/>
                <w:sz w:val="20"/>
                <w:szCs w:val="20"/>
              </w:rPr>
            </w:pPr>
          </w:p>
        </w:tc>
        <w:tc>
          <w:tcPr>
            <w:tcW w:w="30" w:type="dxa"/>
            <w:tcMar/>
            <w:vAlign w:val="bottom"/>
          </w:tcPr>
          <w:p w:rsidRPr="00843DC1" w:rsidR="00602C37" w:rsidRDefault="00602C37" w14:paraId="054F1D35" w14:textId="77777777">
            <w:pPr>
              <w:rPr>
                <w:rFonts w:ascii="Tenorite" w:hAnsi="Tenorite"/>
                <w:sz w:val="20"/>
                <w:szCs w:val="20"/>
              </w:rPr>
            </w:pPr>
          </w:p>
        </w:tc>
      </w:tr>
      <w:tr w:rsidRPr="00843DC1" w:rsidR="00602C37" w:rsidTr="46D71B5D" w14:paraId="054F1D3C" w14:textId="77777777">
        <w:trPr>
          <w:trHeight w:val="228"/>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D37"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D38"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D39"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D3A" w14:textId="77777777">
            <w:pPr>
              <w:rPr>
                <w:rFonts w:ascii="Tenorite" w:hAnsi="Tenorite"/>
                <w:sz w:val="20"/>
                <w:szCs w:val="20"/>
              </w:rPr>
            </w:pPr>
          </w:p>
        </w:tc>
        <w:tc>
          <w:tcPr>
            <w:tcW w:w="30" w:type="dxa"/>
            <w:tcMar/>
            <w:vAlign w:val="bottom"/>
          </w:tcPr>
          <w:p w:rsidRPr="00843DC1" w:rsidR="00602C37" w:rsidRDefault="00602C37" w14:paraId="054F1D3B" w14:textId="77777777">
            <w:pPr>
              <w:rPr>
                <w:rFonts w:ascii="Tenorite" w:hAnsi="Tenorite"/>
                <w:sz w:val="20"/>
                <w:szCs w:val="20"/>
              </w:rPr>
            </w:pPr>
          </w:p>
        </w:tc>
      </w:tr>
    </w:tbl>
    <w:p w:rsidRPr="00843DC1" w:rsidR="42E847A4" w:rsidP="42E847A4" w:rsidRDefault="42E847A4" w14:paraId="5C5C6106" w14:textId="1B78EB14">
      <w:pPr>
        <w:spacing w:line="14" w:lineRule="auto"/>
        <w:rPr>
          <w:rFonts w:ascii="Tenorite" w:hAnsi="Tenorite"/>
          <w:sz w:val="20"/>
          <w:szCs w:val="20"/>
        </w:rPr>
      </w:pPr>
    </w:p>
    <w:tbl>
      <w:tblPr>
        <w:tblStyle w:val="TableGridLight"/>
        <w:tblW w:w="0" w:type="auto"/>
        <w:tblLayout w:type="fixed"/>
        <w:tblLook w:val="06A0" w:firstRow="1" w:lastRow="0" w:firstColumn="1" w:lastColumn="0" w:noHBand="1" w:noVBand="1"/>
      </w:tblPr>
      <w:tblGrid>
        <w:gridCol w:w="1710"/>
        <w:gridCol w:w="12390"/>
      </w:tblGrid>
      <w:tr w:rsidRPr="00843DC1" w:rsidR="42E847A4" w:rsidTr="25C373DE" w14:paraId="3F738706" w14:textId="77777777">
        <w:trPr>
          <w:trHeight w:val="300"/>
        </w:trPr>
        <w:tc>
          <w:tcPr>
            <w:tcW w:w="1710" w:type="dxa"/>
            <w:tcMar/>
          </w:tcPr>
          <w:p w:rsidRPr="00843DC1" w:rsidR="748D10D3" w:rsidP="748D10D3" w:rsidRDefault="2FFF9784" w14:paraId="72E845B3" w14:textId="72353AD1">
            <w:pPr>
              <w:ind w:left="100"/>
              <w:rPr>
                <w:rFonts w:ascii="Tenorite" w:hAnsi="Tenorite"/>
                <w:sz w:val="20"/>
                <w:szCs w:val="20"/>
              </w:rPr>
            </w:pPr>
            <w:r w:rsidRPr="00843DC1">
              <w:rPr>
                <w:rFonts w:ascii="Tenorite" w:hAnsi="Tenorite" w:eastAsia="Arial" w:cs="Arial"/>
                <w:b/>
                <w:bCs/>
                <w:sz w:val="20"/>
                <w:szCs w:val="20"/>
              </w:rPr>
              <w:t>Technical</w:t>
            </w:r>
            <w:r w:rsidRPr="00843DC1" w:rsidR="3716ADD1">
              <w:rPr>
                <w:rFonts w:ascii="Tenorite" w:hAnsi="Tenorite" w:eastAsia="Arial" w:cs="Arial"/>
                <w:b/>
                <w:bCs/>
                <w:sz w:val="20"/>
                <w:szCs w:val="20"/>
              </w:rPr>
              <w:t xml:space="preserve"> Details </w:t>
            </w:r>
          </w:p>
          <w:p w:rsidRPr="00843DC1" w:rsidR="3716ADD1" w:rsidP="748D10D3" w:rsidRDefault="3716ADD1" w14:paraId="15EDD02B" w14:textId="595A8156">
            <w:pPr>
              <w:ind w:left="100"/>
              <w:rPr>
                <w:rFonts w:ascii="Tenorite" w:hAnsi="Tenorite"/>
                <w:sz w:val="20"/>
                <w:szCs w:val="20"/>
              </w:rPr>
            </w:pPr>
            <w:r w:rsidRPr="00843DC1">
              <w:rPr>
                <w:rFonts w:ascii="Tenorite" w:hAnsi="Tenorite" w:eastAsia="Arial" w:cs="Arial"/>
                <w:b/>
                <w:bCs/>
                <w:sz w:val="20"/>
                <w:szCs w:val="20"/>
              </w:rPr>
              <w:t xml:space="preserve">of Final </w:t>
            </w:r>
          </w:p>
          <w:p w:rsidRPr="00843DC1" w:rsidR="3716ADD1" w:rsidP="748D10D3" w:rsidRDefault="3716ADD1" w14:paraId="3C71A279" w14:textId="6447BCC9">
            <w:pPr>
              <w:ind w:left="100"/>
              <w:rPr>
                <w:rFonts w:ascii="Tenorite" w:hAnsi="Tenorite"/>
                <w:sz w:val="20"/>
                <w:szCs w:val="20"/>
              </w:rPr>
            </w:pPr>
            <w:r w:rsidRPr="00843DC1">
              <w:rPr>
                <w:rFonts w:ascii="Tenorite" w:hAnsi="Tenorite" w:eastAsia="Arial" w:cs="Arial"/>
                <w:b/>
                <w:bCs/>
                <w:sz w:val="20"/>
                <w:szCs w:val="20"/>
              </w:rPr>
              <w:t xml:space="preserve">Deliverable </w:t>
            </w:r>
          </w:p>
          <w:p w:rsidRPr="00843DC1" w:rsidR="3716ADD1" w:rsidP="748D10D3" w:rsidRDefault="3716ADD1" w14:paraId="6F9BFC58" w14:textId="21203396">
            <w:pPr>
              <w:ind w:left="100"/>
              <w:rPr>
                <w:rFonts w:ascii="Tenorite" w:hAnsi="Tenorite"/>
                <w:sz w:val="20"/>
                <w:szCs w:val="20"/>
              </w:rPr>
            </w:pPr>
            <w:r w:rsidRPr="00843DC1">
              <w:rPr>
                <w:rFonts w:ascii="Tenorite" w:hAnsi="Tenorite" w:eastAsia="Arial" w:cs="Arial"/>
                <w:b/>
                <w:bCs/>
                <w:sz w:val="20"/>
                <w:szCs w:val="20"/>
              </w:rPr>
              <w:t xml:space="preserve">(less than </w:t>
            </w:r>
          </w:p>
          <w:p w:rsidRPr="00843DC1" w:rsidR="3716ADD1" w:rsidP="748D10D3" w:rsidRDefault="3716ADD1" w14:paraId="0285DC16" w14:textId="23E8F003">
            <w:pPr>
              <w:ind w:left="100"/>
              <w:rPr>
                <w:rFonts w:ascii="Tenorite" w:hAnsi="Tenorite"/>
                <w:sz w:val="20"/>
                <w:szCs w:val="20"/>
              </w:rPr>
            </w:pPr>
            <w:r w:rsidRPr="00843DC1">
              <w:rPr>
                <w:rFonts w:ascii="Tenorite" w:hAnsi="Tenorite" w:eastAsia="Arial" w:cs="Arial"/>
                <w:b/>
                <w:bCs/>
                <w:sz w:val="20"/>
                <w:szCs w:val="20"/>
              </w:rPr>
              <w:t>2500 characters)</w:t>
            </w:r>
          </w:p>
          <w:p w:rsidRPr="00843DC1" w:rsidR="2FFF9784" w:rsidP="2FFF9784" w:rsidRDefault="2FFF9784" w14:paraId="2B2338A6" w14:textId="590D737C">
            <w:pPr>
              <w:ind w:left="100"/>
              <w:rPr>
                <w:rFonts w:ascii="Tenorite" w:hAnsi="Tenorite" w:eastAsia="Arial" w:cs="Arial"/>
                <w:b/>
                <w:sz w:val="20"/>
                <w:szCs w:val="20"/>
              </w:rPr>
            </w:pPr>
          </w:p>
        </w:tc>
        <w:tc>
          <w:tcPr>
            <w:tcW w:w="12390" w:type="dxa"/>
            <w:tcMar/>
          </w:tcPr>
          <w:p w:rsidRPr="00843DC1" w:rsidR="2FFF9784" w:rsidP="5FB5E826" w:rsidRDefault="421E866D" w14:paraId="7692BFBE" w14:textId="72E00A9F">
            <w:pPr>
              <w:rPr>
                <w:rFonts w:ascii="Tenorite" w:hAnsi="Tenorite" w:eastAsia="Arial" w:cs="Arial"/>
                <w:sz w:val="20"/>
                <w:szCs w:val="20"/>
              </w:rPr>
            </w:pPr>
            <w:r w:rsidRPr="5FB5E826">
              <w:rPr>
                <w:rFonts w:ascii="Tenorite" w:hAnsi="Tenorite" w:eastAsia="Arial" w:cs="Arial"/>
                <w:sz w:val="20"/>
                <w:szCs w:val="20"/>
              </w:rPr>
              <w:t>The first month is initiation, planning, and feasibility study. Deliverables in this month include the Work Breakdown Structure, Gantt Chart, Network Diagram, and a Project Stakeholders and Objectives Report. This would ensure that at least project scope, schedule, and organizational structure were defined correctly, hence providing a good foundation for all subsequent phases.</w:t>
            </w:r>
          </w:p>
          <w:p w:rsidRPr="00843DC1" w:rsidR="2FFF9784" w:rsidP="5FB5E826" w:rsidRDefault="421E866D" w14:paraId="2873814A" w14:textId="271690B8">
            <w:pPr>
              <w:rPr>
                <w:rFonts w:ascii="Tenorite" w:hAnsi="Tenorite"/>
              </w:rPr>
            </w:pPr>
            <w:r w:rsidRPr="5FB5E826">
              <w:rPr>
                <w:rFonts w:ascii="Tenorite" w:hAnsi="Tenorite" w:eastAsia="Arial" w:cs="Arial"/>
                <w:sz w:val="20"/>
                <w:szCs w:val="20"/>
              </w:rPr>
              <w:t xml:space="preserve"> </w:t>
            </w:r>
          </w:p>
          <w:p w:rsidRPr="00843DC1" w:rsidR="2FFF9784" w:rsidP="5FB5E826" w:rsidRDefault="421E866D" w14:paraId="77F1116E" w14:textId="19D10661">
            <w:pPr>
              <w:rPr>
                <w:rFonts w:ascii="Tenorite" w:hAnsi="Tenorite"/>
              </w:rPr>
            </w:pPr>
            <w:r w:rsidRPr="5FB5E826">
              <w:rPr>
                <w:rFonts w:ascii="Tenorite" w:hAnsi="Tenorite" w:eastAsia="Arial" w:cs="Arial"/>
                <w:sz w:val="20"/>
                <w:szCs w:val="20"/>
              </w:rPr>
              <w:t xml:space="preserve">During the second month, it focuses on research, analysis, and system architecture design. Some of the key deliverables are the System Architecture Report and Model Strategy Document. In this phase, the solution whether it will be on-premises or cloud-based should already have been decided, as the system should then </w:t>
            </w:r>
            <w:r w:rsidRPr="5FB5E826" w:rsidR="5D7EF12E">
              <w:rPr>
                <w:rFonts w:ascii="Tenorite" w:hAnsi="Tenorite" w:eastAsia="Arial" w:cs="Arial"/>
                <w:sz w:val="20"/>
                <w:szCs w:val="20"/>
              </w:rPr>
              <w:t>be properly designed</w:t>
            </w:r>
            <w:r w:rsidRPr="5FB5E826">
              <w:rPr>
                <w:rFonts w:ascii="Tenorite" w:hAnsi="Tenorite" w:eastAsia="Arial" w:cs="Arial"/>
                <w:sz w:val="20"/>
                <w:szCs w:val="20"/>
              </w:rPr>
              <w:t xml:space="preserve"> to align with its project requirements and technical constraints.</w:t>
            </w:r>
          </w:p>
          <w:p w:rsidRPr="00843DC1" w:rsidR="2FFF9784" w:rsidP="5FB5E826" w:rsidRDefault="421E866D" w14:paraId="1062BEAC" w14:textId="6235AB21">
            <w:pPr>
              <w:rPr>
                <w:rFonts w:ascii="Tenorite" w:hAnsi="Tenorite"/>
              </w:rPr>
            </w:pPr>
            <w:r w:rsidRPr="5FB5E826">
              <w:rPr>
                <w:rFonts w:ascii="Tenorite" w:hAnsi="Tenorite" w:eastAsia="Arial" w:cs="Arial"/>
                <w:sz w:val="20"/>
                <w:szCs w:val="20"/>
              </w:rPr>
              <w:t xml:space="preserve"> </w:t>
            </w:r>
          </w:p>
          <w:p w:rsidRPr="00843DC1" w:rsidR="2FFF9784" w:rsidP="5FB5E826" w:rsidRDefault="421E866D" w14:paraId="3987FDE7" w14:textId="2CB21703">
            <w:pPr>
              <w:rPr>
                <w:rFonts w:ascii="Tenorite" w:hAnsi="Tenorite"/>
              </w:rPr>
            </w:pPr>
            <w:r w:rsidRPr="5FB5E826">
              <w:rPr>
                <w:rFonts w:ascii="Tenorite" w:hAnsi="Tenorite" w:eastAsia="Arial" w:cs="Arial"/>
                <w:sz w:val="20"/>
                <w:szCs w:val="20"/>
              </w:rPr>
              <w:t>The third month of the assignment will focus on data collection and annotation. A Data Collection Report would, accordingly, depict sources and quality of collected data. This month will also include data annotation with specific software and a centralized data management system to ensure efficient handling and accessibility of annotated data.</w:t>
            </w:r>
          </w:p>
          <w:p w:rsidRPr="00843DC1" w:rsidR="2FFF9784" w:rsidP="5FB5E826" w:rsidRDefault="421E866D" w14:paraId="3759348B" w14:textId="2B70454D">
            <w:pPr>
              <w:rPr>
                <w:rFonts w:ascii="Tenorite" w:hAnsi="Tenorite"/>
              </w:rPr>
            </w:pPr>
            <w:r w:rsidRPr="5FB5E826">
              <w:rPr>
                <w:rFonts w:ascii="Tenorite" w:hAnsi="Tenorite" w:eastAsia="Arial" w:cs="Arial"/>
                <w:sz w:val="20"/>
                <w:szCs w:val="20"/>
              </w:rPr>
              <w:t xml:space="preserve"> </w:t>
            </w:r>
          </w:p>
          <w:p w:rsidRPr="00843DC1" w:rsidR="2FFF9784" w:rsidP="5FB5E826" w:rsidRDefault="421E866D" w14:paraId="6EA4B8E4" w14:textId="478BAB82">
            <w:pPr>
              <w:rPr>
                <w:rFonts w:ascii="Tenorite" w:hAnsi="Tenorite"/>
              </w:rPr>
            </w:pPr>
            <w:r w:rsidRPr="25C373DE" w:rsidR="0B3BBB99">
              <w:rPr>
                <w:rFonts w:ascii="Tenorite" w:hAnsi="Tenorite" w:eastAsia="Arial" w:cs="Arial"/>
                <w:sz w:val="20"/>
                <w:szCs w:val="20"/>
              </w:rPr>
              <w:t>Development and integration of the model will be made in the fourth month of the project.</w:t>
            </w:r>
            <w:r w:rsidRPr="25C373DE" w:rsidR="0B3BBB99">
              <w:rPr>
                <w:rFonts w:ascii="Tenorite" w:hAnsi="Tenorite" w:eastAsia="Arial" w:cs="Arial"/>
                <w:sz w:val="20"/>
                <w:szCs w:val="20"/>
              </w:rPr>
              <w:t xml:space="preserve"> At this phase, the </w:t>
            </w:r>
            <w:r w:rsidRPr="25C373DE" w:rsidR="125F176B">
              <w:rPr>
                <w:rFonts w:ascii="Tenorite" w:hAnsi="Tenorite" w:eastAsia="Arial" w:cs="Arial"/>
                <w:sz w:val="20"/>
                <w:szCs w:val="20"/>
              </w:rPr>
              <w:t xml:space="preserve">Proof of concept </w:t>
            </w:r>
            <w:r w:rsidRPr="25C373DE" w:rsidR="0B3BBB99">
              <w:rPr>
                <w:rFonts w:ascii="Tenorite" w:hAnsi="Tenorite" w:eastAsia="Arial" w:cs="Arial"/>
                <w:sz w:val="20"/>
                <w:szCs w:val="20"/>
              </w:rPr>
              <w:t xml:space="preserve">and a Technical Integration Report are </w:t>
            </w:r>
            <w:r w:rsidRPr="25C373DE" w:rsidR="7B81D769">
              <w:rPr>
                <w:rFonts w:ascii="Tenorite" w:hAnsi="Tenorite" w:eastAsia="Arial" w:cs="Arial"/>
                <w:sz w:val="20"/>
                <w:szCs w:val="20"/>
              </w:rPr>
              <w:t>deliverable</w:t>
            </w:r>
            <w:r w:rsidRPr="25C373DE" w:rsidR="0B3BBB99">
              <w:rPr>
                <w:rFonts w:ascii="Tenorite" w:hAnsi="Tenorite" w:eastAsia="Arial" w:cs="Arial"/>
                <w:sz w:val="20"/>
                <w:szCs w:val="20"/>
              </w:rPr>
              <w:t>. Including front-end interface development of the admin panel and vision analytics to make possible interactive and real-time data analysis.</w:t>
            </w:r>
          </w:p>
          <w:p w:rsidRPr="00843DC1" w:rsidR="2FFF9784" w:rsidP="5FB5E826" w:rsidRDefault="421E866D" w14:paraId="03343A99" w14:textId="4265320E">
            <w:pPr>
              <w:rPr>
                <w:rFonts w:ascii="Tenorite" w:hAnsi="Tenorite"/>
              </w:rPr>
            </w:pPr>
            <w:r w:rsidRPr="5FB5E826">
              <w:rPr>
                <w:rFonts w:ascii="Tenorite" w:hAnsi="Tenorite" w:eastAsia="Arial" w:cs="Arial"/>
                <w:sz w:val="20"/>
                <w:szCs w:val="20"/>
              </w:rPr>
              <w:t xml:space="preserve"> </w:t>
            </w:r>
          </w:p>
          <w:p w:rsidRPr="00843DC1" w:rsidR="2FFF9784" w:rsidP="5FB5E826" w:rsidRDefault="421E866D" w14:paraId="3BBB59A0" w14:textId="1CC797F0">
            <w:pPr>
              <w:rPr>
                <w:rFonts w:ascii="Tenorite" w:hAnsi="Tenorite"/>
              </w:rPr>
            </w:pPr>
            <w:r w:rsidRPr="5FB5E826">
              <w:rPr>
                <w:rFonts w:ascii="Tenorite" w:hAnsi="Tenorite" w:eastAsia="Arial" w:cs="Arial"/>
                <w:sz w:val="20"/>
                <w:szCs w:val="20"/>
              </w:rPr>
              <w:t>Month five will concentrate on model optimization and enhancement. The Hyperparameter Tuning Report will document the adjustments made to improve model accuracy. This phase aims to refine the model, increasing its performance and reliability through iterative tuning and evaluation.</w:t>
            </w:r>
          </w:p>
          <w:p w:rsidRPr="00843DC1" w:rsidR="2FFF9784" w:rsidP="5FB5E826" w:rsidRDefault="421E866D" w14:paraId="101BC3C2" w14:textId="2998D251">
            <w:pPr>
              <w:rPr>
                <w:rFonts w:ascii="Tenorite" w:hAnsi="Tenorite"/>
              </w:rPr>
            </w:pPr>
            <w:r w:rsidRPr="5FB5E826">
              <w:rPr>
                <w:rFonts w:ascii="Tenorite" w:hAnsi="Tenorite" w:eastAsia="Arial" w:cs="Arial"/>
                <w:sz w:val="20"/>
                <w:szCs w:val="20"/>
              </w:rPr>
              <w:t xml:space="preserve"> </w:t>
            </w:r>
          </w:p>
          <w:p w:rsidRPr="00843DC1" w:rsidR="2FFF9784" w:rsidP="5FB5E826" w:rsidRDefault="5D7EF12E" w14:paraId="5B13994E" w14:textId="639E0D81">
            <w:pPr>
              <w:rPr>
                <w:rFonts w:ascii="Tenorite" w:hAnsi="Tenorite"/>
              </w:rPr>
            </w:pPr>
            <w:r w:rsidRPr="5FB5E826">
              <w:rPr>
                <w:rFonts w:ascii="Tenorite" w:hAnsi="Tenorite" w:eastAsia="Arial" w:cs="Arial"/>
                <w:sz w:val="20"/>
                <w:szCs w:val="20"/>
              </w:rPr>
              <w:t>The focus</w:t>
            </w:r>
            <w:r w:rsidRPr="5FB5E826" w:rsidR="421E866D">
              <w:rPr>
                <w:rFonts w:ascii="Tenorite" w:hAnsi="Tenorite" w:eastAsia="Arial" w:cs="Arial"/>
                <w:sz w:val="20"/>
                <w:szCs w:val="20"/>
              </w:rPr>
              <w:t xml:space="preserve"> will be on the publication of research findings in the sixth month. The core deliverable will be a Research Paper submitted for peer-review into a journal reporting on the methodologies deployed, and findings and contribution to the field of context-aware computer vision.</w:t>
            </w:r>
          </w:p>
          <w:p w:rsidRPr="00843DC1" w:rsidR="2FFF9784" w:rsidP="5FB5E826" w:rsidRDefault="421E866D" w14:paraId="4398AAB0" w14:textId="7C7476C0">
            <w:pPr>
              <w:rPr>
                <w:rFonts w:ascii="Tenorite" w:hAnsi="Tenorite"/>
              </w:rPr>
            </w:pPr>
            <w:r w:rsidRPr="5FB5E826">
              <w:rPr>
                <w:rFonts w:ascii="Tenorite" w:hAnsi="Tenorite" w:eastAsia="Arial" w:cs="Arial"/>
                <w:sz w:val="20"/>
                <w:szCs w:val="20"/>
              </w:rPr>
              <w:t xml:space="preserve"> </w:t>
            </w:r>
          </w:p>
          <w:p w:rsidRPr="00843DC1" w:rsidR="2FFF9784" w:rsidP="5FB5E826" w:rsidRDefault="421E866D" w14:paraId="65AE87F0" w14:textId="62E285F8">
            <w:pPr>
              <w:rPr>
                <w:rFonts w:ascii="Tenorite" w:hAnsi="Tenorite"/>
              </w:rPr>
            </w:pPr>
            <w:r w:rsidRPr="5FB5E826">
              <w:rPr>
                <w:rFonts w:ascii="Tenorite" w:hAnsi="Tenorite" w:eastAsia="Arial" w:cs="Arial"/>
                <w:sz w:val="20"/>
                <w:szCs w:val="20"/>
              </w:rPr>
              <w:t>Month seven will deploy into the cloud and implement scalability. Deployment Report is deployment onto a cloud platform with strategies for scalability. It should ensure that the system will accommodate increasing loads and be built to scale up in the future.</w:t>
            </w:r>
          </w:p>
          <w:p w:rsidRPr="00843DC1" w:rsidR="6E16CF07" w:rsidP="5FB5E826" w:rsidRDefault="6E16CF07" w14:paraId="368A019E" w14:textId="70C069CA">
            <w:pPr>
              <w:rPr>
                <w:rFonts w:ascii="Tenorite" w:hAnsi="Tenorite" w:eastAsia="Arial" w:cs="Arial"/>
                <w:sz w:val="20"/>
                <w:szCs w:val="20"/>
              </w:rPr>
            </w:pPr>
          </w:p>
          <w:p w:rsidRPr="00843DC1" w:rsidR="65B40994" w:rsidP="25C373DE" w:rsidRDefault="421E866D" w14:paraId="674A8C70" w14:textId="6584CBDC">
            <w:pPr>
              <w:pStyle w:val="Normal"/>
              <w:rPr>
                <w:rFonts w:ascii="Tenorite" w:hAnsi="Tenorite"/>
              </w:rPr>
            </w:pPr>
            <w:r w:rsidRPr="25C373DE" w:rsidR="0B3BBB99">
              <w:rPr>
                <w:rFonts w:ascii="Tenorite" w:hAnsi="Tenorite" w:eastAsia="Arial" w:cs="Arial"/>
                <w:sz w:val="20"/>
                <w:szCs w:val="20"/>
              </w:rPr>
              <w:t xml:space="preserve">Lastly, the eighth month will be about system testing, validation, </w:t>
            </w:r>
            <w:r w:rsidRPr="25C373DE" w:rsidR="748126B5">
              <w:rPr>
                <w:rFonts w:ascii="Tenorite" w:hAnsi="Tenorite" w:eastAsia="Arial" w:cs="Arial"/>
                <w:sz w:val="20"/>
                <w:szCs w:val="20"/>
              </w:rPr>
              <w:t xml:space="preserve">the Minimal Viable Product Model </w:t>
            </w:r>
            <w:r w:rsidRPr="25C373DE" w:rsidR="0B3BBB99">
              <w:rPr>
                <w:rFonts w:ascii="Tenorite" w:hAnsi="Tenorite" w:eastAsia="Arial" w:cs="Arial"/>
                <w:sz w:val="20"/>
                <w:szCs w:val="20"/>
              </w:rPr>
              <w:t xml:space="preserve">and final documentation. The deliverables of this phase will include Final Testing Report, that is the summation of comprehensive tests performed on the systems, and Final Documentation, </w:t>
            </w:r>
            <w:r w:rsidRPr="25C373DE" w:rsidR="0B3BBB99">
              <w:rPr>
                <w:rFonts w:ascii="Tenorite" w:hAnsi="Tenorite" w:eastAsia="Arial" w:cs="Arial"/>
                <w:sz w:val="20"/>
                <w:szCs w:val="20"/>
              </w:rPr>
              <w:t>containing</w:t>
            </w:r>
            <w:r w:rsidRPr="25C373DE" w:rsidR="0B3BBB99">
              <w:rPr>
                <w:rFonts w:ascii="Tenorite" w:hAnsi="Tenorite" w:eastAsia="Arial" w:cs="Arial"/>
                <w:sz w:val="20"/>
                <w:szCs w:val="20"/>
              </w:rPr>
              <w:t xml:space="preserve"> a complete technical and user guide. This phase ensures good validation and documentation of the system before deploying it.</w:t>
            </w:r>
          </w:p>
          <w:p w:rsidRPr="00843DC1" w:rsidR="2FFF9784" w:rsidP="5FB5E826" w:rsidRDefault="2FFF9784" w14:paraId="2BE4081C" w14:textId="5B8F88E3">
            <w:pPr>
              <w:rPr>
                <w:rFonts w:ascii="Tenorite" w:hAnsi="Tenorite" w:eastAsia="Arial" w:cs="Arial"/>
                <w:sz w:val="20"/>
                <w:szCs w:val="20"/>
              </w:rPr>
            </w:pPr>
          </w:p>
        </w:tc>
      </w:tr>
      <w:tr w:rsidRPr="00843DC1" w:rsidR="42E847A4" w:rsidTr="25C373DE" w14:paraId="2AA24023" w14:textId="77777777">
        <w:trPr>
          <w:trHeight w:val="300"/>
        </w:trPr>
        <w:tc>
          <w:tcPr>
            <w:tcW w:w="1710" w:type="dxa"/>
            <w:tcMar/>
          </w:tcPr>
          <w:p w:rsidRPr="00843DC1" w:rsidR="7AE62194" w:rsidP="7AE62194" w:rsidRDefault="7AE62194" w14:paraId="78F4F4D2" w14:textId="77777777">
            <w:pPr>
              <w:ind w:left="100"/>
              <w:rPr>
                <w:rFonts w:ascii="Tenorite" w:hAnsi="Tenorite" w:eastAsia="Arial"/>
                <w:sz w:val="20"/>
                <w:szCs w:val="20"/>
              </w:rPr>
            </w:pPr>
            <w:r w:rsidRPr="00843DC1">
              <w:rPr>
                <w:rFonts w:ascii="Tenorite" w:hAnsi="Tenorite" w:eastAsia="Arial" w:cs="Arial"/>
                <w:b/>
                <w:bCs/>
                <w:sz w:val="20"/>
                <w:szCs w:val="20"/>
              </w:rPr>
              <w:t>Final Deliverable of the Project</w:t>
            </w:r>
          </w:p>
        </w:tc>
        <w:tc>
          <w:tcPr>
            <w:tcW w:w="12390" w:type="dxa"/>
            <w:tcMar/>
          </w:tcPr>
          <w:p w:rsidRPr="00843DC1" w:rsidR="7AE62194" w:rsidP="5FB5E826" w:rsidRDefault="7009F109" w14:paraId="0243C465" w14:textId="4843DFF3">
            <w:pPr>
              <w:spacing w:line="259" w:lineRule="auto"/>
            </w:pPr>
            <w:r w:rsidRPr="5FB5E826">
              <w:rPr>
                <w:rFonts w:ascii="Tenorite" w:hAnsi="Tenorite" w:eastAsia="Arial" w:cs="Arial"/>
                <w:sz w:val="20"/>
                <w:szCs w:val="20"/>
              </w:rPr>
              <w:t>Web based Computer vision product deployed on cloud</w:t>
            </w:r>
          </w:p>
        </w:tc>
      </w:tr>
      <w:tr w:rsidRPr="00843DC1" w:rsidR="42E847A4" w:rsidTr="25C373DE" w14:paraId="05B37921" w14:textId="77777777">
        <w:trPr>
          <w:trHeight w:val="300"/>
        </w:trPr>
        <w:tc>
          <w:tcPr>
            <w:tcW w:w="1710" w:type="dxa"/>
            <w:tcMar/>
          </w:tcPr>
          <w:p w:rsidRPr="00843DC1" w:rsidR="47EA8BE0" w:rsidP="47EA8BE0" w:rsidRDefault="47EA8BE0" w14:paraId="65F3757F" w14:textId="77777777">
            <w:pPr>
              <w:ind w:left="100"/>
              <w:rPr>
                <w:rFonts w:ascii="Tenorite" w:hAnsi="Tenorite" w:eastAsia="Arial"/>
                <w:sz w:val="20"/>
                <w:szCs w:val="20"/>
              </w:rPr>
            </w:pPr>
            <w:r w:rsidRPr="00843DC1">
              <w:rPr>
                <w:rFonts w:ascii="Tenorite" w:hAnsi="Tenorite" w:eastAsia="Arial" w:cs="Arial"/>
                <w:b/>
                <w:bCs/>
                <w:sz w:val="20"/>
                <w:szCs w:val="20"/>
              </w:rPr>
              <w:t>Core Industry (Optional)</w:t>
            </w:r>
          </w:p>
        </w:tc>
        <w:tc>
          <w:tcPr>
            <w:tcW w:w="12390" w:type="dxa"/>
            <w:tcMar/>
          </w:tcPr>
          <w:p w:rsidRPr="00843DC1" w:rsidR="47EA8BE0" w:rsidP="47EA8BE0" w:rsidRDefault="00A24FC8" w14:paraId="124538FF" w14:textId="1CC03E44">
            <w:pPr>
              <w:ind w:left="100"/>
              <w:rPr>
                <w:rFonts w:ascii="Tenorite" w:hAnsi="Tenorite" w:eastAsia="Arial" w:cs="Arial"/>
                <w:sz w:val="20"/>
                <w:szCs w:val="20"/>
              </w:rPr>
            </w:pPr>
            <w:r>
              <w:rPr>
                <w:rFonts w:ascii="Tenorite" w:hAnsi="Tenorite" w:eastAsia="Arial" w:cs="Arial"/>
                <w:sz w:val="20"/>
                <w:szCs w:val="20"/>
              </w:rPr>
              <w:t>Educa</w:t>
            </w:r>
            <w:r w:rsidR="00EB0C2B">
              <w:rPr>
                <w:rFonts w:ascii="Tenorite" w:hAnsi="Tenorite" w:eastAsia="Arial" w:cs="Arial"/>
                <w:sz w:val="20"/>
                <w:szCs w:val="20"/>
              </w:rPr>
              <w:t>tional Institutes</w:t>
            </w:r>
          </w:p>
        </w:tc>
      </w:tr>
      <w:tr w:rsidRPr="00843DC1" w:rsidR="42E847A4" w:rsidTr="25C373DE" w14:paraId="594CFCF7" w14:textId="77777777">
        <w:trPr>
          <w:trHeight w:val="300"/>
        </w:trPr>
        <w:tc>
          <w:tcPr>
            <w:tcW w:w="1710" w:type="dxa"/>
            <w:tcMar/>
          </w:tcPr>
          <w:p w:rsidRPr="00843DC1" w:rsidR="397CE292" w:rsidP="397CE292" w:rsidRDefault="6E5106AC" w14:paraId="2D4404E3" w14:textId="7B76BECE">
            <w:pPr>
              <w:ind w:left="100"/>
              <w:rPr>
                <w:rFonts w:ascii="Tenorite" w:hAnsi="Tenorite" w:eastAsia="Arial"/>
                <w:sz w:val="20"/>
                <w:szCs w:val="20"/>
              </w:rPr>
            </w:pPr>
            <w:r w:rsidRPr="00843DC1">
              <w:rPr>
                <w:rFonts w:ascii="Tenorite" w:hAnsi="Tenorite" w:eastAsia="Arial" w:cs="Arial"/>
                <w:b/>
                <w:bCs/>
                <w:sz w:val="20"/>
                <w:szCs w:val="20"/>
              </w:rPr>
              <w:t>Other</w:t>
            </w:r>
            <w:r w:rsidRPr="00843DC1" w:rsidR="3083FF55">
              <w:rPr>
                <w:rFonts w:ascii="Tenorite" w:hAnsi="Tenorite" w:eastAsia="Arial" w:cs="Arial"/>
                <w:b/>
                <w:bCs/>
                <w:sz w:val="20"/>
                <w:szCs w:val="20"/>
              </w:rPr>
              <w:t xml:space="preserve"> Industries (Optional)</w:t>
            </w:r>
          </w:p>
        </w:tc>
        <w:tc>
          <w:tcPr>
            <w:tcW w:w="12390" w:type="dxa"/>
            <w:tcMar/>
          </w:tcPr>
          <w:p w:rsidRPr="00843DC1" w:rsidR="397CE292" w:rsidP="397CE292" w:rsidRDefault="397CE292" w14:paraId="34C1630B" w14:textId="0B095B94">
            <w:pPr>
              <w:rPr>
                <w:rFonts w:ascii="Tenorite" w:hAnsi="Tenorite" w:eastAsia="Arial" w:cs="Arial"/>
                <w:sz w:val="20"/>
                <w:szCs w:val="20"/>
              </w:rPr>
            </w:pPr>
          </w:p>
        </w:tc>
      </w:tr>
      <w:tr w:rsidRPr="00843DC1" w:rsidR="42E847A4" w:rsidTr="25C373DE" w14:paraId="3253B499" w14:textId="77777777">
        <w:trPr>
          <w:trHeight w:val="300"/>
        </w:trPr>
        <w:tc>
          <w:tcPr>
            <w:tcW w:w="1710" w:type="dxa"/>
            <w:tcMar/>
          </w:tcPr>
          <w:p w:rsidRPr="00843DC1" w:rsidR="2B9D2847" w:rsidP="2B9D2847" w:rsidRDefault="1531D2D8" w14:paraId="02789ACF" w14:textId="528B1A55">
            <w:pPr>
              <w:ind w:left="100"/>
              <w:rPr>
                <w:rFonts w:ascii="Tenorite" w:hAnsi="Tenorite" w:eastAsia="Arial" w:cs="Arial"/>
                <w:b/>
                <w:bCs/>
                <w:sz w:val="20"/>
                <w:szCs w:val="20"/>
              </w:rPr>
            </w:pPr>
            <w:r w:rsidRPr="00843DC1">
              <w:rPr>
                <w:rFonts w:ascii="Tenorite" w:hAnsi="Tenorite" w:eastAsia="Arial" w:cs="Arial"/>
                <w:b/>
                <w:bCs/>
                <w:sz w:val="20"/>
                <w:szCs w:val="20"/>
              </w:rPr>
              <w:t>Core</w:t>
            </w:r>
            <w:r w:rsidRPr="00843DC1" w:rsidR="11D024BD">
              <w:rPr>
                <w:rFonts w:ascii="Tenorite" w:hAnsi="Tenorite" w:eastAsia="Arial" w:cs="Arial"/>
                <w:b/>
                <w:bCs/>
                <w:sz w:val="20"/>
                <w:szCs w:val="20"/>
              </w:rPr>
              <w:t xml:space="preserve"> Technology</w:t>
            </w:r>
          </w:p>
        </w:tc>
        <w:tc>
          <w:tcPr>
            <w:tcW w:w="12390" w:type="dxa"/>
            <w:tcMar/>
          </w:tcPr>
          <w:p w:rsidRPr="00843DC1" w:rsidR="2B9D2847" w:rsidP="2014B642" w:rsidRDefault="2B9D2847" w14:paraId="4C26CFE4" w14:textId="5017CCFA">
            <w:pPr>
              <w:rPr>
                <w:rFonts w:ascii="Tenorite" w:hAnsi="Tenorite" w:eastAsia="Arial" w:cs="Arial"/>
                <w:sz w:val="20"/>
                <w:szCs w:val="20"/>
              </w:rPr>
            </w:pPr>
            <w:r w:rsidRPr="007C489A">
              <w:rPr>
                <w:rFonts w:ascii="Tenorite" w:hAnsi="Tenorite" w:eastAsia="Arial" w:cs="Arial"/>
                <w:b/>
                <w:bCs/>
                <w:sz w:val="20"/>
                <w:szCs w:val="20"/>
              </w:rPr>
              <w:t>Backend</w:t>
            </w:r>
            <w:r w:rsidRPr="00843DC1">
              <w:rPr>
                <w:rFonts w:ascii="Tenorite" w:hAnsi="Tenorite" w:eastAsia="Arial" w:cs="Arial"/>
                <w:sz w:val="20"/>
                <w:szCs w:val="20"/>
              </w:rPr>
              <w:t>: Python, FAST API, PyTorch, Tensorflow, OpenCV</w:t>
            </w:r>
          </w:p>
          <w:p w:rsidRPr="00843DC1" w:rsidR="2B9D2847" w:rsidP="2014B642" w:rsidRDefault="2B9D2847" w14:paraId="130C0283" w14:textId="216F051C">
            <w:pPr>
              <w:rPr>
                <w:rFonts w:ascii="Tenorite" w:hAnsi="Tenorite" w:eastAsia="Arial" w:cs="Arial"/>
                <w:sz w:val="20"/>
                <w:szCs w:val="20"/>
              </w:rPr>
            </w:pPr>
            <w:r w:rsidRPr="007C489A">
              <w:rPr>
                <w:rFonts w:ascii="Tenorite" w:hAnsi="Tenorite" w:eastAsia="Arial" w:cs="Arial"/>
                <w:b/>
                <w:bCs/>
                <w:sz w:val="20"/>
                <w:szCs w:val="20"/>
              </w:rPr>
              <w:t>Frontend</w:t>
            </w:r>
            <w:r w:rsidRPr="00843DC1">
              <w:rPr>
                <w:rFonts w:ascii="Tenorite" w:hAnsi="Tenorite" w:eastAsia="Arial" w:cs="Arial"/>
                <w:sz w:val="20"/>
                <w:szCs w:val="20"/>
              </w:rPr>
              <w:t>: ReactJS</w:t>
            </w:r>
          </w:p>
          <w:p w:rsidRPr="00843DC1" w:rsidR="2B9D2847" w:rsidP="2014B642" w:rsidRDefault="2B9D2847" w14:paraId="3DD0199F" w14:textId="05F6AA95">
            <w:pPr>
              <w:rPr>
                <w:rFonts w:ascii="Tenorite" w:hAnsi="Tenorite" w:eastAsia="Arial" w:cs="Arial"/>
                <w:sz w:val="20"/>
                <w:szCs w:val="20"/>
              </w:rPr>
            </w:pPr>
            <w:r w:rsidRPr="007C489A">
              <w:rPr>
                <w:rFonts w:ascii="Tenorite" w:hAnsi="Tenorite" w:eastAsia="Arial" w:cs="Arial"/>
                <w:b/>
                <w:bCs/>
                <w:sz w:val="20"/>
                <w:szCs w:val="20"/>
              </w:rPr>
              <w:t>Testing</w:t>
            </w:r>
            <w:r w:rsidRPr="00843DC1">
              <w:rPr>
                <w:rFonts w:ascii="Tenorite" w:hAnsi="Tenorite" w:eastAsia="Arial" w:cs="Arial"/>
                <w:sz w:val="20"/>
                <w:szCs w:val="20"/>
              </w:rPr>
              <w:t>: Pytest</w:t>
            </w:r>
          </w:p>
          <w:p w:rsidRPr="00843DC1" w:rsidR="2B9D2847" w:rsidP="2014B642" w:rsidRDefault="2B9D2847" w14:paraId="71EC7330" w14:textId="7B2A6135">
            <w:pPr>
              <w:rPr>
                <w:rFonts w:ascii="Tenorite" w:hAnsi="Tenorite" w:eastAsia="Helvetica Neue" w:cs="Helvetica Neue"/>
                <w:sz w:val="20"/>
                <w:szCs w:val="20"/>
              </w:rPr>
            </w:pPr>
            <w:r w:rsidRPr="007C489A">
              <w:rPr>
                <w:rFonts w:ascii="Tenorite" w:hAnsi="Tenorite" w:eastAsia="Arial" w:cs="Arial"/>
                <w:b/>
                <w:bCs/>
                <w:sz w:val="20"/>
                <w:szCs w:val="20"/>
              </w:rPr>
              <w:t>Database</w:t>
            </w:r>
            <w:r w:rsidRPr="00843DC1" w:rsidR="074D4E89">
              <w:rPr>
                <w:rFonts w:ascii="Tenorite" w:hAnsi="Tenorite" w:eastAsia="Arial" w:cs="Arial"/>
                <w:sz w:val="20"/>
                <w:szCs w:val="20"/>
              </w:rPr>
              <w:t>:</w:t>
            </w:r>
            <w:r w:rsidRPr="00843DC1" w:rsidR="00B03A91">
              <w:rPr>
                <w:rFonts w:ascii="Tenorite" w:hAnsi="Tenorite" w:eastAsia="Arial" w:cs="Arial"/>
                <w:sz w:val="20"/>
                <w:szCs w:val="20"/>
              </w:rPr>
              <w:t xml:space="preserve"> SQLite</w:t>
            </w:r>
            <w:r w:rsidRPr="00843DC1" w:rsidR="074D4E89">
              <w:rPr>
                <w:rFonts w:ascii="Tenorite" w:hAnsi="Tenorite" w:eastAsia="Arial" w:cs="Arial"/>
                <w:sz w:val="20"/>
                <w:szCs w:val="20"/>
              </w:rPr>
              <w:t xml:space="preserve"> </w:t>
            </w:r>
          </w:p>
        </w:tc>
      </w:tr>
      <w:tr w:rsidRPr="00843DC1" w:rsidR="42E847A4" w:rsidTr="25C373DE" w14:paraId="254D739D" w14:textId="77777777">
        <w:trPr>
          <w:trHeight w:val="300"/>
        </w:trPr>
        <w:tc>
          <w:tcPr>
            <w:tcW w:w="1710" w:type="dxa"/>
            <w:tcMar/>
          </w:tcPr>
          <w:p w:rsidRPr="00843DC1" w:rsidR="5A302C3E" w:rsidP="5A302C3E" w:rsidRDefault="5A302C3E" w14:paraId="39650FE6" w14:textId="369F9231">
            <w:pPr>
              <w:ind w:left="100"/>
              <w:rPr>
                <w:rFonts w:ascii="Tenorite" w:hAnsi="Tenorite"/>
                <w:sz w:val="20"/>
                <w:szCs w:val="20"/>
              </w:rPr>
            </w:pPr>
            <w:r w:rsidRPr="00843DC1">
              <w:rPr>
                <w:rFonts w:ascii="Tenorite" w:hAnsi="Tenorite" w:eastAsia="Arial" w:cs="Arial"/>
                <w:b/>
                <w:bCs/>
                <w:sz w:val="20"/>
                <w:szCs w:val="20"/>
              </w:rPr>
              <w:t>Other</w:t>
            </w:r>
            <w:r w:rsidRPr="00843DC1" w:rsidR="47DC684F">
              <w:rPr>
                <w:rFonts w:ascii="Tenorite" w:hAnsi="Tenorite" w:eastAsia="Arial" w:cs="Arial"/>
                <w:b/>
                <w:bCs/>
                <w:sz w:val="20"/>
                <w:szCs w:val="20"/>
              </w:rPr>
              <w:t xml:space="preserve"> Technologies</w:t>
            </w:r>
            <w:r w:rsidRPr="00843DC1">
              <w:rPr>
                <w:rFonts w:ascii="Tenorite" w:hAnsi="Tenorite"/>
              </w:rPr>
              <w:br/>
            </w:r>
            <w:r w:rsidRPr="00843DC1" w:rsidR="47DC684F">
              <w:rPr>
                <w:rFonts w:ascii="Tenorite" w:hAnsi="Tenorite" w:eastAsia="Arial" w:cs="Arial"/>
                <w:b/>
                <w:bCs/>
                <w:sz w:val="20"/>
                <w:szCs w:val="20"/>
              </w:rPr>
              <w:t>(Optional)</w:t>
            </w:r>
          </w:p>
          <w:p w:rsidRPr="00843DC1" w:rsidR="1531D2D8" w:rsidP="1531D2D8" w:rsidRDefault="1531D2D8" w14:paraId="0C1A09B5" w14:textId="6B64ACC7">
            <w:pPr>
              <w:ind w:left="100"/>
              <w:rPr>
                <w:rFonts w:ascii="Tenorite" w:hAnsi="Tenorite" w:eastAsia="Arial" w:cs="Arial"/>
                <w:b/>
                <w:bCs/>
                <w:sz w:val="20"/>
                <w:szCs w:val="20"/>
              </w:rPr>
            </w:pPr>
          </w:p>
        </w:tc>
        <w:tc>
          <w:tcPr>
            <w:tcW w:w="12390" w:type="dxa"/>
            <w:tcMar/>
          </w:tcPr>
          <w:p w:rsidRPr="00843DC1" w:rsidR="47DC684F" w:rsidP="7CF10245" w:rsidRDefault="47DC684F" w14:paraId="011D3F90" w14:textId="02338BDE">
            <w:pPr>
              <w:rPr>
                <w:rFonts w:ascii="Tenorite" w:hAnsi="Tenorite" w:eastAsia="Helvetica Neue" w:cs="Helvetica Neue"/>
                <w:sz w:val="20"/>
                <w:szCs w:val="20"/>
              </w:rPr>
            </w:pPr>
            <w:r w:rsidRPr="007C489A">
              <w:rPr>
                <w:rFonts w:ascii="Tenorite" w:hAnsi="Tenorite" w:eastAsia="Helvetica Neue" w:cs="Helvetica Neue"/>
                <w:b/>
                <w:bCs/>
                <w:sz w:val="20"/>
                <w:szCs w:val="20"/>
              </w:rPr>
              <w:t>Version Control</w:t>
            </w:r>
            <w:r w:rsidRPr="00843DC1">
              <w:rPr>
                <w:rFonts w:ascii="Tenorite" w:hAnsi="Tenorite" w:eastAsia="Helvetica Neue" w:cs="Helvetica Neue"/>
                <w:sz w:val="20"/>
                <w:szCs w:val="20"/>
              </w:rPr>
              <w:t>: Git/GitHub</w:t>
            </w:r>
          </w:p>
          <w:p w:rsidRPr="00843DC1" w:rsidR="47DC684F" w:rsidP="7CF10245" w:rsidRDefault="47DC684F" w14:paraId="69516583" w14:textId="3BB24E31">
            <w:pPr>
              <w:rPr>
                <w:rFonts w:ascii="Tenorite" w:hAnsi="Tenorite" w:eastAsia="Helvetica Neue" w:cs="Helvetica Neue"/>
                <w:sz w:val="20"/>
                <w:szCs w:val="20"/>
              </w:rPr>
            </w:pPr>
            <w:r w:rsidRPr="007C489A">
              <w:rPr>
                <w:rFonts w:ascii="Tenorite" w:hAnsi="Tenorite" w:eastAsia="Helvetica Neue" w:cs="Helvetica Neue"/>
                <w:b/>
                <w:bCs/>
                <w:sz w:val="20"/>
                <w:szCs w:val="20"/>
              </w:rPr>
              <w:t>Automation</w:t>
            </w:r>
            <w:r w:rsidRPr="00843DC1">
              <w:rPr>
                <w:rFonts w:ascii="Tenorite" w:hAnsi="Tenorite" w:eastAsia="Helvetica Neue" w:cs="Helvetica Neue"/>
                <w:sz w:val="20"/>
                <w:szCs w:val="20"/>
              </w:rPr>
              <w:t>: Github Actions</w:t>
            </w:r>
          </w:p>
          <w:p w:rsidRPr="00843DC1" w:rsidR="47DC684F" w:rsidP="7CF10245" w:rsidRDefault="47DC684F" w14:paraId="38E73C71" w14:textId="77777777">
            <w:pPr>
              <w:rPr>
                <w:rFonts w:ascii="Tenorite" w:hAnsi="Tenorite" w:eastAsia="Helvetica Neue" w:cs="Helvetica Neue"/>
                <w:sz w:val="20"/>
                <w:szCs w:val="20"/>
              </w:rPr>
            </w:pPr>
            <w:r w:rsidRPr="007C489A">
              <w:rPr>
                <w:rFonts w:ascii="Tenorite" w:hAnsi="Tenorite" w:eastAsia="Helvetica Neue" w:cs="Helvetica Neue"/>
                <w:b/>
                <w:bCs/>
                <w:sz w:val="20"/>
                <w:szCs w:val="20"/>
              </w:rPr>
              <w:t>Project Management</w:t>
            </w:r>
            <w:r w:rsidRPr="00843DC1">
              <w:rPr>
                <w:rFonts w:ascii="Tenorite" w:hAnsi="Tenorite" w:eastAsia="Helvetica Neue" w:cs="Helvetica Neue"/>
                <w:sz w:val="20"/>
                <w:szCs w:val="20"/>
              </w:rPr>
              <w:t>: Notion</w:t>
            </w:r>
          </w:p>
          <w:p w:rsidRPr="00843DC1" w:rsidR="47DC684F" w:rsidP="7CF10245" w:rsidRDefault="47DC684F" w14:paraId="627950D5" w14:textId="7A39F497">
            <w:pPr>
              <w:rPr>
                <w:rFonts w:ascii="Tenorite" w:hAnsi="Tenorite" w:eastAsia="Helvetica Neue" w:cs="Helvetica Neue"/>
                <w:sz w:val="20"/>
                <w:szCs w:val="20"/>
              </w:rPr>
            </w:pPr>
            <w:r w:rsidRPr="007C489A">
              <w:rPr>
                <w:rFonts w:ascii="Tenorite" w:hAnsi="Tenorite" w:eastAsia="Helvetica Neue" w:cs="Helvetica Neue"/>
                <w:b/>
                <w:bCs/>
                <w:sz w:val="20"/>
                <w:szCs w:val="20"/>
              </w:rPr>
              <w:t>Others</w:t>
            </w:r>
            <w:r w:rsidRPr="00843DC1">
              <w:rPr>
                <w:rFonts w:ascii="Tenorite" w:hAnsi="Tenorite" w:eastAsia="Helvetica Neue" w:cs="Helvetica Neue"/>
                <w:sz w:val="20"/>
                <w:szCs w:val="20"/>
              </w:rPr>
              <w:t>: Docker, Google Colab</w:t>
            </w:r>
          </w:p>
          <w:p w:rsidRPr="00843DC1" w:rsidR="2FFF9784" w:rsidP="2FFF9784" w:rsidRDefault="2FFF9784" w14:paraId="2BCFAC5A" w14:textId="77A475CE">
            <w:pPr>
              <w:rPr>
                <w:rFonts w:ascii="Tenorite" w:hAnsi="Tenorite" w:eastAsia="Arial" w:cs="Arial"/>
                <w:sz w:val="20"/>
                <w:szCs w:val="20"/>
              </w:rPr>
            </w:pPr>
          </w:p>
        </w:tc>
      </w:tr>
      <w:tr w:rsidRPr="00843DC1" w:rsidR="1531D2D8" w:rsidTr="25C373DE" w14:paraId="69C53D43" w14:textId="77777777">
        <w:trPr>
          <w:trHeight w:val="300"/>
        </w:trPr>
        <w:tc>
          <w:tcPr>
            <w:tcW w:w="1710" w:type="dxa"/>
            <w:tcMar/>
          </w:tcPr>
          <w:p w:rsidRPr="00843DC1" w:rsidR="426ADBC3" w:rsidP="426ADBC3" w:rsidRDefault="426ADBC3" w14:paraId="46FE5F84" w14:textId="1F89956D">
            <w:pPr>
              <w:ind w:left="100"/>
              <w:rPr>
                <w:rFonts w:ascii="Tenorite" w:hAnsi="Tenorite" w:eastAsia="Arial" w:cs="Arial"/>
                <w:b/>
                <w:bCs/>
                <w:sz w:val="20"/>
                <w:szCs w:val="20"/>
              </w:rPr>
            </w:pPr>
            <w:r w:rsidRPr="00843DC1">
              <w:rPr>
                <w:rFonts w:ascii="Tenorite" w:hAnsi="Tenorite" w:eastAsia="Arial" w:cs="Arial"/>
                <w:b/>
                <w:bCs/>
                <w:sz w:val="20"/>
                <w:szCs w:val="20"/>
              </w:rPr>
              <w:t>Sustainable</w:t>
            </w:r>
            <w:r w:rsidRPr="00843DC1" w:rsidR="6B4E5748">
              <w:rPr>
                <w:rFonts w:ascii="Tenorite" w:hAnsi="Tenorite" w:eastAsia="Arial" w:cs="Arial"/>
                <w:b/>
                <w:bCs/>
                <w:sz w:val="20"/>
                <w:szCs w:val="20"/>
              </w:rPr>
              <w:t xml:space="preserve"> Development Goals</w:t>
            </w:r>
          </w:p>
          <w:p w:rsidRPr="00843DC1" w:rsidR="426ADBC3" w:rsidP="426ADBC3" w:rsidRDefault="6B4E5748" w14:paraId="6F9813BF" w14:textId="7BE7D91F">
            <w:pPr>
              <w:ind w:left="100"/>
              <w:rPr>
                <w:rFonts w:ascii="Tenorite" w:hAnsi="Tenorite" w:eastAsia="Arial" w:cs="Arial"/>
                <w:b/>
                <w:bCs/>
                <w:sz w:val="20"/>
                <w:szCs w:val="20"/>
              </w:rPr>
            </w:pPr>
            <w:r w:rsidRPr="00843DC1">
              <w:rPr>
                <w:rFonts w:ascii="Tenorite" w:hAnsi="Tenorite" w:eastAsia="Arial" w:cs="Arial"/>
                <w:b/>
                <w:bCs/>
                <w:sz w:val="20"/>
                <w:szCs w:val="20"/>
              </w:rPr>
              <w:t>(Optional)</w:t>
            </w:r>
          </w:p>
        </w:tc>
        <w:tc>
          <w:tcPr>
            <w:tcW w:w="12390" w:type="dxa"/>
            <w:tcMar/>
          </w:tcPr>
          <w:p w:rsidRPr="00843DC1" w:rsidR="1531D2D8" w:rsidP="1531D2D8" w:rsidRDefault="1531D2D8" w14:paraId="05F3AB5C" w14:textId="691D185E">
            <w:pPr>
              <w:rPr>
                <w:rFonts w:ascii="Tenorite" w:hAnsi="Tenorite" w:eastAsia="Arial" w:cs="Arial"/>
                <w:sz w:val="20"/>
                <w:szCs w:val="20"/>
              </w:rPr>
            </w:pPr>
          </w:p>
        </w:tc>
      </w:tr>
    </w:tbl>
    <w:p w:rsidRPr="00843DC1" w:rsidR="00602C37" w:rsidRDefault="00602C37" w14:paraId="70FFF32A" w14:textId="1CD8A226">
      <w:pPr>
        <w:spacing w:line="14" w:lineRule="auto"/>
        <w:rPr>
          <w:rFonts w:ascii="Tenorite" w:hAnsi="Tenorite"/>
          <w:sz w:val="20"/>
          <w:szCs w:val="20"/>
        </w:rPr>
      </w:pPr>
    </w:p>
    <w:tbl>
      <w:tblPr>
        <w:tblW w:w="14565" w:type="dxa"/>
        <w:tblInd w:w="10" w:type="dxa"/>
        <w:tblLayout w:type="fixed"/>
        <w:tblCellMar>
          <w:left w:w="0" w:type="dxa"/>
          <w:right w:w="0" w:type="dxa"/>
        </w:tblCellMar>
        <w:tblLook w:val="0400" w:firstRow="0" w:lastRow="0" w:firstColumn="0" w:lastColumn="0" w:noHBand="0" w:noVBand="1"/>
      </w:tblPr>
      <w:tblGrid>
        <w:gridCol w:w="2913"/>
        <w:gridCol w:w="2913"/>
        <w:gridCol w:w="2913"/>
        <w:gridCol w:w="5355"/>
        <w:gridCol w:w="471"/>
      </w:tblGrid>
      <w:tr w:rsidRPr="00843DC1" w:rsidR="00602C37" w:rsidTr="25C373DE" w14:paraId="054F1DC3" w14:textId="77777777">
        <w:trPr>
          <w:trHeight w:val="780"/>
        </w:trPr>
        <w:tc>
          <w:tcPr>
            <w:tcW w:w="5826" w:type="dxa"/>
            <w:gridSpan w:val="2"/>
            <w:tcMar/>
            <w:vAlign w:val="bottom"/>
          </w:tcPr>
          <w:p w:rsidRPr="00843DC1" w:rsidR="00602C37" w:rsidRDefault="00602C37" w14:paraId="054F1DB2" w14:textId="77777777">
            <w:pPr>
              <w:rPr>
                <w:rFonts w:ascii="Tenorite" w:hAnsi="Tenorite" w:eastAsia="Arial" w:cs="Arial"/>
                <w:sz w:val="36"/>
                <w:szCs w:val="36"/>
              </w:rPr>
            </w:pPr>
          </w:p>
          <w:p w:rsidRPr="00843DC1" w:rsidR="00602C37" w:rsidRDefault="00602C37" w14:paraId="054F1DB3" w14:textId="77777777">
            <w:pPr>
              <w:rPr>
                <w:rFonts w:ascii="Tenorite" w:hAnsi="Tenorite" w:eastAsia="Arial" w:cs="Arial"/>
                <w:sz w:val="36"/>
                <w:szCs w:val="36"/>
              </w:rPr>
            </w:pPr>
          </w:p>
          <w:p w:rsidRPr="00843DC1" w:rsidR="13862049" w:rsidP="13862049" w:rsidRDefault="13862049" w14:paraId="10EDA8EC" w14:textId="072826B3">
            <w:pPr>
              <w:rPr>
                <w:rFonts w:ascii="Tenorite" w:hAnsi="Tenorite" w:eastAsia="Arial" w:cs="Arial"/>
                <w:sz w:val="36"/>
                <w:szCs w:val="36"/>
              </w:rPr>
            </w:pPr>
          </w:p>
          <w:p w:rsidRPr="00843DC1" w:rsidR="2B47ED83" w:rsidP="2B47ED83" w:rsidRDefault="2B47ED83" w14:paraId="22867A49" w14:textId="630A8B8C">
            <w:pPr>
              <w:rPr>
                <w:rFonts w:ascii="Tenorite" w:hAnsi="Tenorite" w:eastAsia="Arial" w:cs="Arial"/>
                <w:sz w:val="36"/>
                <w:szCs w:val="36"/>
              </w:rPr>
            </w:pPr>
          </w:p>
          <w:p w:rsidRPr="00843DC1" w:rsidR="2B47ED83" w:rsidP="2B47ED83" w:rsidRDefault="2B47ED83" w14:paraId="08B33A1B" w14:textId="69EC71EE">
            <w:pPr>
              <w:rPr>
                <w:rFonts w:ascii="Tenorite" w:hAnsi="Tenorite" w:eastAsia="Arial" w:cs="Arial"/>
                <w:sz w:val="36"/>
                <w:szCs w:val="36"/>
              </w:rPr>
            </w:pPr>
          </w:p>
          <w:p w:rsidRPr="00843DC1" w:rsidR="2B47ED83" w:rsidP="2B47ED83" w:rsidRDefault="2B47ED83" w14:paraId="07CA2A09" w14:textId="600247B7">
            <w:pPr>
              <w:rPr>
                <w:rFonts w:ascii="Tenorite" w:hAnsi="Tenorite" w:eastAsia="Arial" w:cs="Arial"/>
                <w:sz w:val="36"/>
                <w:szCs w:val="36"/>
              </w:rPr>
            </w:pPr>
          </w:p>
          <w:p w:rsidRPr="00843DC1" w:rsidR="2B47ED83" w:rsidP="2B47ED83" w:rsidRDefault="2B47ED83" w14:paraId="62C46A09" w14:textId="78A9EF26">
            <w:pPr>
              <w:rPr>
                <w:rFonts w:ascii="Tenorite" w:hAnsi="Tenorite" w:eastAsia="Arial" w:cs="Arial"/>
                <w:sz w:val="36"/>
                <w:szCs w:val="36"/>
              </w:rPr>
            </w:pPr>
          </w:p>
          <w:p w:rsidRPr="00843DC1" w:rsidR="2B47ED83" w:rsidP="2B47ED83" w:rsidRDefault="2B47ED83" w14:paraId="1FC58BB8" w14:textId="49EC0902">
            <w:pPr>
              <w:rPr>
                <w:rFonts w:ascii="Tenorite" w:hAnsi="Tenorite" w:eastAsia="Arial" w:cs="Arial"/>
                <w:sz w:val="36"/>
                <w:szCs w:val="36"/>
              </w:rPr>
            </w:pPr>
          </w:p>
          <w:p w:rsidRPr="00843DC1" w:rsidR="2B47ED83" w:rsidP="2B47ED83" w:rsidRDefault="2B47ED83" w14:paraId="48F33826" w14:textId="2DED0CC5">
            <w:pPr>
              <w:rPr>
                <w:rFonts w:ascii="Tenorite" w:hAnsi="Tenorite" w:eastAsia="Arial" w:cs="Arial"/>
                <w:sz w:val="36"/>
                <w:szCs w:val="36"/>
              </w:rPr>
            </w:pPr>
          </w:p>
          <w:p w:rsidRPr="00843DC1" w:rsidR="00602C37" w:rsidRDefault="00275703" w14:paraId="054F1DB4" w14:textId="77777777">
            <w:pPr>
              <w:rPr>
                <w:rFonts w:ascii="Tenorite" w:hAnsi="Tenorite"/>
                <w:sz w:val="20"/>
                <w:szCs w:val="20"/>
              </w:rPr>
            </w:pPr>
            <w:r w:rsidRPr="00843DC1">
              <w:rPr>
                <w:rFonts w:ascii="Tenorite" w:hAnsi="Tenorite" w:eastAsia="Arial" w:cs="Arial"/>
                <w:sz w:val="36"/>
                <w:szCs w:val="36"/>
              </w:rPr>
              <w:t>References</w:t>
            </w:r>
          </w:p>
          <w:p w:rsidRPr="00843DC1" w:rsidR="00602C37" w:rsidRDefault="00275703" w14:paraId="054F1DB5"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6" behindDoc="1" locked="0" layoutInCell="1" hidden="0" allowOverlap="1" wp14:anchorId="054F1E88" wp14:editId="054F1E89">
                  <wp:simplePos x="0" y="0"/>
                  <wp:positionH relativeFrom="column">
                    <wp:posOffset>0</wp:posOffset>
                  </wp:positionH>
                  <wp:positionV relativeFrom="paragraph">
                    <wp:posOffset>45720</wp:posOffset>
                  </wp:positionV>
                  <wp:extent cx="8956040" cy="762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TableGridLight"/>
              <w:tblW w:w="5616" w:type="dxa"/>
              <w:tblLayout w:type="fixed"/>
              <w:tblLook w:val="06A0" w:firstRow="1" w:lastRow="0" w:firstColumn="1" w:lastColumn="0" w:noHBand="1" w:noVBand="1"/>
            </w:tblPr>
            <w:tblGrid>
              <w:gridCol w:w="5616"/>
            </w:tblGrid>
            <w:tr w:rsidRPr="00843DC1" w:rsidR="3D9C3F99" w:rsidTr="00E6D6A6" w14:paraId="0F41892D" w14:textId="77777777">
              <w:trPr>
                <w:trHeight w:val="300"/>
              </w:trPr>
              <w:tc>
                <w:tcPr>
                  <w:tcW w:w="5616" w:type="dxa"/>
                  <w:tcBorders>
                    <w:top w:val="none" w:color="BFBFBF" w:themeColor="background1" w:themeShade="BF" w:sz="2" w:space="0"/>
                    <w:left w:val="none" w:color="BFBFBF" w:themeColor="background1" w:themeShade="BF" w:sz="2" w:space="0"/>
                    <w:bottom w:val="none" w:color="BFBFBF" w:themeColor="background1" w:themeShade="BF" w:sz="2" w:space="0"/>
                    <w:right w:val="none" w:color="BFBFBF" w:themeColor="background1" w:themeShade="BF" w:sz="2" w:space="0"/>
                  </w:tcBorders>
                </w:tcPr>
                <w:p w:rsidRPr="00843DC1" w:rsidR="1D1CC1DD" w:rsidP="4FA8A7B1" w:rsidRDefault="1D1CC1DD" w14:paraId="5CEABBEE" w14:textId="5AC59909">
                  <w:pPr>
                    <w:numPr>
                      <w:ilvl w:val="0"/>
                      <w:numId w:val="1"/>
                    </w:numPr>
                    <w:rPr>
                      <w:rFonts w:ascii="Tenorite" w:hAnsi="Tenorite" w:eastAsia="Arial" w:cs="Arial"/>
                      <w:sz w:val="20"/>
                      <w:szCs w:val="20"/>
                    </w:rPr>
                  </w:pPr>
                  <w:r w:rsidRPr="00843DC1">
                    <w:rPr>
                      <w:rFonts w:ascii="Tenorite" w:hAnsi="Tenorite" w:eastAsia="Arial" w:cs="Arial"/>
                      <w:sz w:val="20"/>
                      <w:szCs w:val="20"/>
                    </w:rPr>
                    <w:t>Wang, L., &amp; Zhu, J. (2023). Context Understanding in Computer Vision: A Survey.</w:t>
                  </w:r>
                </w:p>
                <w:p w:rsidRPr="00843DC1" w:rsidR="1D1CC1DD" w:rsidP="4FA8A7B1" w:rsidRDefault="1D1CC1DD" w14:paraId="50C90E4F" w14:textId="56965A93">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Smith, A., Brown, C., &amp; Davis, M. (2022). Context-Aware Co-Supervision for Accurate Object Detection.</w:t>
                  </w:r>
                </w:p>
                <w:p w:rsidRPr="00843DC1" w:rsidR="1D1CC1DD" w:rsidP="4FA8A7B1" w:rsidRDefault="1D1CC1DD" w14:paraId="33DB3F05" w14:textId="76B83977">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Lee, S., Kim, H., &amp; Choi, Y. (2023). Deep Learning Techniques for Context Understanding.</w:t>
                  </w:r>
                </w:p>
                <w:p w:rsidRPr="00843DC1" w:rsidR="60C2E5DE" w:rsidP="434472AE" w:rsidRDefault="60C2E5DE" w14:paraId="606DBB1D" w14:textId="4E69AE82">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Hatamizadeh, A., Yin, H., Heinrich, G., Kautz, J., &amp; Molchanov, P. (2023). Global Context Vision Transformers.</w:t>
                  </w:r>
                </w:p>
                <w:p w:rsidRPr="00843DC1" w:rsidR="434472AE" w:rsidP="1B3FE671" w:rsidRDefault="60C2E5DE" w14:paraId="17735C55" w14:textId="7B97AED8">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Zhang, W., Fu, C., Xie, H., Zhu, M., Tie, M., &amp; Chen, J. (2021). Global Context Aware RCNN for Object Detection. Neural Computing and Applications, 33, 11627–11639.</w:t>
                  </w:r>
                </w:p>
                <w:p w:rsidRPr="00843DC1" w:rsidR="3D9C3F99" w:rsidP="3A71CB3E" w:rsidRDefault="7F4CDE5D" w14:paraId="05AF0C5B" w14:textId="6DD87626">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Wang, X., &amp; Ji, Q. (n.d.). Hierarchical Context Modeling for Video Event Recognition. IEEE.</w:t>
                  </w:r>
                </w:p>
                <w:p w:rsidRPr="00843DC1" w:rsidR="3D9C3F99" w:rsidP="3A71CB3E" w:rsidRDefault="7F4CDE5D" w14:paraId="42C475C5" w14:textId="0720B426">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Yan, Y., Zhang, Q., Ni, B., Zhang, W., Xu, M., &amp; Yang, X. (2019). Learning Context Graph for Person Search.</w:t>
                  </w:r>
                </w:p>
              </w:tc>
            </w:tr>
          </w:tbl>
          <w:p w:rsidRPr="00843DC1" w:rsidR="00602C37" w:rsidRDefault="00602C37" w14:paraId="054F1DB6" w14:textId="77777777">
            <w:pPr>
              <w:spacing w:line="200" w:lineRule="auto"/>
              <w:rPr>
                <w:rFonts w:ascii="Tenorite" w:hAnsi="Tenorite"/>
                <w:sz w:val="20"/>
                <w:szCs w:val="20"/>
              </w:rPr>
            </w:pPr>
          </w:p>
          <w:p w:rsidRPr="00843DC1" w:rsidR="00602C37" w:rsidRDefault="00602C37" w14:paraId="054F1DB7" w14:textId="77777777">
            <w:pPr>
              <w:spacing w:line="205" w:lineRule="auto"/>
              <w:rPr>
                <w:rFonts w:ascii="Tenorite" w:hAnsi="Tenorite"/>
                <w:sz w:val="20"/>
                <w:szCs w:val="20"/>
              </w:rPr>
            </w:pPr>
          </w:p>
          <w:p w:rsidRPr="00843DC1" w:rsidR="00602C37" w:rsidRDefault="00602C37" w14:paraId="054F1DBE" w14:textId="77777777">
            <w:pPr>
              <w:rPr>
                <w:rFonts w:ascii="Tenorite" w:hAnsi="Tenorite" w:eastAsia="Arial" w:cs="Arial"/>
                <w:sz w:val="36"/>
                <w:szCs w:val="36"/>
              </w:rPr>
            </w:pPr>
          </w:p>
          <w:p w:rsidRPr="00843DC1" w:rsidR="00602C37" w:rsidRDefault="00602C37" w14:paraId="054F1DBF" w14:textId="77777777">
            <w:pPr>
              <w:rPr>
                <w:rFonts w:ascii="Tenorite" w:hAnsi="Tenorite" w:eastAsia="Arial" w:cs="Arial"/>
                <w:sz w:val="36"/>
                <w:szCs w:val="36"/>
              </w:rPr>
            </w:pPr>
          </w:p>
        </w:tc>
        <w:tc>
          <w:tcPr>
            <w:tcW w:w="2913" w:type="dxa"/>
            <w:tcMar/>
            <w:vAlign w:val="bottom"/>
          </w:tcPr>
          <w:p w:rsidRPr="00843DC1" w:rsidR="00602C37" w:rsidRDefault="00602C37" w14:paraId="054F1DC0" w14:textId="77777777">
            <w:pPr>
              <w:rPr>
                <w:rFonts w:ascii="Tenorite" w:hAnsi="Tenorite"/>
                <w:sz w:val="24"/>
                <w:szCs w:val="24"/>
              </w:rPr>
            </w:pPr>
          </w:p>
        </w:tc>
        <w:tc>
          <w:tcPr>
            <w:tcW w:w="5355" w:type="dxa"/>
            <w:tcMar/>
            <w:vAlign w:val="bottom"/>
          </w:tcPr>
          <w:p w:rsidRPr="00843DC1" w:rsidR="00602C37" w:rsidRDefault="00602C37" w14:paraId="054F1DC1" w14:textId="77777777">
            <w:pPr>
              <w:rPr>
                <w:rFonts w:ascii="Tenorite" w:hAnsi="Tenorite"/>
                <w:sz w:val="24"/>
                <w:szCs w:val="24"/>
              </w:rPr>
            </w:pPr>
          </w:p>
        </w:tc>
        <w:tc>
          <w:tcPr>
            <w:tcW w:w="471" w:type="dxa"/>
            <w:tcMar/>
            <w:vAlign w:val="bottom"/>
          </w:tcPr>
          <w:p w:rsidRPr="00843DC1" w:rsidR="00602C37" w:rsidRDefault="00602C37" w14:paraId="054F1DC2" w14:textId="77777777">
            <w:pPr>
              <w:rPr>
                <w:rFonts w:ascii="Tenorite" w:hAnsi="Tenorite"/>
                <w:sz w:val="2"/>
                <w:szCs w:val="2"/>
              </w:rPr>
            </w:pPr>
          </w:p>
        </w:tc>
      </w:tr>
      <w:tr w:rsidRPr="00843DC1" w:rsidR="00602C37" w:rsidTr="25C373DE" w14:paraId="054F1DC8" w14:textId="77777777">
        <w:trPr>
          <w:trHeight w:val="780"/>
        </w:trPr>
        <w:tc>
          <w:tcPr>
            <w:tcW w:w="5826" w:type="dxa"/>
            <w:gridSpan w:val="2"/>
            <w:tcMar/>
            <w:vAlign w:val="bottom"/>
          </w:tcPr>
          <w:p w:rsidRPr="00843DC1" w:rsidR="00602C37" w:rsidRDefault="00275703" w14:paraId="054F1DC4" w14:textId="77777777">
            <w:pPr>
              <w:rPr>
                <w:rFonts w:ascii="Tenorite" w:hAnsi="Tenorite"/>
                <w:sz w:val="20"/>
                <w:szCs w:val="20"/>
              </w:rPr>
            </w:pPr>
            <w:r w:rsidRPr="00843DC1">
              <w:rPr>
                <w:rFonts w:ascii="Tenorite" w:hAnsi="Tenorite" w:eastAsia="Arial" w:cs="Arial"/>
                <w:sz w:val="36"/>
                <w:szCs w:val="36"/>
              </w:rPr>
              <w:t>Project Key Milestones</w:t>
            </w:r>
          </w:p>
        </w:tc>
        <w:tc>
          <w:tcPr>
            <w:tcW w:w="2913" w:type="dxa"/>
            <w:tcMar/>
            <w:vAlign w:val="bottom"/>
          </w:tcPr>
          <w:p w:rsidRPr="00843DC1" w:rsidR="00602C37" w:rsidRDefault="00602C37" w14:paraId="054F1DC5" w14:textId="77777777">
            <w:pPr>
              <w:rPr>
                <w:rFonts w:ascii="Tenorite" w:hAnsi="Tenorite"/>
                <w:sz w:val="24"/>
                <w:szCs w:val="24"/>
              </w:rPr>
            </w:pPr>
          </w:p>
        </w:tc>
        <w:tc>
          <w:tcPr>
            <w:tcW w:w="5355" w:type="dxa"/>
            <w:tcMar/>
            <w:vAlign w:val="bottom"/>
          </w:tcPr>
          <w:p w:rsidRPr="00843DC1" w:rsidR="00602C37" w:rsidRDefault="00602C37" w14:paraId="054F1DC6" w14:textId="77777777">
            <w:pPr>
              <w:rPr>
                <w:rFonts w:ascii="Tenorite" w:hAnsi="Tenorite"/>
                <w:sz w:val="24"/>
                <w:szCs w:val="24"/>
              </w:rPr>
            </w:pPr>
          </w:p>
        </w:tc>
        <w:tc>
          <w:tcPr>
            <w:tcW w:w="471" w:type="dxa"/>
            <w:tcMar/>
            <w:vAlign w:val="bottom"/>
          </w:tcPr>
          <w:p w:rsidRPr="00843DC1" w:rsidR="00602C37" w:rsidRDefault="00602C37" w14:paraId="054F1DC7" w14:textId="77777777">
            <w:pPr>
              <w:rPr>
                <w:rFonts w:ascii="Tenorite" w:hAnsi="Tenorite"/>
                <w:sz w:val="2"/>
                <w:szCs w:val="2"/>
              </w:rPr>
            </w:pPr>
          </w:p>
        </w:tc>
      </w:tr>
      <w:tr w:rsidRPr="00843DC1" w:rsidR="00602C37" w:rsidTr="25C373DE" w14:paraId="054F1DD2" w14:textId="77777777">
        <w:trPr>
          <w:trHeight w:val="352"/>
        </w:trPr>
        <w:tc>
          <w:tcPr>
            <w:tcW w:w="5826" w:type="dxa"/>
            <w:gridSpan w:val="2"/>
            <w:tcBorders>
              <w:bottom w:val="single" w:color="DDDDDD" w:sz="8" w:space="0"/>
            </w:tcBorders>
            <w:tcMar/>
            <w:vAlign w:val="bottom"/>
          </w:tcPr>
          <w:p w:rsidRPr="00843DC1" w:rsidR="00602C37" w:rsidRDefault="00602C37" w14:paraId="054F1DCE" w14:textId="77777777">
            <w:pPr>
              <w:rPr>
                <w:rFonts w:ascii="Tenorite" w:hAnsi="Tenorite"/>
                <w:sz w:val="24"/>
                <w:szCs w:val="24"/>
              </w:rPr>
            </w:pPr>
          </w:p>
        </w:tc>
        <w:tc>
          <w:tcPr>
            <w:tcW w:w="2913" w:type="dxa"/>
            <w:tcBorders>
              <w:bottom w:val="single" w:color="DDDDDD" w:sz="8" w:space="0"/>
            </w:tcBorders>
            <w:tcMar/>
            <w:vAlign w:val="bottom"/>
          </w:tcPr>
          <w:p w:rsidRPr="00843DC1" w:rsidR="00602C37" w:rsidRDefault="00602C37" w14:paraId="054F1DCF" w14:textId="77777777">
            <w:pPr>
              <w:rPr>
                <w:rFonts w:ascii="Tenorite" w:hAnsi="Tenorite"/>
                <w:sz w:val="24"/>
                <w:szCs w:val="24"/>
              </w:rPr>
            </w:pPr>
          </w:p>
        </w:tc>
        <w:tc>
          <w:tcPr>
            <w:tcW w:w="5355" w:type="dxa"/>
            <w:tcBorders>
              <w:bottom w:val="single" w:color="DDDDDD" w:sz="8" w:space="0"/>
            </w:tcBorders>
            <w:tcMar/>
            <w:vAlign w:val="bottom"/>
          </w:tcPr>
          <w:p w:rsidRPr="00843DC1" w:rsidR="00602C37" w:rsidRDefault="00602C37" w14:paraId="054F1DD0" w14:textId="77777777">
            <w:pPr>
              <w:rPr>
                <w:rFonts w:ascii="Tenorite" w:hAnsi="Tenorite"/>
                <w:sz w:val="24"/>
                <w:szCs w:val="24"/>
              </w:rPr>
            </w:pPr>
          </w:p>
        </w:tc>
        <w:tc>
          <w:tcPr>
            <w:tcW w:w="471" w:type="dxa"/>
            <w:tcMar/>
            <w:vAlign w:val="bottom"/>
          </w:tcPr>
          <w:p w:rsidRPr="00843DC1" w:rsidR="00602C37" w:rsidRDefault="00602C37" w14:paraId="054F1DD1" w14:textId="77777777">
            <w:pPr>
              <w:rPr>
                <w:rFonts w:ascii="Tenorite" w:hAnsi="Tenorite"/>
                <w:sz w:val="2"/>
                <w:szCs w:val="2"/>
              </w:rPr>
            </w:pPr>
          </w:p>
        </w:tc>
      </w:tr>
      <w:tr w:rsidRPr="00843DC1" w:rsidR="00602C37" w:rsidTr="25C373DE" w14:paraId="054F1DD7" w14:textId="77777777">
        <w:trPr>
          <w:trHeight w:val="308"/>
        </w:trPr>
        <w:tc>
          <w:tcPr>
            <w:tcW w:w="5826" w:type="dxa"/>
            <w:gridSpan w:val="2"/>
            <w:tcBorders>
              <w:left w:val="single" w:color="DDDDDD" w:sz="8" w:space="0"/>
              <w:right w:val="single" w:color="DDDDDD" w:sz="8" w:space="0"/>
            </w:tcBorders>
            <w:tcMar/>
            <w:vAlign w:val="bottom"/>
          </w:tcPr>
          <w:p w:rsidRPr="00843DC1" w:rsidR="00602C37" w:rsidP="6F6F4F94" w:rsidRDefault="00275703" w14:paraId="054F1DD3" w14:textId="77777777">
            <w:pPr>
              <w:ind w:left="100"/>
              <w:jc w:val="center"/>
              <w:rPr>
                <w:rFonts w:ascii="Tenorite" w:hAnsi="Tenorite" w:eastAsia="Arial" w:cs="Arial"/>
                <w:sz w:val="16"/>
                <w:szCs w:val="16"/>
              </w:rPr>
            </w:pPr>
            <w:r w:rsidRPr="00843DC1">
              <w:rPr>
                <w:rFonts w:ascii="Tenorite" w:hAnsi="Tenorite" w:eastAsia="Arial" w:cs="Arial"/>
                <w:b/>
                <w:sz w:val="16"/>
                <w:szCs w:val="16"/>
              </w:rPr>
              <w:t>Elapsed time in (days or weeks or month or quarter) since start of the project</w:t>
            </w:r>
          </w:p>
        </w:tc>
        <w:tc>
          <w:tcPr>
            <w:tcW w:w="2913" w:type="dxa"/>
            <w:tcBorders>
              <w:right w:val="single" w:color="DDDDDD" w:sz="8" w:space="0"/>
            </w:tcBorders>
            <w:tcMar/>
            <w:vAlign w:val="bottom"/>
          </w:tcPr>
          <w:p w:rsidRPr="00843DC1" w:rsidR="00602C37" w:rsidP="6F6F4F94" w:rsidRDefault="00275703" w14:paraId="054F1DD4" w14:textId="77777777">
            <w:pPr>
              <w:ind w:left="80"/>
              <w:jc w:val="center"/>
              <w:rPr>
                <w:rFonts w:ascii="Tenorite" w:hAnsi="Tenorite" w:eastAsia="Arial" w:cs="Arial"/>
                <w:sz w:val="16"/>
                <w:szCs w:val="16"/>
              </w:rPr>
            </w:pPr>
            <w:r w:rsidRPr="00843DC1">
              <w:rPr>
                <w:rFonts w:ascii="Tenorite" w:hAnsi="Tenorite" w:eastAsia="Arial" w:cs="Arial"/>
                <w:b/>
                <w:sz w:val="16"/>
                <w:szCs w:val="16"/>
              </w:rPr>
              <w:t>Milestone</w:t>
            </w:r>
          </w:p>
        </w:tc>
        <w:tc>
          <w:tcPr>
            <w:tcW w:w="5355" w:type="dxa"/>
            <w:tcBorders>
              <w:right w:val="single" w:color="DDDDDD" w:sz="8" w:space="0"/>
            </w:tcBorders>
            <w:tcMar/>
            <w:vAlign w:val="bottom"/>
          </w:tcPr>
          <w:p w:rsidRPr="00843DC1" w:rsidR="00602C37" w:rsidP="6F6F4F94" w:rsidRDefault="00275703" w14:paraId="054F1DD5" w14:textId="77777777">
            <w:pPr>
              <w:ind w:left="80"/>
              <w:jc w:val="center"/>
              <w:rPr>
                <w:rFonts w:ascii="Tenorite" w:hAnsi="Tenorite" w:eastAsia="Arial" w:cs="Arial"/>
                <w:sz w:val="16"/>
                <w:szCs w:val="16"/>
              </w:rPr>
            </w:pPr>
            <w:r w:rsidRPr="00843DC1">
              <w:rPr>
                <w:rFonts w:ascii="Tenorite" w:hAnsi="Tenorite" w:eastAsia="Arial" w:cs="Arial"/>
                <w:b/>
                <w:sz w:val="16"/>
                <w:szCs w:val="16"/>
              </w:rPr>
              <w:t>Deliverable</w:t>
            </w:r>
          </w:p>
        </w:tc>
        <w:tc>
          <w:tcPr>
            <w:tcW w:w="471" w:type="dxa"/>
            <w:tcMar/>
            <w:vAlign w:val="bottom"/>
          </w:tcPr>
          <w:p w:rsidRPr="00843DC1" w:rsidR="00602C37" w:rsidRDefault="00602C37" w14:paraId="054F1DD6" w14:textId="77777777">
            <w:pPr>
              <w:rPr>
                <w:rFonts w:ascii="Tenorite" w:hAnsi="Tenorite"/>
                <w:sz w:val="2"/>
                <w:szCs w:val="2"/>
              </w:rPr>
            </w:pPr>
          </w:p>
        </w:tc>
      </w:tr>
      <w:tr w:rsidRPr="00843DC1" w:rsidR="00602C37" w:rsidTr="25C373DE" w14:paraId="054F1DDD" w14:textId="77777777">
        <w:trPr>
          <w:trHeight w:val="104"/>
        </w:trPr>
        <w:tc>
          <w:tcPr>
            <w:tcW w:w="2913" w:type="dxa"/>
            <w:tcBorders>
              <w:left w:val="single" w:color="DDDDDD" w:sz="8" w:space="0"/>
              <w:bottom w:val="single" w:color="DDDDDD" w:sz="8" w:space="0"/>
            </w:tcBorders>
            <w:tcMar/>
            <w:vAlign w:val="bottom"/>
          </w:tcPr>
          <w:p w:rsidRPr="00843DC1" w:rsidR="00602C37" w:rsidRDefault="00602C37" w14:paraId="054F1DD8"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D9"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DA"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DB" w14:textId="77777777">
            <w:pPr>
              <w:rPr>
                <w:rFonts w:ascii="Tenorite" w:hAnsi="Tenorite" w:eastAsia="Arial" w:cs="Arial"/>
                <w:sz w:val="16"/>
                <w:szCs w:val="16"/>
              </w:rPr>
            </w:pPr>
          </w:p>
        </w:tc>
        <w:tc>
          <w:tcPr>
            <w:tcW w:w="471" w:type="dxa"/>
            <w:tcMar/>
            <w:vAlign w:val="bottom"/>
          </w:tcPr>
          <w:p w:rsidRPr="00843DC1" w:rsidR="00602C37" w:rsidRDefault="00602C37" w14:paraId="054F1DDC" w14:textId="77777777">
            <w:pPr>
              <w:rPr>
                <w:rFonts w:ascii="Tenorite" w:hAnsi="Tenorite"/>
                <w:sz w:val="2"/>
                <w:szCs w:val="2"/>
              </w:rPr>
            </w:pPr>
          </w:p>
        </w:tc>
      </w:tr>
      <w:tr w:rsidRPr="00843DC1" w:rsidR="00602C37" w:rsidTr="25C373DE" w14:paraId="054F1DE3" w14:textId="77777777">
        <w:trPr>
          <w:trHeight w:val="304"/>
        </w:trPr>
        <w:tc>
          <w:tcPr>
            <w:tcW w:w="2913" w:type="dxa"/>
            <w:tcBorders>
              <w:left w:val="single" w:color="DDDDDD" w:sz="8" w:space="0"/>
            </w:tcBorders>
            <w:tcMar/>
            <w:vAlign w:val="bottom"/>
          </w:tcPr>
          <w:p w:rsidRPr="00843DC1" w:rsidR="00602C37" w:rsidRDefault="00275703" w14:paraId="054F1DDE" w14:textId="77777777">
            <w:pPr>
              <w:ind w:left="100"/>
              <w:rPr>
                <w:rFonts w:ascii="Tenorite" w:hAnsi="Tenorite" w:eastAsia="Arial" w:cs="Arial"/>
                <w:sz w:val="16"/>
                <w:szCs w:val="16"/>
              </w:rPr>
            </w:pPr>
            <w:r w:rsidRPr="00843DC1">
              <w:rPr>
                <w:rFonts w:ascii="Tenorite" w:hAnsi="Tenorite" w:eastAsia="Arial" w:cs="Arial"/>
                <w:sz w:val="16"/>
                <w:szCs w:val="16"/>
              </w:rPr>
              <w:t>Month 1</w:t>
            </w:r>
          </w:p>
        </w:tc>
        <w:tc>
          <w:tcPr>
            <w:tcW w:w="2913" w:type="dxa"/>
            <w:tcBorders>
              <w:right w:val="single" w:color="DDDDDD" w:sz="8" w:space="0"/>
            </w:tcBorders>
            <w:tcMar/>
            <w:vAlign w:val="bottom"/>
          </w:tcPr>
          <w:p w:rsidRPr="00843DC1" w:rsidR="00602C37" w:rsidRDefault="00602C37" w14:paraId="054F1DDF"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0B09D6D0" w14:paraId="054F1DE0" w14:textId="004F75D4">
            <w:pPr>
              <w:ind w:left="80"/>
              <w:rPr>
                <w:rFonts w:ascii="Tenorite" w:hAnsi="Tenorite" w:eastAsia="Arial" w:cs="Arial"/>
                <w:sz w:val="16"/>
                <w:szCs w:val="16"/>
              </w:rPr>
            </w:pPr>
            <w:r w:rsidRPr="00843DC1">
              <w:rPr>
                <w:rFonts w:ascii="Tenorite" w:hAnsi="Tenorite" w:eastAsia="Arial" w:cs="Arial"/>
                <w:sz w:val="16"/>
                <w:szCs w:val="16"/>
              </w:rPr>
              <w:t>Project Initiation, Planning</w:t>
            </w:r>
            <w:r w:rsidRPr="00843DC1" w:rsidR="00A55CCB">
              <w:rPr>
                <w:rFonts w:ascii="Tenorite" w:hAnsi="Tenorite" w:eastAsia="Arial" w:cs="Arial"/>
                <w:sz w:val="16"/>
                <w:szCs w:val="16"/>
              </w:rPr>
              <w:t>,</w:t>
            </w:r>
            <w:r w:rsidRPr="00843DC1">
              <w:rPr>
                <w:rFonts w:ascii="Tenorite" w:hAnsi="Tenorite" w:eastAsia="Arial" w:cs="Arial"/>
                <w:sz w:val="16"/>
                <w:szCs w:val="16"/>
              </w:rPr>
              <w:t xml:space="preserve"> and </w:t>
            </w:r>
            <w:r w:rsidRPr="00843DC1" w:rsidR="00A55CCB">
              <w:rPr>
                <w:rFonts w:ascii="Tenorite" w:hAnsi="Tenorite" w:eastAsia="Arial" w:cs="Arial"/>
                <w:sz w:val="16"/>
                <w:szCs w:val="16"/>
              </w:rPr>
              <w:t>Feasibility Study</w:t>
            </w:r>
          </w:p>
        </w:tc>
        <w:tc>
          <w:tcPr>
            <w:tcW w:w="5355" w:type="dxa"/>
            <w:tcBorders>
              <w:right w:val="single" w:color="DDDDDD" w:sz="8" w:space="0"/>
            </w:tcBorders>
            <w:tcMar/>
            <w:vAlign w:val="bottom"/>
          </w:tcPr>
          <w:p w:rsidRPr="00843DC1" w:rsidR="00602C37" w:rsidRDefault="079312E5" w14:paraId="054F1DE1" w14:textId="7969A5E5">
            <w:pPr>
              <w:ind w:left="80"/>
              <w:rPr>
                <w:rFonts w:ascii="Tenorite" w:hAnsi="Tenorite" w:eastAsia="Arial" w:cs="Arial"/>
                <w:sz w:val="16"/>
                <w:szCs w:val="16"/>
              </w:rPr>
            </w:pPr>
            <w:r w:rsidRPr="00843DC1">
              <w:rPr>
                <w:rFonts w:ascii="Tenorite" w:hAnsi="Tenorite" w:eastAsia="Arial" w:cs="Arial"/>
                <w:sz w:val="16"/>
                <w:szCs w:val="16"/>
              </w:rPr>
              <w:t xml:space="preserve">WBS, Gannt Chart, Network Diagram, Project Stakeholders and </w:t>
            </w:r>
            <w:r w:rsidRPr="00843DC1" w:rsidR="30004A53">
              <w:rPr>
                <w:rFonts w:ascii="Tenorite" w:hAnsi="Tenorite" w:eastAsia="Arial" w:cs="Arial"/>
                <w:sz w:val="16"/>
                <w:szCs w:val="16"/>
              </w:rPr>
              <w:t>Objective report</w:t>
            </w:r>
          </w:p>
        </w:tc>
        <w:tc>
          <w:tcPr>
            <w:tcW w:w="471" w:type="dxa"/>
            <w:tcMar/>
            <w:vAlign w:val="bottom"/>
          </w:tcPr>
          <w:p w:rsidRPr="00843DC1" w:rsidR="00602C37" w:rsidRDefault="00602C37" w14:paraId="054F1DE2" w14:textId="77777777">
            <w:pPr>
              <w:rPr>
                <w:rFonts w:ascii="Tenorite" w:hAnsi="Tenorite"/>
                <w:sz w:val="2"/>
                <w:szCs w:val="2"/>
              </w:rPr>
            </w:pPr>
          </w:p>
        </w:tc>
      </w:tr>
      <w:tr w:rsidRPr="00843DC1" w:rsidR="00602C37" w:rsidTr="25C373DE" w14:paraId="054F1DE9"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E4"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E5"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E6"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E7" w14:textId="77777777">
            <w:pPr>
              <w:rPr>
                <w:rFonts w:ascii="Tenorite" w:hAnsi="Tenorite" w:eastAsia="Arial" w:cs="Arial"/>
                <w:sz w:val="16"/>
                <w:szCs w:val="16"/>
              </w:rPr>
            </w:pPr>
          </w:p>
        </w:tc>
        <w:tc>
          <w:tcPr>
            <w:tcW w:w="471" w:type="dxa"/>
            <w:tcMar/>
            <w:vAlign w:val="bottom"/>
          </w:tcPr>
          <w:p w:rsidRPr="00843DC1" w:rsidR="00602C37" w:rsidRDefault="00602C37" w14:paraId="054F1DE8" w14:textId="77777777">
            <w:pPr>
              <w:rPr>
                <w:rFonts w:ascii="Tenorite" w:hAnsi="Tenorite"/>
                <w:sz w:val="2"/>
                <w:szCs w:val="2"/>
              </w:rPr>
            </w:pPr>
          </w:p>
        </w:tc>
      </w:tr>
      <w:tr w:rsidRPr="00843DC1" w:rsidR="00602C37" w:rsidTr="25C373DE" w14:paraId="054F1DEF" w14:textId="77777777">
        <w:trPr>
          <w:trHeight w:val="304"/>
        </w:trPr>
        <w:tc>
          <w:tcPr>
            <w:tcW w:w="2913" w:type="dxa"/>
            <w:tcBorders>
              <w:left w:val="single" w:color="DDDDDD" w:sz="8" w:space="0"/>
            </w:tcBorders>
            <w:tcMar/>
            <w:vAlign w:val="bottom"/>
          </w:tcPr>
          <w:p w:rsidRPr="00843DC1" w:rsidR="00602C37" w:rsidRDefault="00275703" w14:paraId="054F1DEA" w14:textId="77777777">
            <w:pPr>
              <w:ind w:left="100"/>
              <w:rPr>
                <w:rFonts w:ascii="Tenorite" w:hAnsi="Tenorite" w:eastAsia="Arial" w:cs="Arial"/>
                <w:sz w:val="16"/>
                <w:szCs w:val="16"/>
              </w:rPr>
            </w:pPr>
            <w:r w:rsidRPr="00843DC1">
              <w:rPr>
                <w:rFonts w:ascii="Tenorite" w:hAnsi="Tenorite" w:eastAsia="Arial" w:cs="Arial"/>
                <w:sz w:val="16"/>
                <w:szCs w:val="16"/>
              </w:rPr>
              <w:t>Month 2</w:t>
            </w:r>
          </w:p>
        </w:tc>
        <w:tc>
          <w:tcPr>
            <w:tcW w:w="2913" w:type="dxa"/>
            <w:tcBorders>
              <w:right w:val="single" w:color="DDDDDD" w:sz="8" w:space="0"/>
            </w:tcBorders>
            <w:tcMar/>
            <w:vAlign w:val="bottom"/>
          </w:tcPr>
          <w:p w:rsidRPr="00843DC1" w:rsidR="00602C37" w:rsidRDefault="00602C37" w14:paraId="054F1DEB"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60244E81" w14:paraId="054F1DEC" w14:textId="63C511C5">
            <w:pPr>
              <w:ind w:left="80"/>
              <w:rPr>
                <w:rFonts w:ascii="Tenorite" w:hAnsi="Tenorite" w:eastAsia="Arial" w:cs="Arial"/>
                <w:sz w:val="16"/>
                <w:szCs w:val="16"/>
              </w:rPr>
            </w:pPr>
            <w:r w:rsidRPr="00843DC1">
              <w:rPr>
                <w:rFonts w:ascii="Tenorite" w:hAnsi="Tenorite" w:eastAsia="Arial" w:cs="Arial"/>
                <w:sz w:val="16"/>
                <w:szCs w:val="16"/>
              </w:rPr>
              <w:t>Research</w:t>
            </w:r>
            <w:r w:rsidRPr="00843DC1" w:rsidR="5703193E">
              <w:rPr>
                <w:rFonts w:ascii="Tenorite" w:hAnsi="Tenorite" w:eastAsia="Arial" w:cs="Arial"/>
                <w:sz w:val="16"/>
                <w:szCs w:val="16"/>
              </w:rPr>
              <w:t>,</w:t>
            </w:r>
            <w:r w:rsidRPr="00843DC1">
              <w:rPr>
                <w:rFonts w:ascii="Tenorite" w:hAnsi="Tenorite" w:eastAsia="Arial" w:cs="Arial"/>
                <w:sz w:val="16"/>
                <w:szCs w:val="16"/>
              </w:rPr>
              <w:t xml:space="preserve"> Analysis</w:t>
            </w:r>
            <w:r w:rsidRPr="00843DC1" w:rsidR="5703193E">
              <w:rPr>
                <w:rFonts w:ascii="Tenorite" w:hAnsi="Tenorite" w:eastAsia="Arial" w:cs="Arial"/>
                <w:sz w:val="16"/>
                <w:szCs w:val="16"/>
              </w:rPr>
              <w:t>, and</w:t>
            </w:r>
            <w:r w:rsidRPr="00843DC1">
              <w:rPr>
                <w:rFonts w:ascii="Tenorite" w:hAnsi="Tenorite" w:eastAsia="Arial" w:cs="Arial"/>
                <w:sz w:val="16"/>
                <w:szCs w:val="16"/>
              </w:rPr>
              <w:t xml:space="preserve"> System </w:t>
            </w:r>
            <w:r w:rsidRPr="00843DC1" w:rsidR="5703193E">
              <w:rPr>
                <w:rFonts w:ascii="Tenorite" w:hAnsi="Tenorite" w:eastAsia="Arial" w:cs="Arial"/>
                <w:sz w:val="16"/>
                <w:szCs w:val="16"/>
              </w:rPr>
              <w:t xml:space="preserve">Architecture </w:t>
            </w:r>
            <w:r w:rsidRPr="00843DC1">
              <w:rPr>
                <w:rFonts w:ascii="Tenorite" w:hAnsi="Tenorite" w:eastAsia="Arial" w:cs="Arial"/>
                <w:sz w:val="16"/>
                <w:szCs w:val="16"/>
              </w:rPr>
              <w:t>Design</w:t>
            </w:r>
          </w:p>
        </w:tc>
        <w:tc>
          <w:tcPr>
            <w:tcW w:w="5355" w:type="dxa"/>
            <w:tcBorders>
              <w:right w:val="single" w:color="DDDDDD" w:sz="8" w:space="0"/>
            </w:tcBorders>
            <w:tcMar/>
            <w:vAlign w:val="bottom"/>
          </w:tcPr>
          <w:p w:rsidRPr="00843DC1" w:rsidR="00602C37" w:rsidRDefault="0F21F564" w14:paraId="054F1DED" w14:textId="72F70A31">
            <w:pPr>
              <w:ind w:left="80"/>
              <w:rPr>
                <w:rFonts w:ascii="Tenorite" w:hAnsi="Tenorite" w:eastAsia="Arial" w:cs="Arial"/>
                <w:sz w:val="16"/>
                <w:szCs w:val="16"/>
              </w:rPr>
            </w:pPr>
            <w:r w:rsidRPr="00843DC1">
              <w:rPr>
                <w:rFonts w:ascii="Tenorite" w:hAnsi="Tenorite" w:eastAsia="Arial" w:cs="Arial"/>
                <w:sz w:val="16"/>
                <w:szCs w:val="16"/>
              </w:rPr>
              <w:t xml:space="preserve">System Architecture Report, Model Strategy Document, </w:t>
            </w:r>
          </w:p>
        </w:tc>
        <w:tc>
          <w:tcPr>
            <w:tcW w:w="471" w:type="dxa"/>
            <w:tcMar/>
            <w:vAlign w:val="bottom"/>
          </w:tcPr>
          <w:p w:rsidRPr="00843DC1" w:rsidR="00602C37" w:rsidRDefault="00602C37" w14:paraId="054F1DEE" w14:textId="77777777">
            <w:pPr>
              <w:rPr>
                <w:rFonts w:ascii="Tenorite" w:hAnsi="Tenorite"/>
                <w:sz w:val="2"/>
                <w:szCs w:val="2"/>
              </w:rPr>
            </w:pPr>
          </w:p>
        </w:tc>
      </w:tr>
      <w:tr w:rsidRPr="00843DC1" w:rsidR="00602C37" w:rsidTr="25C373DE" w14:paraId="054F1DF5"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F0"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1"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2"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F3" w14:textId="77777777">
            <w:pPr>
              <w:rPr>
                <w:rFonts w:ascii="Tenorite" w:hAnsi="Tenorite" w:eastAsia="Arial" w:cs="Arial"/>
                <w:sz w:val="16"/>
                <w:szCs w:val="16"/>
              </w:rPr>
            </w:pPr>
          </w:p>
        </w:tc>
        <w:tc>
          <w:tcPr>
            <w:tcW w:w="471" w:type="dxa"/>
            <w:tcMar/>
            <w:vAlign w:val="bottom"/>
          </w:tcPr>
          <w:p w:rsidRPr="00843DC1" w:rsidR="00602C37" w:rsidRDefault="00602C37" w14:paraId="054F1DF4" w14:textId="77777777">
            <w:pPr>
              <w:rPr>
                <w:rFonts w:ascii="Tenorite" w:hAnsi="Tenorite"/>
                <w:sz w:val="2"/>
                <w:szCs w:val="2"/>
              </w:rPr>
            </w:pPr>
          </w:p>
        </w:tc>
      </w:tr>
      <w:tr w:rsidRPr="00843DC1" w:rsidR="00602C37" w:rsidTr="25C373DE" w14:paraId="054F1DFB" w14:textId="77777777">
        <w:trPr>
          <w:trHeight w:val="304"/>
        </w:trPr>
        <w:tc>
          <w:tcPr>
            <w:tcW w:w="2913" w:type="dxa"/>
            <w:tcBorders>
              <w:left w:val="single" w:color="DDDDDD" w:sz="8" w:space="0"/>
            </w:tcBorders>
            <w:tcMar/>
            <w:vAlign w:val="bottom"/>
          </w:tcPr>
          <w:p w:rsidRPr="00843DC1" w:rsidR="00602C37" w:rsidRDefault="00275703" w14:paraId="054F1DF6" w14:textId="77777777">
            <w:pPr>
              <w:ind w:left="100"/>
              <w:rPr>
                <w:rFonts w:ascii="Tenorite" w:hAnsi="Tenorite" w:eastAsia="Arial" w:cs="Arial"/>
                <w:sz w:val="16"/>
                <w:szCs w:val="16"/>
              </w:rPr>
            </w:pPr>
            <w:r w:rsidRPr="00843DC1">
              <w:rPr>
                <w:rFonts w:ascii="Tenorite" w:hAnsi="Tenorite" w:eastAsia="Arial" w:cs="Arial"/>
                <w:sz w:val="16"/>
                <w:szCs w:val="16"/>
              </w:rPr>
              <w:t>Month 3</w:t>
            </w:r>
          </w:p>
        </w:tc>
        <w:tc>
          <w:tcPr>
            <w:tcW w:w="2913" w:type="dxa"/>
            <w:tcBorders>
              <w:right w:val="single" w:color="DDDDDD" w:sz="8" w:space="0"/>
            </w:tcBorders>
            <w:tcMar/>
            <w:vAlign w:val="bottom"/>
          </w:tcPr>
          <w:p w:rsidRPr="00843DC1" w:rsidR="00602C37" w:rsidRDefault="00602C37" w14:paraId="054F1DF7"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1752F53B" w14:paraId="054F1DF8" w14:textId="3E32C3E5">
            <w:pPr>
              <w:ind w:left="80"/>
              <w:rPr>
                <w:rFonts w:ascii="Tenorite" w:hAnsi="Tenorite" w:eastAsia="Arial" w:cs="Arial"/>
                <w:sz w:val="16"/>
                <w:szCs w:val="16"/>
              </w:rPr>
            </w:pPr>
            <w:r w:rsidRPr="00843DC1">
              <w:rPr>
                <w:rFonts w:ascii="Tenorite" w:hAnsi="Tenorite" w:eastAsia="Arial" w:cs="Arial"/>
                <w:sz w:val="16"/>
                <w:szCs w:val="16"/>
              </w:rPr>
              <w:t xml:space="preserve">Data </w:t>
            </w:r>
            <w:r w:rsidRPr="00843DC1" w:rsidR="3F8CDFE1">
              <w:rPr>
                <w:rFonts w:ascii="Tenorite" w:hAnsi="Tenorite" w:eastAsia="Arial" w:cs="Arial"/>
                <w:sz w:val="16"/>
                <w:szCs w:val="16"/>
              </w:rPr>
              <w:t xml:space="preserve">Collection and </w:t>
            </w:r>
            <w:r w:rsidRPr="00843DC1">
              <w:rPr>
                <w:rFonts w:ascii="Tenorite" w:hAnsi="Tenorite" w:eastAsia="Arial" w:cs="Arial"/>
                <w:sz w:val="16"/>
                <w:szCs w:val="16"/>
              </w:rPr>
              <w:t>Annotation</w:t>
            </w:r>
          </w:p>
        </w:tc>
        <w:tc>
          <w:tcPr>
            <w:tcW w:w="5355" w:type="dxa"/>
            <w:tcBorders>
              <w:right w:val="single" w:color="DDDDDD" w:sz="8" w:space="0"/>
            </w:tcBorders>
            <w:tcMar/>
            <w:vAlign w:val="bottom"/>
          </w:tcPr>
          <w:p w:rsidRPr="00843DC1" w:rsidR="00602C37" w:rsidRDefault="61440ED6" w14:paraId="054F1DF9" w14:textId="2065BBA3">
            <w:pPr>
              <w:ind w:left="80"/>
              <w:rPr>
                <w:rFonts w:ascii="Tenorite" w:hAnsi="Tenorite" w:eastAsia="Arial" w:cs="Arial"/>
                <w:sz w:val="16"/>
                <w:szCs w:val="16"/>
              </w:rPr>
            </w:pPr>
            <w:r w:rsidRPr="00843DC1">
              <w:rPr>
                <w:rFonts w:ascii="Tenorite" w:hAnsi="Tenorite" w:eastAsia="Arial" w:cs="Arial"/>
                <w:sz w:val="16"/>
                <w:szCs w:val="16"/>
              </w:rPr>
              <w:t>Data Collection Report</w:t>
            </w:r>
          </w:p>
        </w:tc>
        <w:tc>
          <w:tcPr>
            <w:tcW w:w="471" w:type="dxa"/>
            <w:tcMar/>
            <w:vAlign w:val="bottom"/>
          </w:tcPr>
          <w:p w:rsidRPr="00843DC1" w:rsidR="00602C37" w:rsidRDefault="00602C37" w14:paraId="054F1DFA" w14:textId="77777777">
            <w:pPr>
              <w:rPr>
                <w:rFonts w:ascii="Tenorite" w:hAnsi="Tenorite"/>
                <w:sz w:val="2"/>
                <w:szCs w:val="2"/>
              </w:rPr>
            </w:pPr>
          </w:p>
        </w:tc>
      </w:tr>
      <w:tr w:rsidRPr="00843DC1" w:rsidR="00602C37" w:rsidTr="25C373DE" w14:paraId="054F1E01"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FC"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D"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E"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FF" w14:textId="77777777">
            <w:pPr>
              <w:rPr>
                <w:rFonts w:ascii="Tenorite" w:hAnsi="Tenorite" w:eastAsia="Arial" w:cs="Arial"/>
                <w:sz w:val="16"/>
                <w:szCs w:val="16"/>
              </w:rPr>
            </w:pPr>
          </w:p>
        </w:tc>
        <w:tc>
          <w:tcPr>
            <w:tcW w:w="471" w:type="dxa"/>
            <w:tcMar/>
            <w:vAlign w:val="bottom"/>
          </w:tcPr>
          <w:p w:rsidRPr="00843DC1" w:rsidR="00602C37" w:rsidRDefault="00602C37" w14:paraId="054F1E00" w14:textId="77777777">
            <w:pPr>
              <w:rPr>
                <w:rFonts w:ascii="Tenorite" w:hAnsi="Tenorite"/>
                <w:sz w:val="2"/>
                <w:szCs w:val="2"/>
              </w:rPr>
            </w:pPr>
          </w:p>
        </w:tc>
      </w:tr>
      <w:tr w:rsidRPr="00843DC1" w:rsidR="00602C37" w:rsidTr="25C373DE" w14:paraId="054F1E07" w14:textId="77777777">
        <w:trPr>
          <w:trHeight w:val="304"/>
        </w:trPr>
        <w:tc>
          <w:tcPr>
            <w:tcW w:w="2913" w:type="dxa"/>
            <w:tcBorders>
              <w:left w:val="single" w:color="DDDDDD" w:sz="8" w:space="0"/>
            </w:tcBorders>
            <w:tcMar/>
            <w:vAlign w:val="bottom"/>
          </w:tcPr>
          <w:p w:rsidRPr="00843DC1" w:rsidR="00602C37" w:rsidRDefault="00275703" w14:paraId="054F1E02" w14:textId="77777777">
            <w:pPr>
              <w:ind w:left="100"/>
              <w:rPr>
                <w:rFonts w:ascii="Tenorite" w:hAnsi="Tenorite" w:eastAsia="Arial" w:cs="Arial"/>
                <w:sz w:val="16"/>
                <w:szCs w:val="16"/>
              </w:rPr>
            </w:pPr>
            <w:r w:rsidRPr="00843DC1">
              <w:rPr>
                <w:rFonts w:ascii="Tenorite" w:hAnsi="Tenorite" w:eastAsia="Arial" w:cs="Arial"/>
                <w:sz w:val="16"/>
                <w:szCs w:val="16"/>
              </w:rPr>
              <w:t>Month 4</w:t>
            </w:r>
          </w:p>
        </w:tc>
        <w:tc>
          <w:tcPr>
            <w:tcW w:w="2913" w:type="dxa"/>
            <w:tcBorders>
              <w:right w:val="single" w:color="DDDDDD" w:sz="8" w:space="0"/>
            </w:tcBorders>
            <w:tcMar/>
            <w:vAlign w:val="bottom"/>
          </w:tcPr>
          <w:p w:rsidRPr="00843DC1" w:rsidR="00602C37" w:rsidRDefault="00602C37" w14:paraId="054F1E03"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4EEFFF04" w14:paraId="054F1E04" w14:textId="0733EE66">
            <w:pPr>
              <w:ind w:left="80"/>
              <w:rPr>
                <w:rFonts w:ascii="Tenorite" w:hAnsi="Tenorite" w:eastAsia="Arial" w:cs="Arial"/>
                <w:sz w:val="16"/>
                <w:szCs w:val="16"/>
              </w:rPr>
            </w:pPr>
            <w:r w:rsidRPr="00843DC1">
              <w:rPr>
                <w:rFonts w:ascii="Tenorite" w:hAnsi="Tenorite" w:eastAsia="Arial" w:cs="Arial"/>
                <w:sz w:val="16"/>
                <w:szCs w:val="16"/>
              </w:rPr>
              <w:t xml:space="preserve">Model </w:t>
            </w:r>
            <w:r w:rsidRPr="00843DC1" w:rsidR="0DE149D6">
              <w:rPr>
                <w:rFonts w:ascii="Tenorite" w:hAnsi="Tenorite" w:eastAsia="Arial" w:cs="Arial"/>
                <w:sz w:val="16"/>
                <w:szCs w:val="16"/>
              </w:rPr>
              <w:t>Development (</w:t>
            </w:r>
            <w:r w:rsidRPr="00843DC1">
              <w:rPr>
                <w:rFonts w:ascii="Tenorite" w:hAnsi="Tenorite" w:eastAsia="Arial" w:cs="Arial"/>
                <w:sz w:val="16"/>
                <w:szCs w:val="16"/>
              </w:rPr>
              <w:t>MVP</w:t>
            </w:r>
            <w:r w:rsidRPr="00843DC1" w:rsidR="0DE149D6">
              <w:rPr>
                <w:rFonts w:ascii="Tenorite" w:hAnsi="Tenorite" w:eastAsia="Arial" w:cs="Arial"/>
                <w:sz w:val="16"/>
                <w:szCs w:val="16"/>
              </w:rPr>
              <w:t>) and</w:t>
            </w:r>
            <w:r w:rsidRPr="00843DC1">
              <w:rPr>
                <w:rFonts w:ascii="Tenorite" w:hAnsi="Tenorite" w:eastAsia="Arial" w:cs="Arial"/>
                <w:sz w:val="16"/>
                <w:szCs w:val="16"/>
              </w:rPr>
              <w:t xml:space="preserve"> Integration</w:t>
            </w:r>
          </w:p>
        </w:tc>
        <w:tc>
          <w:tcPr>
            <w:tcW w:w="5355" w:type="dxa"/>
            <w:tcBorders>
              <w:right w:val="single" w:color="DDDDDD" w:sz="8" w:space="0"/>
            </w:tcBorders>
            <w:tcMar/>
            <w:vAlign w:val="bottom"/>
          </w:tcPr>
          <w:p w:rsidRPr="00843DC1" w:rsidR="00602C37" w:rsidRDefault="6750B2EC" w14:paraId="054F1E05" w14:textId="6840DB58">
            <w:pPr>
              <w:ind w:left="80"/>
              <w:rPr>
                <w:rFonts w:ascii="Tenorite" w:hAnsi="Tenorite" w:eastAsia="Arial" w:cs="Arial"/>
                <w:sz w:val="16"/>
                <w:szCs w:val="16"/>
              </w:rPr>
            </w:pPr>
            <w:r w:rsidRPr="25C373DE" w:rsidR="6750B2EC">
              <w:rPr>
                <w:rFonts w:ascii="Tenorite" w:hAnsi="Tenorite" w:eastAsia="Arial" w:cs="Arial"/>
                <w:sz w:val="16"/>
                <w:szCs w:val="16"/>
              </w:rPr>
              <w:t>Model</w:t>
            </w:r>
            <w:r w:rsidRPr="25C373DE" w:rsidR="2CD42762">
              <w:rPr>
                <w:rFonts w:ascii="Tenorite" w:hAnsi="Tenorite" w:eastAsia="Arial" w:cs="Arial"/>
                <w:sz w:val="16"/>
                <w:szCs w:val="16"/>
              </w:rPr>
              <w:t xml:space="preserve"> POC</w:t>
            </w:r>
            <w:r w:rsidRPr="25C373DE" w:rsidR="6750B2EC">
              <w:rPr>
                <w:rFonts w:ascii="Tenorite" w:hAnsi="Tenorite" w:eastAsia="Arial" w:cs="Arial"/>
                <w:sz w:val="16"/>
                <w:szCs w:val="16"/>
              </w:rPr>
              <w:t xml:space="preserve">, </w:t>
            </w:r>
            <w:r w:rsidRPr="25C373DE" w:rsidR="4C5C6146">
              <w:rPr>
                <w:rFonts w:ascii="Tenorite" w:hAnsi="Tenorite" w:eastAsia="Arial" w:cs="Arial"/>
                <w:sz w:val="16"/>
                <w:szCs w:val="16"/>
              </w:rPr>
              <w:t>SRS/SDS/ Literature Review</w:t>
            </w:r>
          </w:p>
        </w:tc>
        <w:tc>
          <w:tcPr>
            <w:tcW w:w="471" w:type="dxa"/>
            <w:tcMar/>
            <w:vAlign w:val="bottom"/>
          </w:tcPr>
          <w:p w:rsidRPr="00843DC1" w:rsidR="00602C37" w:rsidRDefault="00602C37" w14:paraId="054F1E06" w14:textId="77777777">
            <w:pPr>
              <w:rPr>
                <w:rFonts w:ascii="Tenorite" w:hAnsi="Tenorite"/>
                <w:sz w:val="2"/>
                <w:szCs w:val="2"/>
              </w:rPr>
            </w:pPr>
          </w:p>
        </w:tc>
      </w:tr>
      <w:tr w:rsidRPr="00843DC1" w:rsidR="00602C37" w:rsidTr="25C373DE" w14:paraId="054F1E0D"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08"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09"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0A"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0B" w14:textId="77777777">
            <w:pPr>
              <w:rPr>
                <w:rFonts w:ascii="Tenorite" w:hAnsi="Tenorite" w:eastAsia="Arial" w:cs="Arial"/>
                <w:sz w:val="16"/>
                <w:szCs w:val="16"/>
              </w:rPr>
            </w:pPr>
          </w:p>
        </w:tc>
        <w:tc>
          <w:tcPr>
            <w:tcW w:w="471" w:type="dxa"/>
            <w:tcMar/>
            <w:vAlign w:val="bottom"/>
          </w:tcPr>
          <w:p w:rsidRPr="00843DC1" w:rsidR="00602C37" w:rsidRDefault="00602C37" w14:paraId="054F1E0C" w14:textId="77777777">
            <w:pPr>
              <w:rPr>
                <w:rFonts w:ascii="Tenorite" w:hAnsi="Tenorite"/>
                <w:sz w:val="2"/>
                <w:szCs w:val="2"/>
              </w:rPr>
            </w:pPr>
          </w:p>
        </w:tc>
      </w:tr>
      <w:tr w:rsidRPr="00843DC1" w:rsidR="00602C37" w:rsidTr="25C373DE" w14:paraId="054F1E13" w14:textId="77777777">
        <w:trPr>
          <w:trHeight w:val="304"/>
        </w:trPr>
        <w:tc>
          <w:tcPr>
            <w:tcW w:w="2913" w:type="dxa"/>
            <w:tcBorders>
              <w:left w:val="single" w:color="DDDDDD" w:sz="8" w:space="0"/>
            </w:tcBorders>
            <w:tcMar/>
            <w:vAlign w:val="bottom"/>
          </w:tcPr>
          <w:p w:rsidRPr="00843DC1" w:rsidR="00602C37" w:rsidRDefault="00275703" w14:paraId="054F1E0E" w14:textId="77777777">
            <w:pPr>
              <w:ind w:left="100"/>
              <w:rPr>
                <w:rFonts w:ascii="Tenorite" w:hAnsi="Tenorite" w:eastAsia="Arial" w:cs="Arial"/>
                <w:sz w:val="16"/>
                <w:szCs w:val="16"/>
              </w:rPr>
            </w:pPr>
            <w:r w:rsidRPr="00843DC1">
              <w:rPr>
                <w:rFonts w:ascii="Tenorite" w:hAnsi="Tenorite" w:eastAsia="Arial" w:cs="Arial"/>
                <w:sz w:val="16"/>
                <w:szCs w:val="16"/>
              </w:rPr>
              <w:t>Month 5</w:t>
            </w:r>
          </w:p>
        </w:tc>
        <w:tc>
          <w:tcPr>
            <w:tcW w:w="2913" w:type="dxa"/>
            <w:tcBorders>
              <w:right w:val="single" w:color="DDDDDD" w:sz="8" w:space="0"/>
            </w:tcBorders>
            <w:tcMar/>
            <w:vAlign w:val="bottom"/>
          </w:tcPr>
          <w:p w:rsidRPr="00843DC1" w:rsidR="00602C37" w:rsidRDefault="00602C37" w14:paraId="054F1E0F"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0E224BA3" w14:paraId="054F1E10" w14:textId="763DA95E">
            <w:pPr>
              <w:ind w:left="80"/>
              <w:rPr>
                <w:rFonts w:ascii="Tenorite" w:hAnsi="Tenorite" w:eastAsia="Arial" w:cs="Arial"/>
                <w:sz w:val="16"/>
                <w:szCs w:val="16"/>
              </w:rPr>
            </w:pPr>
            <w:r w:rsidRPr="00843DC1">
              <w:rPr>
                <w:rFonts w:ascii="Tenorite" w:hAnsi="Tenorite" w:eastAsia="Arial" w:cs="Arial"/>
                <w:sz w:val="16"/>
                <w:szCs w:val="16"/>
              </w:rPr>
              <w:t>Model Optimization and Enhancement</w:t>
            </w:r>
          </w:p>
        </w:tc>
        <w:tc>
          <w:tcPr>
            <w:tcW w:w="5355" w:type="dxa"/>
            <w:tcBorders>
              <w:right w:val="single" w:color="DDDDDD" w:sz="8" w:space="0"/>
            </w:tcBorders>
            <w:tcMar/>
            <w:vAlign w:val="bottom"/>
          </w:tcPr>
          <w:p w:rsidRPr="00843DC1" w:rsidR="00602C37" w:rsidRDefault="75FC8391" w14:paraId="054F1E11" w14:textId="306708C0">
            <w:pPr>
              <w:ind w:left="80"/>
              <w:rPr>
                <w:rFonts w:ascii="Tenorite" w:hAnsi="Tenorite" w:eastAsia="Arial" w:cs="Arial"/>
                <w:sz w:val="16"/>
                <w:szCs w:val="16"/>
              </w:rPr>
            </w:pPr>
            <w:r w:rsidRPr="00843DC1">
              <w:rPr>
                <w:rFonts w:ascii="Tenorite" w:hAnsi="Tenorite" w:eastAsia="Arial" w:cs="Arial"/>
                <w:sz w:val="16"/>
                <w:szCs w:val="16"/>
              </w:rPr>
              <w:t>Hyperparameter Tuning Report</w:t>
            </w:r>
          </w:p>
        </w:tc>
        <w:tc>
          <w:tcPr>
            <w:tcW w:w="471" w:type="dxa"/>
            <w:tcMar/>
            <w:vAlign w:val="bottom"/>
          </w:tcPr>
          <w:p w:rsidRPr="00843DC1" w:rsidR="00602C37" w:rsidRDefault="00602C37" w14:paraId="054F1E12" w14:textId="77777777">
            <w:pPr>
              <w:rPr>
                <w:rFonts w:ascii="Tenorite" w:hAnsi="Tenorite"/>
                <w:sz w:val="2"/>
                <w:szCs w:val="2"/>
              </w:rPr>
            </w:pPr>
          </w:p>
        </w:tc>
      </w:tr>
      <w:tr w:rsidRPr="00843DC1" w:rsidR="00602C37" w:rsidTr="25C373DE" w14:paraId="054F1E19"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14"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15"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16"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17" w14:textId="77777777">
            <w:pPr>
              <w:rPr>
                <w:rFonts w:ascii="Tenorite" w:hAnsi="Tenorite" w:eastAsia="Arial" w:cs="Arial"/>
                <w:sz w:val="16"/>
                <w:szCs w:val="16"/>
              </w:rPr>
            </w:pPr>
          </w:p>
        </w:tc>
        <w:tc>
          <w:tcPr>
            <w:tcW w:w="471" w:type="dxa"/>
            <w:tcMar/>
            <w:vAlign w:val="bottom"/>
          </w:tcPr>
          <w:p w:rsidRPr="00843DC1" w:rsidR="00602C37" w:rsidRDefault="00602C37" w14:paraId="054F1E18" w14:textId="77777777">
            <w:pPr>
              <w:rPr>
                <w:rFonts w:ascii="Tenorite" w:hAnsi="Tenorite"/>
                <w:sz w:val="2"/>
                <w:szCs w:val="2"/>
              </w:rPr>
            </w:pPr>
          </w:p>
        </w:tc>
      </w:tr>
      <w:tr w:rsidRPr="00843DC1" w:rsidR="00602C37" w:rsidTr="25C373DE" w14:paraId="054F1E1F" w14:textId="77777777">
        <w:trPr>
          <w:trHeight w:val="304"/>
        </w:trPr>
        <w:tc>
          <w:tcPr>
            <w:tcW w:w="2913" w:type="dxa"/>
            <w:tcBorders>
              <w:left w:val="single" w:color="DDDDDD" w:sz="8" w:space="0"/>
            </w:tcBorders>
            <w:tcMar/>
            <w:vAlign w:val="bottom"/>
          </w:tcPr>
          <w:p w:rsidRPr="00843DC1" w:rsidR="00602C37" w:rsidRDefault="00275703" w14:paraId="054F1E1A" w14:textId="77777777">
            <w:pPr>
              <w:ind w:left="100"/>
              <w:rPr>
                <w:rFonts w:ascii="Tenorite" w:hAnsi="Tenorite" w:eastAsia="Arial" w:cs="Arial"/>
                <w:sz w:val="16"/>
                <w:szCs w:val="16"/>
              </w:rPr>
            </w:pPr>
            <w:r w:rsidRPr="00843DC1">
              <w:rPr>
                <w:rFonts w:ascii="Tenorite" w:hAnsi="Tenorite" w:eastAsia="Arial" w:cs="Arial"/>
                <w:sz w:val="16"/>
                <w:szCs w:val="16"/>
              </w:rPr>
              <w:t>Month 6</w:t>
            </w:r>
          </w:p>
        </w:tc>
        <w:tc>
          <w:tcPr>
            <w:tcW w:w="2913" w:type="dxa"/>
            <w:tcBorders>
              <w:right w:val="single" w:color="DDDDDD" w:sz="8" w:space="0"/>
            </w:tcBorders>
            <w:tcMar/>
            <w:vAlign w:val="bottom"/>
          </w:tcPr>
          <w:p w:rsidRPr="00843DC1" w:rsidR="00602C37" w:rsidRDefault="00602C37" w14:paraId="054F1E1B"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65D96500" w14:paraId="054F1E1C" w14:textId="4976D74A">
            <w:pPr>
              <w:ind w:left="80"/>
              <w:rPr>
                <w:rFonts w:ascii="Tenorite" w:hAnsi="Tenorite" w:eastAsia="Arial" w:cs="Arial"/>
                <w:sz w:val="16"/>
                <w:szCs w:val="16"/>
              </w:rPr>
            </w:pPr>
            <w:r w:rsidRPr="00843DC1">
              <w:rPr>
                <w:rFonts w:ascii="Tenorite" w:hAnsi="Tenorite" w:eastAsia="Arial" w:cs="Arial"/>
                <w:sz w:val="16"/>
                <w:szCs w:val="16"/>
              </w:rPr>
              <w:t xml:space="preserve">Research </w:t>
            </w:r>
            <w:r w:rsidRPr="00843DC1" w:rsidR="1744848D">
              <w:rPr>
                <w:rFonts w:ascii="Tenorite" w:hAnsi="Tenorite" w:eastAsia="Arial" w:cs="Arial"/>
                <w:sz w:val="16"/>
                <w:szCs w:val="16"/>
              </w:rPr>
              <w:t>Publication</w:t>
            </w:r>
          </w:p>
        </w:tc>
        <w:tc>
          <w:tcPr>
            <w:tcW w:w="5355" w:type="dxa"/>
            <w:tcBorders>
              <w:right w:val="single" w:color="DDDDDD" w:sz="8" w:space="0"/>
            </w:tcBorders>
            <w:tcMar/>
            <w:vAlign w:val="bottom"/>
          </w:tcPr>
          <w:p w:rsidRPr="00843DC1" w:rsidR="00602C37" w:rsidRDefault="695691B0" w14:paraId="054F1E1D" w14:textId="35F43AD7">
            <w:pPr>
              <w:ind w:left="80"/>
              <w:rPr>
                <w:rFonts w:ascii="Tenorite" w:hAnsi="Tenorite" w:eastAsia="Arial" w:cs="Arial"/>
                <w:sz w:val="16"/>
                <w:szCs w:val="16"/>
              </w:rPr>
            </w:pPr>
            <w:r w:rsidRPr="00843DC1">
              <w:rPr>
                <w:rFonts w:ascii="Tenorite" w:hAnsi="Tenorite" w:eastAsia="Arial" w:cs="Arial"/>
                <w:sz w:val="16"/>
                <w:szCs w:val="16"/>
              </w:rPr>
              <w:t>Research Paper</w:t>
            </w:r>
          </w:p>
        </w:tc>
        <w:tc>
          <w:tcPr>
            <w:tcW w:w="471" w:type="dxa"/>
            <w:tcMar/>
            <w:vAlign w:val="bottom"/>
          </w:tcPr>
          <w:p w:rsidRPr="00843DC1" w:rsidR="00602C37" w:rsidRDefault="00602C37" w14:paraId="054F1E1E" w14:textId="77777777">
            <w:pPr>
              <w:rPr>
                <w:rFonts w:ascii="Tenorite" w:hAnsi="Tenorite"/>
                <w:sz w:val="2"/>
                <w:szCs w:val="2"/>
              </w:rPr>
            </w:pPr>
          </w:p>
        </w:tc>
      </w:tr>
      <w:tr w:rsidRPr="00843DC1" w:rsidR="00602C37" w:rsidTr="25C373DE" w14:paraId="054F1E25"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20"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1"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2"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23" w14:textId="77777777">
            <w:pPr>
              <w:rPr>
                <w:rFonts w:ascii="Tenorite" w:hAnsi="Tenorite" w:eastAsia="Arial" w:cs="Arial"/>
                <w:sz w:val="16"/>
                <w:szCs w:val="16"/>
              </w:rPr>
            </w:pPr>
          </w:p>
        </w:tc>
        <w:tc>
          <w:tcPr>
            <w:tcW w:w="471" w:type="dxa"/>
            <w:tcMar/>
            <w:vAlign w:val="bottom"/>
          </w:tcPr>
          <w:p w:rsidRPr="00843DC1" w:rsidR="00602C37" w:rsidRDefault="00602C37" w14:paraId="054F1E24" w14:textId="77777777">
            <w:pPr>
              <w:rPr>
                <w:rFonts w:ascii="Tenorite" w:hAnsi="Tenorite"/>
                <w:sz w:val="2"/>
                <w:szCs w:val="2"/>
              </w:rPr>
            </w:pPr>
          </w:p>
        </w:tc>
      </w:tr>
      <w:tr w:rsidRPr="00843DC1" w:rsidR="00602C37" w:rsidTr="25C373DE" w14:paraId="054F1E2B" w14:textId="77777777">
        <w:trPr>
          <w:trHeight w:val="304"/>
        </w:trPr>
        <w:tc>
          <w:tcPr>
            <w:tcW w:w="2913" w:type="dxa"/>
            <w:tcBorders>
              <w:left w:val="single" w:color="DDDDDD" w:sz="8" w:space="0"/>
            </w:tcBorders>
            <w:tcMar/>
            <w:vAlign w:val="bottom"/>
          </w:tcPr>
          <w:p w:rsidRPr="00843DC1" w:rsidR="00602C37" w:rsidRDefault="00275703" w14:paraId="054F1E26" w14:textId="77777777">
            <w:pPr>
              <w:ind w:left="100"/>
              <w:rPr>
                <w:rFonts w:ascii="Tenorite" w:hAnsi="Tenorite" w:eastAsia="Arial" w:cs="Arial"/>
                <w:sz w:val="16"/>
                <w:szCs w:val="16"/>
              </w:rPr>
            </w:pPr>
            <w:r w:rsidRPr="00843DC1">
              <w:rPr>
                <w:rFonts w:ascii="Tenorite" w:hAnsi="Tenorite" w:eastAsia="Arial" w:cs="Arial"/>
                <w:sz w:val="16"/>
                <w:szCs w:val="16"/>
              </w:rPr>
              <w:t>Month 7</w:t>
            </w:r>
          </w:p>
        </w:tc>
        <w:tc>
          <w:tcPr>
            <w:tcW w:w="2913" w:type="dxa"/>
            <w:tcBorders>
              <w:right w:val="single" w:color="DDDDDD" w:sz="8" w:space="0"/>
            </w:tcBorders>
            <w:tcMar/>
            <w:vAlign w:val="bottom"/>
          </w:tcPr>
          <w:p w:rsidRPr="00843DC1" w:rsidR="00602C37" w:rsidRDefault="00602C37" w14:paraId="054F1E27"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514ECE61" w14:paraId="054F1E28" w14:textId="2C40EF72">
            <w:pPr>
              <w:ind w:left="80"/>
              <w:rPr>
                <w:rFonts w:ascii="Tenorite" w:hAnsi="Tenorite" w:eastAsia="Arial" w:cs="Arial"/>
                <w:sz w:val="16"/>
                <w:szCs w:val="16"/>
              </w:rPr>
            </w:pPr>
            <w:r w:rsidRPr="00843DC1">
              <w:rPr>
                <w:rFonts w:ascii="Tenorite" w:hAnsi="Tenorite" w:eastAsia="Arial" w:cs="Arial"/>
                <w:sz w:val="16"/>
                <w:szCs w:val="16"/>
              </w:rPr>
              <w:t>Cloud Deployment and Scalability Implementation</w:t>
            </w:r>
          </w:p>
        </w:tc>
        <w:tc>
          <w:tcPr>
            <w:tcW w:w="5355" w:type="dxa"/>
            <w:tcBorders>
              <w:right w:val="single" w:color="DDDDDD" w:sz="8" w:space="0"/>
            </w:tcBorders>
            <w:tcMar/>
            <w:vAlign w:val="bottom"/>
          </w:tcPr>
          <w:p w:rsidRPr="00843DC1" w:rsidR="00602C37" w:rsidRDefault="4B3E8F8C" w14:paraId="054F1E29" w14:textId="6A33B08E">
            <w:pPr>
              <w:ind w:left="80"/>
              <w:rPr>
                <w:rFonts w:ascii="Tenorite" w:hAnsi="Tenorite" w:eastAsia="Arial" w:cs="Arial"/>
                <w:sz w:val="16"/>
                <w:szCs w:val="16"/>
              </w:rPr>
            </w:pPr>
            <w:r w:rsidRPr="00843DC1">
              <w:rPr>
                <w:rFonts w:ascii="Tenorite" w:hAnsi="Tenorite" w:eastAsia="Arial" w:cs="Arial"/>
                <w:sz w:val="16"/>
                <w:szCs w:val="16"/>
              </w:rPr>
              <w:t>Deployment Report</w:t>
            </w:r>
          </w:p>
        </w:tc>
        <w:tc>
          <w:tcPr>
            <w:tcW w:w="471" w:type="dxa"/>
            <w:tcMar/>
            <w:vAlign w:val="bottom"/>
          </w:tcPr>
          <w:p w:rsidRPr="00843DC1" w:rsidR="00602C37" w:rsidRDefault="00602C37" w14:paraId="054F1E2A" w14:textId="77777777">
            <w:pPr>
              <w:rPr>
                <w:rFonts w:ascii="Tenorite" w:hAnsi="Tenorite"/>
                <w:sz w:val="2"/>
                <w:szCs w:val="2"/>
              </w:rPr>
            </w:pPr>
          </w:p>
        </w:tc>
      </w:tr>
      <w:tr w:rsidRPr="00843DC1" w:rsidR="00602C37" w:rsidTr="25C373DE" w14:paraId="054F1E31"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2C"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D"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E"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2F" w14:textId="77777777">
            <w:pPr>
              <w:rPr>
                <w:rFonts w:ascii="Tenorite" w:hAnsi="Tenorite" w:eastAsia="Arial" w:cs="Arial"/>
                <w:sz w:val="16"/>
                <w:szCs w:val="16"/>
              </w:rPr>
            </w:pPr>
          </w:p>
        </w:tc>
        <w:tc>
          <w:tcPr>
            <w:tcW w:w="471" w:type="dxa"/>
            <w:tcMar/>
            <w:vAlign w:val="bottom"/>
          </w:tcPr>
          <w:p w:rsidRPr="00843DC1" w:rsidR="00602C37" w:rsidRDefault="00602C37" w14:paraId="054F1E30" w14:textId="77777777">
            <w:pPr>
              <w:rPr>
                <w:rFonts w:ascii="Tenorite" w:hAnsi="Tenorite"/>
                <w:sz w:val="2"/>
                <w:szCs w:val="2"/>
              </w:rPr>
            </w:pPr>
          </w:p>
        </w:tc>
      </w:tr>
      <w:tr w:rsidRPr="00843DC1" w:rsidR="00602C37" w:rsidTr="25C373DE" w14:paraId="054F1E37" w14:textId="77777777">
        <w:trPr>
          <w:trHeight w:val="300"/>
        </w:trPr>
        <w:tc>
          <w:tcPr>
            <w:tcW w:w="2913" w:type="dxa"/>
            <w:tcBorders>
              <w:left w:val="single" w:color="DDDDDD" w:sz="8" w:space="0"/>
            </w:tcBorders>
            <w:tcMar/>
            <w:vAlign w:val="bottom"/>
          </w:tcPr>
          <w:p w:rsidRPr="00843DC1" w:rsidR="00602C37" w:rsidRDefault="00275703" w14:paraId="054F1E32" w14:textId="77777777">
            <w:pPr>
              <w:ind w:left="100"/>
              <w:rPr>
                <w:rFonts w:ascii="Tenorite" w:hAnsi="Tenorite" w:eastAsia="Arial" w:cs="Arial"/>
                <w:sz w:val="16"/>
                <w:szCs w:val="16"/>
              </w:rPr>
            </w:pPr>
            <w:r w:rsidRPr="00843DC1">
              <w:rPr>
                <w:rFonts w:ascii="Tenorite" w:hAnsi="Tenorite" w:eastAsia="Arial" w:cs="Arial"/>
                <w:sz w:val="16"/>
                <w:szCs w:val="16"/>
              </w:rPr>
              <w:t>Month 8</w:t>
            </w:r>
          </w:p>
        </w:tc>
        <w:tc>
          <w:tcPr>
            <w:tcW w:w="2913" w:type="dxa"/>
            <w:tcBorders>
              <w:right w:val="single" w:color="DDDDDD" w:sz="8" w:space="0"/>
            </w:tcBorders>
            <w:tcMar/>
            <w:vAlign w:val="bottom"/>
          </w:tcPr>
          <w:p w:rsidRPr="00843DC1" w:rsidR="00602C37" w:rsidRDefault="00602C37" w14:paraId="054F1E33"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4DE44EB3" w14:paraId="054F1E34" w14:textId="5C1F34C3">
            <w:pPr>
              <w:ind w:left="80"/>
              <w:rPr>
                <w:rFonts w:ascii="Tenorite" w:hAnsi="Tenorite" w:eastAsia="Arial" w:cs="Arial"/>
                <w:sz w:val="16"/>
                <w:szCs w:val="16"/>
              </w:rPr>
            </w:pPr>
            <w:r w:rsidRPr="25C373DE" w:rsidR="4DE44EB3">
              <w:rPr>
                <w:rFonts w:ascii="Tenorite" w:hAnsi="Tenorite" w:eastAsia="Arial" w:cs="Arial"/>
                <w:sz w:val="16"/>
                <w:szCs w:val="16"/>
              </w:rPr>
              <w:t xml:space="preserve">System </w:t>
            </w:r>
            <w:r w:rsidRPr="25C373DE" w:rsidR="6377B002">
              <w:rPr>
                <w:rFonts w:ascii="Tenorite" w:hAnsi="Tenorite" w:eastAsia="Arial" w:cs="Arial"/>
                <w:sz w:val="16"/>
                <w:szCs w:val="16"/>
              </w:rPr>
              <w:t>Testing</w:t>
            </w:r>
            <w:r w:rsidRPr="25C373DE" w:rsidR="4DE44EB3">
              <w:rPr>
                <w:rFonts w:ascii="Tenorite" w:hAnsi="Tenorite" w:eastAsia="Arial" w:cs="Arial"/>
                <w:sz w:val="16"/>
                <w:szCs w:val="16"/>
              </w:rPr>
              <w:t>,</w:t>
            </w:r>
            <w:r w:rsidRPr="25C373DE" w:rsidR="6377B002">
              <w:rPr>
                <w:rFonts w:ascii="Tenorite" w:hAnsi="Tenorite" w:eastAsia="Arial" w:cs="Arial"/>
                <w:sz w:val="16"/>
                <w:szCs w:val="16"/>
              </w:rPr>
              <w:t xml:space="preserve"> Validation</w:t>
            </w:r>
            <w:r w:rsidRPr="25C373DE" w:rsidR="4DE44EB3">
              <w:rPr>
                <w:rFonts w:ascii="Tenorite" w:hAnsi="Tenorite" w:eastAsia="Arial" w:cs="Arial"/>
                <w:sz w:val="16"/>
                <w:szCs w:val="16"/>
              </w:rPr>
              <w:t>, and Final</w:t>
            </w:r>
            <w:r w:rsidRPr="25C373DE" w:rsidR="6377B002">
              <w:rPr>
                <w:rFonts w:ascii="Tenorite" w:hAnsi="Tenorite" w:eastAsia="Arial" w:cs="Arial"/>
                <w:sz w:val="16"/>
                <w:szCs w:val="16"/>
              </w:rPr>
              <w:t xml:space="preserve"> Documentation</w:t>
            </w:r>
            <w:r w:rsidRPr="25C373DE" w:rsidR="711DCF90">
              <w:rPr>
                <w:rFonts w:ascii="Tenorite" w:hAnsi="Tenorite" w:eastAsia="Arial" w:cs="Arial"/>
                <w:sz w:val="16"/>
                <w:szCs w:val="16"/>
              </w:rPr>
              <w:t>, Model MVP</w:t>
            </w:r>
          </w:p>
        </w:tc>
        <w:tc>
          <w:tcPr>
            <w:tcW w:w="5355" w:type="dxa"/>
            <w:tcBorders>
              <w:right w:val="single" w:color="DDDDDD" w:sz="8" w:space="0"/>
            </w:tcBorders>
            <w:tcMar/>
            <w:vAlign w:val="bottom"/>
          </w:tcPr>
          <w:p w:rsidRPr="00843DC1" w:rsidR="00602C37" w:rsidRDefault="5CC04843" w14:paraId="054F1E35" w14:textId="386813D2">
            <w:pPr>
              <w:ind w:left="80"/>
              <w:rPr>
                <w:rFonts w:ascii="Tenorite" w:hAnsi="Tenorite" w:eastAsia="Arial" w:cs="Arial"/>
                <w:sz w:val="16"/>
                <w:szCs w:val="16"/>
              </w:rPr>
            </w:pPr>
            <w:r w:rsidRPr="00843DC1">
              <w:rPr>
                <w:rFonts w:ascii="Tenorite" w:hAnsi="Tenorite" w:eastAsia="Arial" w:cs="Arial"/>
                <w:sz w:val="16"/>
                <w:szCs w:val="16"/>
              </w:rPr>
              <w:t>Final Testing Report, Final Documentation</w:t>
            </w:r>
          </w:p>
        </w:tc>
        <w:tc>
          <w:tcPr>
            <w:tcW w:w="471" w:type="dxa"/>
            <w:tcMar/>
            <w:vAlign w:val="bottom"/>
          </w:tcPr>
          <w:p w:rsidRPr="00843DC1" w:rsidR="00602C37" w:rsidRDefault="00602C37" w14:paraId="054F1E36" w14:textId="77777777">
            <w:pPr>
              <w:rPr>
                <w:rFonts w:ascii="Tenorite" w:hAnsi="Tenorite"/>
                <w:sz w:val="2"/>
                <w:szCs w:val="2"/>
              </w:rPr>
            </w:pPr>
          </w:p>
        </w:tc>
      </w:tr>
      <w:tr w:rsidRPr="00843DC1" w:rsidR="00602C37" w:rsidTr="25C373DE" w14:paraId="054F1E3D"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38" w14:textId="77777777">
            <w:pPr>
              <w:rPr>
                <w:rFonts w:ascii="Tenorite" w:hAnsi="Tenorite"/>
                <w:sz w:val="9"/>
                <w:szCs w:val="9"/>
              </w:rPr>
            </w:pPr>
          </w:p>
        </w:tc>
        <w:tc>
          <w:tcPr>
            <w:tcW w:w="2913" w:type="dxa"/>
            <w:tcBorders>
              <w:bottom w:val="single" w:color="DDDDDD" w:sz="8" w:space="0"/>
              <w:right w:val="single" w:color="DDDDDD" w:sz="8" w:space="0"/>
            </w:tcBorders>
            <w:tcMar/>
            <w:vAlign w:val="bottom"/>
          </w:tcPr>
          <w:p w:rsidRPr="00843DC1" w:rsidR="00602C37" w:rsidRDefault="00602C37" w14:paraId="054F1E39" w14:textId="77777777">
            <w:pPr>
              <w:rPr>
                <w:rFonts w:ascii="Tenorite" w:hAnsi="Tenorite"/>
                <w:sz w:val="9"/>
                <w:szCs w:val="9"/>
              </w:rPr>
            </w:pPr>
          </w:p>
        </w:tc>
        <w:tc>
          <w:tcPr>
            <w:tcW w:w="2913" w:type="dxa"/>
            <w:tcBorders>
              <w:bottom w:val="single" w:color="DDDDDD" w:sz="8" w:space="0"/>
              <w:right w:val="single" w:color="DDDDDD" w:sz="8" w:space="0"/>
            </w:tcBorders>
            <w:tcMar/>
            <w:vAlign w:val="bottom"/>
          </w:tcPr>
          <w:p w:rsidRPr="00843DC1" w:rsidR="00602C37" w:rsidRDefault="00602C37" w14:paraId="054F1E3A" w14:textId="77777777">
            <w:pPr>
              <w:rPr>
                <w:rFonts w:ascii="Tenorite" w:hAnsi="Tenorite"/>
                <w:sz w:val="9"/>
                <w:szCs w:val="9"/>
              </w:rPr>
            </w:pPr>
          </w:p>
        </w:tc>
        <w:tc>
          <w:tcPr>
            <w:tcW w:w="5355" w:type="dxa"/>
            <w:tcBorders>
              <w:bottom w:val="single" w:color="DDDDDD" w:sz="8" w:space="0"/>
              <w:right w:val="single" w:color="DDDDDD" w:sz="8" w:space="0"/>
            </w:tcBorders>
            <w:tcMar/>
            <w:vAlign w:val="bottom"/>
          </w:tcPr>
          <w:p w:rsidRPr="00843DC1" w:rsidR="00602C37" w:rsidRDefault="00602C37" w14:paraId="054F1E3B" w14:textId="77777777">
            <w:pPr>
              <w:rPr>
                <w:rFonts w:ascii="Tenorite" w:hAnsi="Tenorite"/>
                <w:sz w:val="9"/>
                <w:szCs w:val="9"/>
              </w:rPr>
            </w:pPr>
          </w:p>
        </w:tc>
        <w:tc>
          <w:tcPr>
            <w:tcW w:w="471" w:type="dxa"/>
            <w:tcMar/>
            <w:vAlign w:val="bottom"/>
          </w:tcPr>
          <w:p w:rsidRPr="00843DC1" w:rsidR="00602C37" w:rsidRDefault="00602C37" w14:paraId="054F1E3C" w14:textId="77777777">
            <w:pPr>
              <w:rPr>
                <w:rFonts w:ascii="Tenorite" w:hAnsi="Tenorite"/>
                <w:sz w:val="2"/>
                <w:szCs w:val="2"/>
              </w:rPr>
            </w:pPr>
          </w:p>
        </w:tc>
      </w:tr>
    </w:tbl>
    <w:p w:rsidRPr="00843DC1" w:rsidR="00602C37" w:rsidRDefault="00602C37" w14:paraId="054F1E3E" w14:textId="77777777">
      <w:pPr>
        <w:rPr>
          <w:rFonts w:ascii="Tenorite" w:hAnsi="Tenorite"/>
        </w:rPr>
        <w:sectPr w:rsidRPr="00843DC1" w:rsidR="00602C37">
          <w:pgSz w:w="15860" w:h="12259" w:orient="landscape"/>
          <w:pgMar w:top="1149" w:right="879" w:bottom="792" w:left="880" w:header="0" w:footer="0" w:gutter="0"/>
          <w:cols w:space="720"/>
        </w:sectPr>
      </w:pPr>
    </w:p>
    <w:p w:rsidRPr="00843DC1" w:rsidR="00602C37" w:rsidRDefault="00275703" w14:paraId="054F1E3F" w14:textId="77777777">
      <w:pPr>
        <w:ind w:left="120"/>
        <w:rPr>
          <w:rFonts w:ascii="Tenorite" w:hAnsi="Tenorite"/>
          <w:sz w:val="20"/>
          <w:szCs w:val="20"/>
        </w:rPr>
      </w:pPr>
      <w:bookmarkStart w:name="3dy6vkm" w:colFirst="0" w:colLast="0" w:id="5"/>
      <w:bookmarkEnd w:id="5"/>
      <w:r w:rsidRPr="00843DC1">
        <w:rPr>
          <w:rFonts w:ascii="Tenorite" w:hAnsi="Tenorite" w:eastAsia="Arial" w:cs="Arial"/>
          <w:sz w:val="36"/>
          <w:szCs w:val="36"/>
        </w:rPr>
        <w:t>Project Equipment Details</w:t>
      </w:r>
    </w:p>
    <w:p w:rsidRPr="00843DC1" w:rsidR="00602C37" w:rsidRDefault="00275703" w14:paraId="054F1E40"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7" behindDoc="1" locked="0" layoutInCell="1" hidden="0" allowOverlap="1" wp14:anchorId="054F1E8A" wp14:editId="054F1E8B">
            <wp:simplePos x="0" y="0"/>
            <wp:positionH relativeFrom="column">
              <wp:posOffset>76200</wp:posOffset>
            </wp:positionH>
            <wp:positionV relativeFrom="paragraph">
              <wp:posOffset>45720</wp:posOffset>
            </wp:positionV>
            <wp:extent cx="8956040" cy="762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E41" w14:textId="77777777">
      <w:pPr>
        <w:spacing w:line="200" w:lineRule="auto"/>
        <w:rPr>
          <w:rFonts w:ascii="Tenorite" w:hAnsi="Tenorite"/>
          <w:sz w:val="20"/>
          <w:szCs w:val="20"/>
        </w:rPr>
      </w:pPr>
    </w:p>
    <w:p w:rsidRPr="00843DC1" w:rsidR="00602C37" w:rsidRDefault="00602C37" w14:paraId="054F1E42" w14:textId="77777777">
      <w:pPr>
        <w:spacing w:line="204" w:lineRule="auto"/>
        <w:rPr>
          <w:rFonts w:ascii="Tenorite" w:hAnsi="Tenorite"/>
          <w:sz w:val="20"/>
          <w:szCs w:val="20"/>
        </w:rPr>
      </w:pPr>
    </w:p>
    <w:tbl>
      <w:tblPr>
        <w:tblStyle w:val="a6"/>
        <w:tblW w:w="14140" w:type="dxa"/>
        <w:tblInd w:w="130" w:type="dxa"/>
        <w:tblLayout w:type="fixed"/>
        <w:tblLook w:val="0400" w:firstRow="0" w:lastRow="0" w:firstColumn="0" w:lastColumn="0" w:noHBand="0" w:noVBand="1"/>
      </w:tblPr>
      <w:tblGrid>
        <w:gridCol w:w="6040"/>
        <w:gridCol w:w="1660"/>
        <w:gridCol w:w="1780"/>
        <w:gridCol w:w="2800"/>
        <w:gridCol w:w="1860"/>
      </w:tblGrid>
      <w:tr w:rsidRPr="00843DC1" w:rsidR="00602C37" w:rsidTr="49E7889D" w14:paraId="054F1E48" w14:textId="77777777">
        <w:trPr>
          <w:trHeight w:val="328"/>
        </w:trPr>
        <w:tc>
          <w:tcPr>
            <w:tcW w:w="6040" w:type="dxa"/>
            <w:tcBorders>
              <w:top w:val="single" w:color="DDDDDD" w:sz="8" w:space="0"/>
              <w:left w:val="single" w:color="DDDDDD" w:sz="8" w:space="0"/>
              <w:right w:val="single" w:color="DDDDDD" w:sz="8" w:space="0"/>
            </w:tcBorders>
            <w:vAlign w:val="bottom"/>
          </w:tcPr>
          <w:p w:rsidRPr="00843DC1" w:rsidR="00602C37" w:rsidP="6F6F4F94" w:rsidRDefault="00275703" w14:paraId="054F1E43" w14:textId="77777777">
            <w:pPr>
              <w:ind w:left="100"/>
              <w:jc w:val="center"/>
              <w:rPr>
                <w:rFonts w:ascii="Tenorite" w:hAnsi="Tenorite"/>
                <w:sz w:val="20"/>
                <w:szCs w:val="20"/>
              </w:rPr>
            </w:pPr>
            <w:r w:rsidRPr="00843DC1">
              <w:rPr>
                <w:rFonts w:ascii="Tenorite" w:hAnsi="Tenorite" w:eastAsia="Arial" w:cs="Arial"/>
                <w:b/>
                <w:sz w:val="16"/>
                <w:szCs w:val="16"/>
              </w:rPr>
              <w:t>Item(s) Name</w:t>
            </w:r>
          </w:p>
        </w:tc>
        <w:tc>
          <w:tcPr>
            <w:tcW w:w="1660" w:type="dxa"/>
            <w:tcBorders>
              <w:top w:val="single" w:color="DDDDDD" w:sz="8" w:space="0"/>
              <w:right w:val="single" w:color="DDDDDD" w:sz="8" w:space="0"/>
            </w:tcBorders>
            <w:vAlign w:val="bottom"/>
          </w:tcPr>
          <w:p w:rsidRPr="00843DC1" w:rsidR="00602C37" w:rsidP="6F6F4F94" w:rsidRDefault="00275703" w14:paraId="054F1E44" w14:textId="77777777">
            <w:pPr>
              <w:ind w:left="100"/>
              <w:jc w:val="center"/>
              <w:rPr>
                <w:rFonts w:ascii="Tenorite" w:hAnsi="Tenorite"/>
                <w:sz w:val="20"/>
                <w:szCs w:val="20"/>
              </w:rPr>
            </w:pPr>
            <w:r w:rsidRPr="00843DC1">
              <w:rPr>
                <w:rFonts w:ascii="Tenorite" w:hAnsi="Tenorite" w:eastAsia="Arial" w:cs="Arial"/>
                <w:b/>
                <w:sz w:val="16"/>
                <w:szCs w:val="16"/>
              </w:rPr>
              <w:t>Type</w:t>
            </w:r>
          </w:p>
        </w:tc>
        <w:tc>
          <w:tcPr>
            <w:tcW w:w="1780" w:type="dxa"/>
            <w:tcBorders>
              <w:top w:val="single" w:color="DDDDDD" w:sz="8" w:space="0"/>
              <w:right w:val="single" w:color="DDDDDD" w:sz="8" w:space="0"/>
            </w:tcBorders>
            <w:vAlign w:val="bottom"/>
          </w:tcPr>
          <w:p w:rsidRPr="00843DC1" w:rsidR="00602C37" w:rsidP="6F6F4F94" w:rsidRDefault="00275703" w14:paraId="054F1E45" w14:textId="77777777">
            <w:pPr>
              <w:ind w:left="80"/>
              <w:jc w:val="center"/>
              <w:rPr>
                <w:rFonts w:ascii="Tenorite" w:hAnsi="Tenorite"/>
                <w:sz w:val="20"/>
                <w:szCs w:val="20"/>
              </w:rPr>
            </w:pPr>
            <w:r w:rsidRPr="00843DC1">
              <w:rPr>
                <w:rFonts w:ascii="Tenorite" w:hAnsi="Tenorite" w:eastAsia="Arial" w:cs="Arial"/>
                <w:b/>
                <w:sz w:val="16"/>
                <w:szCs w:val="16"/>
              </w:rPr>
              <w:t>No. of Units</w:t>
            </w:r>
          </w:p>
        </w:tc>
        <w:tc>
          <w:tcPr>
            <w:tcW w:w="2800" w:type="dxa"/>
            <w:tcBorders>
              <w:top w:val="single" w:color="DDDDDD" w:sz="8" w:space="0"/>
              <w:right w:val="single" w:color="DDDDDD" w:sz="8" w:space="0"/>
            </w:tcBorders>
            <w:vAlign w:val="bottom"/>
          </w:tcPr>
          <w:p w:rsidRPr="00843DC1" w:rsidR="00602C37" w:rsidP="6F6F4F94" w:rsidRDefault="00275703" w14:paraId="054F1E46" w14:textId="77777777">
            <w:pPr>
              <w:ind w:left="80"/>
              <w:jc w:val="center"/>
              <w:rPr>
                <w:rFonts w:ascii="Tenorite" w:hAnsi="Tenorite"/>
                <w:sz w:val="20"/>
                <w:szCs w:val="20"/>
              </w:rPr>
            </w:pPr>
            <w:r w:rsidRPr="00843DC1">
              <w:rPr>
                <w:rFonts w:ascii="Tenorite" w:hAnsi="Tenorite" w:eastAsia="Arial" w:cs="Arial"/>
                <w:b/>
                <w:sz w:val="16"/>
                <w:szCs w:val="16"/>
              </w:rPr>
              <w:t>Per Unit Cost (in Rs)</w:t>
            </w:r>
          </w:p>
        </w:tc>
        <w:tc>
          <w:tcPr>
            <w:tcW w:w="1860" w:type="dxa"/>
            <w:tcBorders>
              <w:top w:val="single" w:color="DDDDDD" w:sz="8" w:space="0"/>
              <w:right w:val="single" w:color="DDDDDD" w:sz="8" w:space="0"/>
            </w:tcBorders>
            <w:vAlign w:val="bottom"/>
          </w:tcPr>
          <w:p w:rsidRPr="00843DC1" w:rsidR="00602C37" w:rsidP="6F6F4F94" w:rsidRDefault="00275703" w14:paraId="054F1E47" w14:textId="77777777">
            <w:pPr>
              <w:ind w:left="100"/>
              <w:jc w:val="center"/>
              <w:rPr>
                <w:rFonts w:ascii="Tenorite" w:hAnsi="Tenorite"/>
                <w:sz w:val="20"/>
                <w:szCs w:val="20"/>
              </w:rPr>
            </w:pPr>
            <w:r w:rsidRPr="00843DC1">
              <w:rPr>
                <w:rFonts w:ascii="Tenorite" w:hAnsi="Tenorite" w:eastAsia="Arial" w:cs="Arial"/>
                <w:b/>
                <w:sz w:val="16"/>
                <w:szCs w:val="16"/>
              </w:rPr>
              <w:t>Total (in Rs)</w:t>
            </w:r>
          </w:p>
        </w:tc>
      </w:tr>
      <w:tr w:rsidRPr="00843DC1" w:rsidR="00602C37" w:rsidTr="49E7889D" w14:paraId="054F1E4E" w14:textId="77777777">
        <w:trPr>
          <w:trHeight w:val="104"/>
        </w:trPr>
        <w:tc>
          <w:tcPr>
            <w:tcW w:w="6040" w:type="dxa"/>
            <w:tcBorders>
              <w:left w:val="single" w:color="DDDDDD" w:sz="8" w:space="0"/>
              <w:bottom w:val="single" w:color="DDDDDD" w:sz="8" w:space="0"/>
              <w:right w:val="single" w:color="DDDDDD" w:sz="8" w:space="0"/>
            </w:tcBorders>
            <w:vAlign w:val="bottom"/>
          </w:tcPr>
          <w:p w:rsidRPr="00843DC1" w:rsidR="00602C37" w:rsidRDefault="00602C37" w14:paraId="054F1E49" w14:textId="77777777">
            <w:pPr>
              <w:rPr>
                <w:rFonts w:ascii="Tenorite" w:hAnsi="Tenorite"/>
                <w:sz w:val="9"/>
                <w:szCs w:val="9"/>
              </w:rPr>
            </w:pPr>
          </w:p>
        </w:tc>
        <w:tc>
          <w:tcPr>
            <w:tcW w:w="1660" w:type="dxa"/>
            <w:tcBorders>
              <w:bottom w:val="single" w:color="DDDDDD" w:sz="8" w:space="0"/>
              <w:right w:val="single" w:color="DDDDDD" w:sz="8" w:space="0"/>
            </w:tcBorders>
            <w:vAlign w:val="bottom"/>
          </w:tcPr>
          <w:p w:rsidRPr="00843DC1" w:rsidR="00602C37" w:rsidRDefault="00602C37" w14:paraId="054F1E4A"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4B"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4C"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4D" w14:textId="77777777">
            <w:pPr>
              <w:rPr>
                <w:rFonts w:ascii="Tenorite" w:hAnsi="Tenorite"/>
                <w:sz w:val="9"/>
                <w:szCs w:val="9"/>
              </w:rPr>
            </w:pPr>
          </w:p>
        </w:tc>
      </w:tr>
      <w:tr w:rsidRPr="00843DC1" w:rsidR="00602C37" w:rsidTr="49E7889D" w14:paraId="054F1E54" w14:textId="77777777">
        <w:trPr>
          <w:trHeight w:val="108"/>
        </w:trPr>
        <w:tc>
          <w:tcPr>
            <w:tcW w:w="6040" w:type="dxa"/>
            <w:tcBorders>
              <w:left w:val="single" w:color="DDDDDD" w:sz="8" w:space="0"/>
              <w:bottom w:val="single" w:color="DDDDDD" w:sz="8" w:space="0"/>
              <w:right w:val="single" w:color="DDDDDD" w:sz="8" w:space="0"/>
            </w:tcBorders>
            <w:vAlign w:val="bottom"/>
          </w:tcPr>
          <w:p w:rsidRPr="00843DC1" w:rsidR="00602C37" w:rsidP="00467836" w:rsidRDefault="00FB783F" w14:paraId="054F1E4F" w14:textId="69AEE02E">
            <w:pPr>
              <w:rPr>
                <w:rFonts w:ascii="Tenorite" w:hAnsi="Tenorite" w:eastAsia="Tenorite" w:cs="Tenorite"/>
                <w:sz w:val="20"/>
                <w:szCs w:val="20"/>
              </w:rPr>
            </w:pPr>
            <w:r w:rsidRPr="38F48706">
              <w:rPr>
                <w:rFonts w:ascii="Tenorite" w:hAnsi="Tenorite" w:eastAsia="Tenorite" w:cs="Tenorite"/>
                <w:sz w:val="20"/>
                <w:szCs w:val="20"/>
              </w:rPr>
              <w:t>GCP</w:t>
            </w:r>
          </w:p>
        </w:tc>
        <w:tc>
          <w:tcPr>
            <w:tcW w:w="1660" w:type="dxa"/>
            <w:tcBorders>
              <w:bottom w:val="single" w:color="DDDDDD" w:sz="8" w:space="0"/>
              <w:right w:val="single" w:color="DDDDDD" w:sz="8" w:space="0"/>
            </w:tcBorders>
            <w:vAlign w:val="bottom"/>
          </w:tcPr>
          <w:p w:rsidRPr="00843DC1" w:rsidR="00602C37" w:rsidRDefault="00602C37" w14:paraId="054F1E50"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51"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52"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53" w14:textId="77777777">
            <w:pPr>
              <w:rPr>
                <w:rFonts w:ascii="Tenorite" w:hAnsi="Tenorite"/>
                <w:sz w:val="9"/>
                <w:szCs w:val="9"/>
              </w:rPr>
            </w:pPr>
          </w:p>
        </w:tc>
      </w:tr>
      <w:tr w:rsidRPr="00843DC1" w:rsidR="00602C37" w:rsidTr="49E7889D" w14:paraId="054F1E5A" w14:textId="77777777">
        <w:trPr>
          <w:trHeight w:val="108"/>
        </w:trPr>
        <w:tc>
          <w:tcPr>
            <w:tcW w:w="6040" w:type="dxa"/>
            <w:tcBorders>
              <w:left w:val="single" w:color="DDDDDD" w:sz="8" w:space="0"/>
              <w:bottom w:val="single" w:color="DDDDDD" w:sz="8" w:space="0"/>
              <w:right w:val="single" w:color="DDDDDD" w:sz="8" w:space="0"/>
            </w:tcBorders>
            <w:vAlign w:val="bottom"/>
          </w:tcPr>
          <w:p w:rsidRPr="00843DC1" w:rsidR="00602C37" w:rsidP="49E7889D" w:rsidRDefault="1C8CD324" w14:paraId="054F1E55" w14:textId="455CE354">
            <w:pPr>
              <w:pStyle w:val="Heading2"/>
              <w:spacing w:after="120"/>
              <w:rPr>
                <w:rFonts w:ascii="Tenorite" w:hAnsi="Tenorite" w:eastAsia="Tenorite" w:cs="Tenorite"/>
                <w:b w:val="0"/>
                <w:sz w:val="20"/>
                <w:szCs w:val="20"/>
              </w:rPr>
            </w:pPr>
            <w:r w:rsidRPr="49E7889D">
              <w:rPr>
                <w:rFonts w:ascii="Tenorite" w:hAnsi="Tenorite" w:eastAsia="Tenorite" w:cs="Tenorite"/>
                <w:b w:val="0"/>
                <w:sz w:val="20"/>
                <w:szCs w:val="20"/>
              </w:rPr>
              <w:t>NVIDIA Jetson Xavier NX/ AGX</w:t>
            </w:r>
          </w:p>
        </w:tc>
        <w:tc>
          <w:tcPr>
            <w:tcW w:w="1660" w:type="dxa"/>
            <w:tcBorders>
              <w:bottom w:val="single" w:color="DDDDDD" w:sz="8" w:space="0"/>
              <w:right w:val="single" w:color="DDDDDD" w:sz="8" w:space="0"/>
            </w:tcBorders>
            <w:vAlign w:val="bottom"/>
          </w:tcPr>
          <w:p w:rsidRPr="00843DC1" w:rsidR="00602C37" w:rsidRDefault="00602C37" w14:paraId="054F1E56"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57"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58"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59" w14:textId="77777777">
            <w:pPr>
              <w:rPr>
                <w:rFonts w:ascii="Tenorite" w:hAnsi="Tenorite"/>
                <w:sz w:val="9"/>
                <w:szCs w:val="9"/>
              </w:rPr>
            </w:pPr>
          </w:p>
        </w:tc>
      </w:tr>
      <w:tr w:rsidRPr="00843DC1" w:rsidR="00602C37" w:rsidTr="49E7889D" w14:paraId="054F1E60" w14:textId="77777777">
        <w:trPr>
          <w:trHeight w:val="108"/>
        </w:trPr>
        <w:tc>
          <w:tcPr>
            <w:tcW w:w="6040" w:type="dxa"/>
            <w:tcBorders>
              <w:left w:val="single" w:color="DDDDDD" w:sz="8" w:space="0"/>
              <w:bottom w:val="single" w:color="DDDDDD" w:sz="8" w:space="0"/>
              <w:right w:val="single" w:color="DDDDDD" w:sz="8" w:space="0"/>
            </w:tcBorders>
            <w:vAlign w:val="bottom"/>
          </w:tcPr>
          <w:p w:rsidRPr="00843DC1" w:rsidR="00602C37" w:rsidRDefault="00602C37" w14:paraId="054F1E5B" w14:textId="77777777">
            <w:pPr>
              <w:rPr>
                <w:rFonts w:ascii="Tenorite" w:hAnsi="Tenorite"/>
                <w:sz w:val="24"/>
                <w:szCs w:val="24"/>
              </w:rPr>
            </w:pPr>
          </w:p>
        </w:tc>
        <w:tc>
          <w:tcPr>
            <w:tcW w:w="1660" w:type="dxa"/>
            <w:tcBorders>
              <w:bottom w:val="single" w:color="DDDDDD" w:sz="8" w:space="0"/>
              <w:right w:val="single" w:color="DDDDDD" w:sz="8" w:space="0"/>
            </w:tcBorders>
            <w:vAlign w:val="bottom"/>
          </w:tcPr>
          <w:p w:rsidRPr="00843DC1" w:rsidR="00602C37" w:rsidRDefault="00602C37" w14:paraId="054F1E5C"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5D"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5E"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5F" w14:textId="77777777">
            <w:pPr>
              <w:rPr>
                <w:rFonts w:ascii="Tenorite" w:hAnsi="Tenorite"/>
                <w:sz w:val="9"/>
                <w:szCs w:val="9"/>
              </w:rPr>
            </w:pPr>
          </w:p>
        </w:tc>
      </w:tr>
      <w:tr w:rsidRPr="00843DC1" w:rsidR="00602C37" w:rsidTr="49E7889D" w14:paraId="054F1E66" w14:textId="77777777">
        <w:trPr>
          <w:trHeight w:val="108"/>
        </w:trPr>
        <w:tc>
          <w:tcPr>
            <w:tcW w:w="6040" w:type="dxa"/>
            <w:tcBorders>
              <w:left w:val="single" w:color="DDDDDD" w:sz="8" w:space="0"/>
              <w:bottom w:val="single" w:color="DDDDDD" w:sz="8" w:space="0"/>
              <w:right w:val="single" w:color="DDDDDD" w:sz="8" w:space="0"/>
            </w:tcBorders>
            <w:vAlign w:val="bottom"/>
          </w:tcPr>
          <w:p w:rsidRPr="00843DC1" w:rsidR="00602C37" w:rsidRDefault="00602C37" w14:paraId="054F1E61" w14:textId="77777777">
            <w:pPr>
              <w:rPr>
                <w:rFonts w:ascii="Tenorite" w:hAnsi="Tenorite"/>
                <w:sz w:val="24"/>
                <w:szCs w:val="24"/>
              </w:rPr>
            </w:pPr>
          </w:p>
        </w:tc>
        <w:tc>
          <w:tcPr>
            <w:tcW w:w="1660" w:type="dxa"/>
            <w:tcBorders>
              <w:bottom w:val="single" w:color="DDDDDD" w:sz="8" w:space="0"/>
              <w:right w:val="single" w:color="DDDDDD" w:sz="8" w:space="0"/>
            </w:tcBorders>
            <w:vAlign w:val="bottom"/>
          </w:tcPr>
          <w:p w:rsidRPr="00843DC1" w:rsidR="00602C37" w:rsidRDefault="00602C37" w14:paraId="054F1E62"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63"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64"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65" w14:textId="77777777">
            <w:pPr>
              <w:rPr>
                <w:rFonts w:ascii="Tenorite" w:hAnsi="Tenorite"/>
                <w:sz w:val="9"/>
                <w:szCs w:val="9"/>
              </w:rPr>
            </w:pPr>
          </w:p>
        </w:tc>
      </w:tr>
      <w:tr w:rsidRPr="00843DC1" w:rsidR="00602C37" w:rsidTr="49E7889D" w14:paraId="054F1E6C" w14:textId="77777777">
        <w:trPr>
          <w:trHeight w:val="108"/>
        </w:trPr>
        <w:tc>
          <w:tcPr>
            <w:tcW w:w="6040" w:type="dxa"/>
            <w:tcBorders>
              <w:left w:val="single" w:color="DDDDDD" w:sz="8" w:space="0"/>
              <w:bottom w:val="single" w:color="DDDDDD" w:sz="8" w:space="0"/>
              <w:right w:val="single" w:color="DDDDDD" w:sz="8" w:space="0"/>
            </w:tcBorders>
            <w:vAlign w:val="bottom"/>
          </w:tcPr>
          <w:p w:rsidRPr="00843DC1" w:rsidR="00602C37" w:rsidRDefault="00602C37" w14:paraId="054F1E67" w14:textId="77777777">
            <w:pPr>
              <w:rPr>
                <w:rFonts w:ascii="Tenorite" w:hAnsi="Tenorite"/>
                <w:sz w:val="24"/>
                <w:szCs w:val="24"/>
              </w:rPr>
            </w:pPr>
          </w:p>
        </w:tc>
        <w:tc>
          <w:tcPr>
            <w:tcW w:w="1660" w:type="dxa"/>
            <w:tcBorders>
              <w:bottom w:val="single" w:color="DDDDDD" w:sz="8" w:space="0"/>
              <w:right w:val="single" w:color="DDDDDD" w:sz="8" w:space="0"/>
            </w:tcBorders>
            <w:vAlign w:val="bottom"/>
          </w:tcPr>
          <w:p w:rsidRPr="00843DC1" w:rsidR="00602C37" w:rsidRDefault="00602C37" w14:paraId="054F1E68"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69"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6A"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6B" w14:textId="77777777">
            <w:pPr>
              <w:rPr>
                <w:rFonts w:ascii="Tenorite" w:hAnsi="Tenorite"/>
                <w:sz w:val="9"/>
                <w:szCs w:val="9"/>
              </w:rPr>
            </w:pPr>
          </w:p>
        </w:tc>
      </w:tr>
      <w:tr w:rsidRPr="00843DC1" w:rsidR="00602C37" w:rsidTr="49E7889D" w14:paraId="054F1E72" w14:textId="77777777">
        <w:trPr>
          <w:trHeight w:val="308"/>
        </w:trPr>
        <w:tc>
          <w:tcPr>
            <w:tcW w:w="6040" w:type="dxa"/>
            <w:tcBorders>
              <w:left w:val="single" w:color="DDDDDD" w:sz="8" w:space="0"/>
              <w:right w:val="single" w:color="DDDDDD" w:sz="8" w:space="0"/>
            </w:tcBorders>
            <w:vAlign w:val="bottom"/>
          </w:tcPr>
          <w:p w:rsidRPr="00843DC1" w:rsidR="00602C37" w:rsidRDefault="00602C37" w14:paraId="054F1E6D" w14:textId="77777777">
            <w:pPr>
              <w:rPr>
                <w:rFonts w:ascii="Tenorite" w:hAnsi="Tenorite"/>
                <w:sz w:val="24"/>
                <w:szCs w:val="24"/>
              </w:rPr>
            </w:pPr>
          </w:p>
        </w:tc>
        <w:tc>
          <w:tcPr>
            <w:tcW w:w="1660" w:type="dxa"/>
            <w:tcBorders>
              <w:right w:val="single" w:color="DDDDDD" w:sz="8" w:space="0"/>
            </w:tcBorders>
            <w:vAlign w:val="bottom"/>
          </w:tcPr>
          <w:p w:rsidRPr="00843DC1" w:rsidR="00602C37" w:rsidRDefault="00602C37" w14:paraId="054F1E6E" w14:textId="77777777">
            <w:pPr>
              <w:rPr>
                <w:rFonts w:ascii="Tenorite" w:hAnsi="Tenorite"/>
                <w:sz w:val="24"/>
                <w:szCs w:val="24"/>
              </w:rPr>
            </w:pPr>
          </w:p>
        </w:tc>
        <w:tc>
          <w:tcPr>
            <w:tcW w:w="1780" w:type="dxa"/>
            <w:tcBorders>
              <w:right w:val="single" w:color="DDDDDD" w:sz="8" w:space="0"/>
            </w:tcBorders>
            <w:vAlign w:val="bottom"/>
          </w:tcPr>
          <w:p w:rsidRPr="00843DC1" w:rsidR="00602C37" w:rsidRDefault="00602C37" w14:paraId="054F1E6F" w14:textId="77777777">
            <w:pPr>
              <w:rPr>
                <w:rFonts w:ascii="Tenorite" w:hAnsi="Tenorite"/>
                <w:sz w:val="24"/>
                <w:szCs w:val="24"/>
              </w:rPr>
            </w:pPr>
          </w:p>
        </w:tc>
        <w:tc>
          <w:tcPr>
            <w:tcW w:w="2800" w:type="dxa"/>
            <w:tcBorders>
              <w:right w:val="single" w:color="DDDDDD" w:sz="8" w:space="0"/>
            </w:tcBorders>
            <w:vAlign w:val="bottom"/>
          </w:tcPr>
          <w:p w:rsidRPr="00843DC1" w:rsidR="00602C37" w:rsidRDefault="00275703" w14:paraId="054F1E70" w14:textId="77777777">
            <w:pPr>
              <w:ind w:left="80"/>
              <w:rPr>
                <w:rFonts w:ascii="Tenorite" w:hAnsi="Tenorite"/>
                <w:sz w:val="20"/>
                <w:szCs w:val="20"/>
              </w:rPr>
            </w:pPr>
            <w:r w:rsidRPr="00843DC1">
              <w:rPr>
                <w:rFonts w:ascii="Tenorite" w:hAnsi="Tenorite" w:eastAsia="Arial" w:cs="Arial"/>
                <w:b/>
                <w:sz w:val="16"/>
                <w:szCs w:val="16"/>
              </w:rPr>
              <w:t>Total in (Rs)</w:t>
            </w:r>
          </w:p>
        </w:tc>
        <w:tc>
          <w:tcPr>
            <w:tcW w:w="1860" w:type="dxa"/>
            <w:tcBorders>
              <w:right w:val="single" w:color="DDDDDD" w:sz="8" w:space="0"/>
            </w:tcBorders>
            <w:vAlign w:val="bottom"/>
          </w:tcPr>
          <w:p w:rsidRPr="00843DC1" w:rsidR="00602C37" w:rsidRDefault="00602C37" w14:paraId="054F1E71" w14:textId="77777777">
            <w:pPr>
              <w:ind w:left="100"/>
              <w:rPr>
                <w:rFonts w:ascii="Tenorite" w:hAnsi="Tenorite"/>
                <w:sz w:val="20"/>
                <w:szCs w:val="20"/>
              </w:rPr>
            </w:pPr>
          </w:p>
        </w:tc>
      </w:tr>
      <w:tr w:rsidRPr="00843DC1" w:rsidR="00602C37" w:rsidTr="49E7889D" w14:paraId="054F1E78" w14:textId="77777777">
        <w:trPr>
          <w:trHeight w:val="104"/>
        </w:trPr>
        <w:tc>
          <w:tcPr>
            <w:tcW w:w="6040" w:type="dxa"/>
            <w:tcBorders>
              <w:left w:val="single" w:color="DDDDDD" w:sz="8" w:space="0"/>
              <w:bottom w:val="single" w:color="DDDDDD" w:sz="8" w:space="0"/>
              <w:right w:val="single" w:color="DDDDDD" w:sz="8" w:space="0"/>
            </w:tcBorders>
            <w:vAlign w:val="bottom"/>
          </w:tcPr>
          <w:p w:rsidRPr="00843DC1" w:rsidR="00602C37" w:rsidRDefault="00602C37" w14:paraId="054F1E73" w14:textId="77777777">
            <w:pPr>
              <w:rPr>
                <w:rFonts w:ascii="Tenorite" w:hAnsi="Tenorite"/>
                <w:sz w:val="9"/>
                <w:szCs w:val="9"/>
              </w:rPr>
            </w:pPr>
          </w:p>
        </w:tc>
        <w:tc>
          <w:tcPr>
            <w:tcW w:w="1660" w:type="dxa"/>
            <w:tcBorders>
              <w:bottom w:val="single" w:color="DDDDDD" w:sz="8" w:space="0"/>
              <w:right w:val="single" w:color="DDDDDD" w:sz="8" w:space="0"/>
            </w:tcBorders>
            <w:vAlign w:val="bottom"/>
          </w:tcPr>
          <w:p w:rsidRPr="00843DC1" w:rsidR="00602C37" w:rsidRDefault="00602C37" w14:paraId="054F1E74" w14:textId="77777777">
            <w:pPr>
              <w:rPr>
                <w:rFonts w:ascii="Tenorite" w:hAnsi="Tenorite"/>
                <w:sz w:val="9"/>
                <w:szCs w:val="9"/>
              </w:rPr>
            </w:pPr>
          </w:p>
        </w:tc>
        <w:tc>
          <w:tcPr>
            <w:tcW w:w="1780" w:type="dxa"/>
            <w:tcBorders>
              <w:bottom w:val="single" w:color="DDDDDD" w:sz="8" w:space="0"/>
              <w:right w:val="single" w:color="DDDDDD" w:sz="8" w:space="0"/>
            </w:tcBorders>
            <w:vAlign w:val="bottom"/>
          </w:tcPr>
          <w:p w:rsidRPr="00843DC1" w:rsidR="00602C37" w:rsidRDefault="00602C37" w14:paraId="054F1E75" w14:textId="77777777">
            <w:pPr>
              <w:rPr>
                <w:rFonts w:ascii="Tenorite" w:hAnsi="Tenorite"/>
                <w:sz w:val="9"/>
                <w:szCs w:val="9"/>
              </w:rPr>
            </w:pPr>
          </w:p>
        </w:tc>
        <w:tc>
          <w:tcPr>
            <w:tcW w:w="2800" w:type="dxa"/>
            <w:tcBorders>
              <w:bottom w:val="single" w:color="DDDDDD" w:sz="8" w:space="0"/>
              <w:right w:val="single" w:color="DDDDDD" w:sz="8" w:space="0"/>
            </w:tcBorders>
            <w:vAlign w:val="bottom"/>
          </w:tcPr>
          <w:p w:rsidRPr="00843DC1" w:rsidR="00602C37" w:rsidRDefault="00602C37" w14:paraId="054F1E76" w14:textId="77777777">
            <w:pPr>
              <w:rPr>
                <w:rFonts w:ascii="Tenorite" w:hAnsi="Tenorite"/>
                <w:sz w:val="9"/>
                <w:szCs w:val="9"/>
              </w:rPr>
            </w:pPr>
          </w:p>
        </w:tc>
        <w:tc>
          <w:tcPr>
            <w:tcW w:w="1860" w:type="dxa"/>
            <w:tcBorders>
              <w:bottom w:val="single" w:color="DDDDDD" w:sz="8" w:space="0"/>
              <w:right w:val="single" w:color="DDDDDD" w:sz="8" w:space="0"/>
            </w:tcBorders>
            <w:vAlign w:val="bottom"/>
          </w:tcPr>
          <w:p w:rsidRPr="00843DC1" w:rsidR="00602C37" w:rsidRDefault="00602C37" w14:paraId="054F1E77" w14:textId="77777777">
            <w:pPr>
              <w:rPr>
                <w:rFonts w:ascii="Tenorite" w:hAnsi="Tenorite"/>
                <w:sz w:val="9"/>
                <w:szCs w:val="9"/>
              </w:rPr>
            </w:pPr>
          </w:p>
        </w:tc>
      </w:tr>
    </w:tbl>
    <w:p w:rsidRPr="00843DC1" w:rsidR="00602C37" w:rsidRDefault="00602C37" w14:paraId="054F1E79" w14:textId="77777777">
      <w:pPr>
        <w:spacing w:line="200" w:lineRule="auto"/>
        <w:rPr>
          <w:rFonts w:ascii="Tenorite" w:hAnsi="Tenorite"/>
          <w:sz w:val="20"/>
          <w:szCs w:val="20"/>
        </w:rPr>
      </w:pPr>
    </w:p>
    <w:p w:rsidRPr="00843DC1" w:rsidR="00602C37" w:rsidRDefault="00602C37" w14:paraId="054F1E7A" w14:textId="77777777">
      <w:pPr>
        <w:spacing w:line="200" w:lineRule="auto"/>
        <w:rPr>
          <w:rFonts w:ascii="Tenorite" w:hAnsi="Tenorite"/>
          <w:sz w:val="20"/>
          <w:szCs w:val="20"/>
        </w:rPr>
      </w:pPr>
    </w:p>
    <w:p w:rsidRPr="00843DC1" w:rsidR="00602C37" w:rsidRDefault="00275703" w14:paraId="054F1E7B"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8" behindDoc="1" locked="0" layoutInCell="1" hidden="0" allowOverlap="1" wp14:anchorId="054F1E8C" wp14:editId="054F1E8D">
            <wp:simplePos x="0" y="0"/>
            <wp:positionH relativeFrom="column">
              <wp:posOffset>-113662</wp:posOffset>
            </wp:positionH>
            <wp:positionV relativeFrom="paragraph">
              <wp:posOffset>363220</wp:posOffset>
            </wp:positionV>
            <wp:extent cx="9334500" cy="762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334500" cy="7620"/>
                    </a:xfrm>
                    <a:prstGeom prst="rect">
                      <a:avLst/>
                    </a:prstGeom>
                    <a:ln/>
                  </pic:spPr>
                </pic:pic>
              </a:graphicData>
            </a:graphic>
          </wp:anchor>
        </w:drawing>
      </w:r>
    </w:p>
    <w:sectPr w:rsidRPr="00843DC1" w:rsidR="00602C37">
      <w:pgSz w:w="15860" w:h="12259" w:orient="landscape"/>
      <w:pgMar w:top="550" w:right="879" w:bottom="144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12477" w:rsidRDefault="00512477" w14:paraId="790A25D8" w14:textId="77777777">
      <w:r>
        <w:separator/>
      </w:r>
    </w:p>
  </w:endnote>
  <w:endnote w:type="continuationSeparator" w:id="0">
    <w:p w:rsidR="00512477" w:rsidRDefault="00512477" w14:paraId="57337AE9" w14:textId="77777777">
      <w:r>
        <w:continuationSeparator/>
      </w:r>
    </w:p>
  </w:endnote>
  <w:endnote w:type="continuationNotice" w:id="1">
    <w:p w:rsidR="00512477" w:rsidRDefault="00512477" w14:paraId="14641E5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w:fontKey="{010728C5-1E3A-44C4-AFC5-7A8E9F58D049}" r:id="rId1"/>
    <w:embedItalic w:fontKey="{893E6011-1015-4305-A788-BF2BDEFCD951}" r:id="rId2"/>
  </w:font>
  <w:font w:name="Tenorite">
    <w:charset w:val="00"/>
    <w:family w:val="auto"/>
    <w:pitch w:val="variable"/>
    <w:sig w:usb0="80000003" w:usb1="00000001" w:usb2="00000000" w:usb3="00000000" w:csb0="00000001" w:csb1="00000000"/>
    <w:embedRegular w:fontKey="{BCBA3992-BA3C-4EDB-808C-2C0747DE1CD9}" r:id="rId3"/>
    <w:embedBold w:fontKey="{1B797925-4D2E-497C-8E25-D8B45161237F}" r:id="rId4"/>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w:fontKey="{54841285-8FB1-47A1-B219-0DD199E18F69}" r:id="rId5"/>
    <w:embedBold w:fontKey="{A9165CDA-9DEE-4C0C-B47F-230B9BDE30BA}"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E8895B40-F661-441F-ABE6-60B8C7D0DFA2}" r:id="rId7"/>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w:fontKey="{AB812875-F44B-46FB-885E-92D82AC11016}"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C37" w:rsidRDefault="00275703" w14:paraId="054F1E8E" w14:textId="3F90BB1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17E1F">
      <w:rPr>
        <w:noProof/>
        <w:color w:val="000000"/>
      </w:rPr>
      <w:t>1</w:t>
    </w:r>
    <w:r>
      <w:rPr>
        <w:color w:val="000000"/>
      </w:rPr>
      <w:fldChar w:fldCharType="end"/>
    </w:r>
  </w:p>
  <w:p w:rsidR="00602C37" w:rsidRDefault="00602C37" w14:paraId="054F1E8F"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12477" w:rsidRDefault="00512477" w14:paraId="1FC65A9F" w14:textId="77777777">
      <w:r>
        <w:separator/>
      </w:r>
    </w:p>
  </w:footnote>
  <w:footnote w:type="continuationSeparator" w:id="0">
    <w:p w:rsidR="00512477" w:rsidRDefault="00512477" w14:paraId="6FDDE4F0" w14:textId="77777777">
      <w:r>
        <w:continuationSeparator/>
      </w:r>
    </w:p>
  </w:footnote>
  <w:footnote w:type="continuationNotice" w:id="1">
    <w:p w:rsidR="00512477" w:rsidRDefault="00512477" w14:paraId="004FCD5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F81B27"/>
    <w:multiLevelType w:val="hybridMultilevel"/>
    <w:tmpl w:val="D818B4BE"/>
    <w:lvl w:ilvl="0" w:tplc="04090001">
      <w:start w:val="1"/>
      <w:numFmt w:val="bullet"/>
      <w:lvlText w:val=""/>
      <w:lvlJc w:val="left"/>
      <w:pPr>
        <w:ind w:left="820" w:hanging="360"/>
      </w:pPr>
      <w:rPr>
        <w:rFonts w:hint="default" w:ascii="Symbol" w:hAnsi="Symbol"/>
      </w:rPr>
    </w:lvl>
    <w:lvl w:ilvl="1" w:tplc="04090003">
      <w:start w:val="1"/>
      <w:numFmt w:val="bullet"/>
      <w:lvlText w:val="o"/>
      <w:lvlJc w:val="left"/>
      <w:pPr>
        <w:ind w:left="1540" w:hanging="360"/>
      </w:pPr>
      <w:rPr>
        <w:rFonts w:hint="default" w:ascii="Courier New" w:hAnsi="Courier New" w:cs="Courier New"/>
      </w:rPr>
    </w:lvl>
    <w:lvl w:ilvl="2" w:tplc="04090005" w:tentative="1">
      <w:start w:val="1"/>
      <w:numFmt w:val="bullet"/>
      <w:lvlText w:val=""/>
      <w:lvlJc w:val="left"/>
      <w:pPr>
        <w:ind w:left="2260" w:hanging="360"/>
      </w:pPr>
      <w:rPr>
        <w:rFonts w:hint="default" w:ascii="Wingdings" w:hAnsi="Wingdings"/>
      </w:rPr>
    </w:lvl>
    <w:lvl w:ilvl="3" w:tplc="04090001" w:tentative="1">
      <w:start w:val="1"/>
      <w:numFmt w:val="bullet"/>
      <w:lvlText w:val=""/>
      <w:lvlJc w:val="left"/>
      <w:pPr>
        <w:ind w:left="2980" w:hanging="360"/>
      </w:pPr>
      <w:rPr>
        <w:rFonts w:hint="default" w:ascii="Symbol" w:hAnsi="Symbol"/>
      </w:rPr>
    </w:lvl>
    <w:lvl w:ilvl="4" w:tplc="04090003" w:tentative="1">
      <w:start w:val="1"/>
      <w:numFmt w:val="bullet"/>
      <w:lvlText w:val="o"/>
      <w:lvlJc w:val="left"/>
      <w:pPr>
        <w:ind w:left="3700" w:hanging="360"/>
      </w:pPr>
      <w:rPr>
        <w:rFonts w:hint="default" w:ascii="Courier New" w:hAnsi="Courier New" w:cs="Courier New"/>
      </w:rPr>
    </w:lvl>
    <w:lvl w:ilvl="5" w:tplc="04090005" w:tentative="1">
      <w:start w:val="1"/>
      <w:numFmt w:val="bullet"/>
      <w:lvlText w:val=""/>
      <w:lvlJc w:val="left"/>
      <w:pPr>
        <w:ind w:left="4420" w:hanging="360"/>
      </w:pPr>
      <w:rPr>
        <w:rFonts w:hint="default" w:ascii="Wingdings" w:hAnsi="Wingdings"/>
      </w:rPr>
    </w:lvl>
    <w:lvl w:ilvl="6" w:tplc="04090001" w:tentative="1">
      <w:start w:val="1"/>
      <w:numFmt w:val="bullet"/>
      <w:lvlText w:val=""/>
      <w:lvlJc w:val="left"/>
      <w:pPr>
        <w:ind w:left="5140" w:hanging="360"/>
      </w:pPr>
      <w:rPr>
        <w:rFonts w:hint="default" w:ascii="Symbol" w:hAnsi="Symbol"/>
      </w:rPr>
    </w:lvl>
    <w:lvl w:ilvl="7" w:tplc="04090003" w:tentative="1">
      <w:start w:val="1"/>
      <w:numFmt w:val="bullet"/>
      <w:lvlText w:val="o"/>
      <w:lvlJc w:val="left"/>
      <w:pPr>
        <w:ind w:left="5860" w:hanging="360"/>
      </w:pPr>
      <w:rPr>
        <w:rFonts w:hint="default" w:ascii="Courier New" w:hAnsi="Courier New" w:cs="Courier New"/>
      </w:rPr>
    </w:lvl>
    <w:lvl w:ilvl="8" w:tplc="04090005" w:tentative="1">
      <w:start w:val="1"/>
      <w:numFmt w:val="bullet"/>
      <w:lvlText w:val=""/>
      <w:lvlJc w:val="left"/>
      <w:pPr>
        <w:ind w:left="6580" w:hanging="360"/>
      </w:pPr>
      <w:rPr>
        <w:rFonts w:hint="default" w:ascii="Wingdings" w:hAnsi="Wingdings"/>
      </w:rPr>
    </w:lvl>
  </w:abstractNum>
  <w:abstractNum w:abstractNumId="1" w15:restartNumberingAfterBreak="0">
    <w:nsid w:val="46FB5071"/>
    <w:multiLevelType w:val="multilevel"/>
    <w:tmpl w:val="ADDE8D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78156C0"/>
    <w:multiLevelType w:val="hybridMultilevel"/>
    <w:tmpl w:val="8EA83082"/>
    <w:lvl w:ilvl="0" w:tplc="04090001">
      <w:start w:val="1"/>
      <w:numFmt w:val="bullet"/>
      <w:lvlText w:val=""/>
      <w:lvlJc w:val="left"/>
      <w:pPr>
        <w:ind w:left="1230" w:hanging="360"/>
      </w:pPr>
      <w:rPr>
        <w:rFonts w:hint="default" w:ascii="Symbol" w:hAnsi="Symbol"/>
      </w:rPr>
    </w:lvl>
    <w:lvl w:ilvl="1" w:tplc="04090003" w:tentative="1">
      <w:start w:val="1"/>
      <w:numFmt w:val="bullet"/>
      <w:lvlText w:val="o"/>
      <w:lvlJc w:val="left"/>
      <w:pPr>
        <w:ind w:left="1950" w:hanging="360"/>
      </w:pPr>
      <w:rPr>
        <w:rFonts w:hint="default" w:ascii="Courier New" w:hAnsi="Courier New" w:cs="Courier New"/>
      </w:rPr>
    </w:lvl>
    <w:lvl w:ilvl="2" w:tplc="04090005" w:tentative="1">
      <w:start w:val="1"/>
      <w:numFmt w:val="bullet"/>
      <w:lvlText w:val=""/>
      <w:lvlJc w:val="left"/>
      <w:pPr>
        <w:ind w:left="2670" w:hanging="360"/>
      </w:pPr>
      <w:rPr>
        <w:rFonts w:hint="default" w:ascii="Wingdings" w:hAnsi="Wingdings"/>
      </w:rPr>
    </w:lvl>
    <w:lvl w:ilvl="3" w:tplc="04090001" w:tentative="1">
      <w:start w:val="1"/>
      <w:numFmt w:val="bullet"/>
      <w:lvlText w:val=""/>
      <w:lvlJc w:val="left"/>
      <w:pPr>
        <w:ind w:left="3390" w:hanging="360"/>
      </w:pPr>
      <w:rPr>
        <w:rFonts w:hint="default" w:ascii="Symbol" w:hAnsi="Symbol"/>
      </w:rPr>
    </w:lvl>
    <w:lvl w:ilvl="4" w:tplc="04090003" w:tentative="1">
      <w:start w:val="1"/>
      <w:numFmt w:val="bullet"/>
      <w:lvlText w:val="o"/>
      <w:lvlJc w:val="left"/>
      <w:pPr>
        <w:ind w:left="4110" w:hanging="360"/>
      </w:pPr>
      <w:rPr>
        <w:rFonts w:hint="default" w:ascii="Courier New" w:hAnsi="Courier New" w:cs="Courier New"/>
      </w:rPr>
    </w:lvl>
    <w:lvl w:ilvl="5" w:tplc="04090005" w:tentative="1">
      <w:start w:val="1"/>
      <w:numFmt w:val="bullet"/>
      <w:lvlText w:val=""/>
      <w:lvlJc w:val="left"/>
      <w:pPr>
        <w:ind w:left="4830" w:hanging="360"/>
      </w:pPr>
      <w:rPr>
        <w:rFonts w:hint="default" w:ascii="Wingdings" w:hAnsi="Wingdings"/>
      </w:rPr>
    </w:lvl>
    <w:lvl w:ilvl="6" w:tplc="04090001" w:tentative="1">
      <w:start w:val="1"/>
      <w:numFmt w:val="bullet"/>
      <w:lvlText w:val=""/>
      <w:lvlJc w:val="left"/>
      <w:pPr>
        <w:ind w:left="5550" w:hanging="360"/>
      </w:pPr>
      <w:rPr>
        <w:rFonts w:hint="default" w:ascii="Symbol" w:hAnsi="Symbol"/>
      </w:rPr>
    </w:lvl>
    <w:lvl w:ilvl="7" w:tplc="04090003" w:tentative="1">
      <w:start w:val="1"/>
      <w:numFmt w:val="bullet"/>
      <w:lvlText w:val="o"/>
      <w:lvlJc w:val="left"/>
      <w:pPr>
        <w:ind w:left="6270" w:hanging="360"/>
      </w:pPr>
      <w:rPr>
        <w:rFonts w:hint="default" w:ascii="Courier New" w:hAnsi="Courier New" w:cs="Courier New"/>
      </w:rPr>
    </w:lvl>
    <w:lvl w:ilvl="8" w:tplc="04090005" w:tentative="1">
      <w:start w:val="1"/>
      <w:numFmt w:val="bullet"/>
      <w:lvlText w:val=""/>
      <w:lvlJc w:val="left"/>
      <w:pPr>
        <w:ind w:left="6990" w:hanging="360"/>
      </w:pPr>
      <w:rPr>
        <w:rFonts w:hint="default" w:ascii="Wingdings" w:hAnsi="Wingdings"/>
      </w:rPr>
    </w:lvl>
  </w:abstractNum>
  <w:abstractNum w:abstractNumId="3" w15:restartNumberingAfterBreak="0">
    <w:nsid w:val="4DDB0820"/>
    <w:multiLevelType w:val="hybridMultilevel"/>
    <w:tmpl w:val="EB0A98BA"/>
    <w:lvl w:ilvl="0" w:tplc="0409000F">
      <w:start w:val="1"/>
      <w:numFmt w:val="decimal"/>
      <w:lvlText w:val="%1."/>
      <w:lvlJc w:val="left"/>
      <w:pPr>
        <w:ind w:left="870" w:hanging="360"/>
      </w:p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num w:numId="1" w16cid:durableId="113715042">
    <w:abstractNumId w:val="1"/>
  </w:num>
  <w:num w:numId="2" w16cid:durableId="220756163">
    <w:abstractNumId w:val="0"/>
  </w:num>
  <w:num w:numId="3" w16cid:durableId="44987601">
    <w:abstractNumId w:val="3"/>
  </w:num>
  <w:num w:numId="4" w16cid:durableId="1749034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C37"/>
    <w:rsid w:val="000108D6"/>
    <w:rsid w:val="00014F38"/>
    <w:rsid w:val="00015015"/>
    <w:rsid w:val="00020DDF"/>
    <w:rsid w:val="000216D0"/>
    <w:rsid w:val="00022D42"/>
    <w:rsid w:val="0003134B"/>
    <w:rsid w:val="0004365A"/>
    <w:rsid w:val="00061AAB"/>
    <w:rsid w:val="00070F7C"/>
    <w:rsid w:val="000724C5"/>
    <w:rsid w:val="000837A8"/>
    <w:rsid w:val="00084EC8"/>
    <w:rsid w:val="0008688A"/>
    <w:rsid w:val="00087EB0"/>
    <w:rsid w:val="00095315"/>
    <w:rsid w:val="000977F9"/>
    <w:rsid w:val="000A7695"/>
    <w:rsid w:val="000B4B60"/>
    <w:rsid w:val="000C177A"/>
    <w:rsid w:val="000C1AFC"/>
    <w:rsid w:val="000D1A52"/>
    <w:rsid w:val="000D3DD1"/>
    <w:rsid w:val="000E4642"/>
    <w:rsid w:val="000E55CD"/>
    <w:rsid w:val="000E60AD"/>
    <w:rsid w:val="000F425F"/>
    <w:rsid w:val="000F7428"/>
    <w:rsid w:val="001002FE"/>
    <w:rsid w:val="0010282F"/>
    <w:rsid w:val="00107E33"/>
    <w:rsid w:val="001107DD"/>
    <w:rsid w:val="0011237A"/>
    <w:rsid w:val="00117F1F"/>
    <w:rsid w:val="00120FD6"/>
    <w:rsid w:val="001234A3"/>
    <w:rsid w:val="00126626"/>
    <w:rsid w:val="0014163B"/>
    <w:rsid w:val="00147E57"/>
    <w:rsid w:val="00151056"/>
    <w:rsid w:val="0015744D"/>
    <w:rsid w:val="00161647"/>
    <w:rsid w:val="00161D7B"/>
    <w:rsid w:val="00163405"/>
    <w:rsid w:val="00163E21"/>
    <w:rsid w:val="00167899"/>
    <w:rsid w:val="001806DE"/>
    <w:rsid w:val="00184BDD"/>
    <w:rsid w:val="00187030"/>
    <w:rsid w:val="00191739"/>
    <w:rsid w:val="0019334E"/>
    <w:rsid w:val="001A6266"/>
    <w:rsid w:val="001A73F1"/>
    <w:rsid w:val="001B76C9"/>
    <w:rsid w:val="001C1F9D"/>
    <w:rsid w:val="001C4EE7"/>
    <w:rsid w:val="001E3440"/>
    <w:rsid w:val="001E3E93"/>
    <w:rsid w:val="001E46CB"/>
    <w:rsid w:val="001E4809"/>
    <w:rsid w:val="001F7587"/>
    <w:rsid w:val="002109C7"/>
    <w:rsid w:val="00210CD4"/>
    <w:rsid w:val="00212CCC"/>
    <w:rsid w:val="00213BA7"/>
    <w:rsid w:val="00213F52"/>
    <w:rsid w:val="0021570D"/>
    <w:rsid w:val="00221AA3"/>
    <w:rsid w:val="00223F7B"/>
    <w:rsid w:val="00230280"/>
    <w:rsid w:val="00233983"/>
    <w:rsid w:val="002424C6"/>
    <w:rsid w:val="00245352"/>
    <w:rsid w:val="00262273"/>
    <w:rsid w:val="00267706"/>
    <w:rsid w:val="00275703"/>
    <w:rsid w:val="00275D7E"/>
    <w:rsid w:val="00285B5A"/>
    <w:rsid w:val="00290347"/>
    <w:rsid w:val="00292632"/>
    <w:rsid w:val="00293BC5"/>
    <w:rsid w:val="002A061F"/>
    <w:rsid w:val="002B178B"/>
    <w:rsid w:val="002B24A8"/>
    <w:rsid w:val="002C33B2"/>
    <w:rsid w:val="002C4911"/>
    <w:rsid w:val="002C7071"/>
    <w:rsid w:val="002D0C37"/>
    <w:rsid w:val="002D3A32"/>
    <w:rsid w:val="002D4D90"/>
    <w:rsid w:val="002F3703"/>
    <w:rsid w:val="002F3D6A"/>
    <w:rsid w:val="002F53C9"/>
    <w:rsid w:val="00301301"/>
    <w:rsid w:val="00305286"/>
    <w:rsid w:val="003065B9"/>
    <w:rsid w:val="00313E98"/>
    <w:rsid w:val="0032427E"/>
    <w:rsid w:val="003251EC"/>
    <w:rsid w:val="003255DC"/>
    <w:rsid w:val="00325D49"/>
    <w:rsid w:val="003356A2"/>
    <w:rsid w:val="00346500"/>
    <w:rsid w:val="003552B7"/>
    <w:rsid w:val="00356791"/>
    <w:rsid w:val="00363503"/>
    <w:rsid w:val="0036356C"/>
    <w:rsid w:val="00366F80"/>
    <w:rsid w:val="00370705"/>
    <w:rsid w:val="00383287"/>
    <w:rsid w:val="00384C64"/>
    <w:rsid w:val="00385461"/>
    <w:rsid w:val="003866B1"/>
    <w:rsid w:val="0039004B"/>
    <w:rsid w:val="003A1B23"/>
    <w:rsid w:val="003A3C49"/>
    <w:rsid w:val="003A71F0"/>
    <w:rsid w:val="003A79F7"/>
    <w:rsid w:val="003C2797"/>
    <w:rsid w:val="003C2F9C"/>
    <w:rsid w:val="003C655E"/>
    <w:rsid w:val="003D00FB"/>
    <w:rsid w:val="003D74FA"/>
    <w:rsid w:val="003E4548"/>
    <w:rsid w:val="003F1585"/>
    <w:rsid w:val="003F2AD9"/>
    <w:rsid w:val="003F4058"/>
    <w:rsid w:val="00403F16"/>
    <w:rsid w:val="00404C63"/>
    <w:rsid w:val="00405345"/>
    <w:rsid w:val="00406F1B"/>
    <w:rsid w:val="0040722A"/>
    <w:rsid w:val="00407D1C"/>
    <w:rsid w:val="004104D3"/>
    <w:rsid w:val="00414191"/>
    <w:rsid w:val="00414266"/>
    <w:rsid w:val="00415072"/>
    <w:rsid w:val="00415AF6"/>
    <w:rsid w:val="00421A4F"/>
    <w:rsid w:val="00435E51"/>
    <w:rsid w:val="00441C77"/>
    <w:rsid w:val="00450161"/>
    <w:rsid w:val="00450C92"/>
    <w:rsid w:val="00454790"/>
    <w:rsid w:val="00464B5B"/>
    <w:rsid w:val="00465C13"/>
    <w:rsid w:val="00466A6F"/>
    <w:rsid w:val="00466C42"/>
    <w:rsid w:val="004673C6"/>
    <w:rsid w:val="00467836"/>
    <w:rsid w:val="004707FC"/>
    <w:rsid w:val="00472F78"/>
    <w:rsid w:val="00477ED7"/>
    <w:rsid w:val="00480091"/>
    <w:rsid w:val="00480494"/>
    <w:rsid w:val="00480E54"/>
    <w:rsid w:val="00481BF5"/>
    <w:rsid w:val="004A1015"/>
    <w:rsid w:val="004A3EA8"/>
    <w:rsid w:val="004A57F1"/>
    <w:rsid w:val="004C10E6"/>
    <w:rsid w:val="004D0AE7"/>
    <w:rsid w:val="004D12D9"/>
    <w:rsid w:val="004D7C3F"/>
    <w:rsid w:val="004E25B2"/>
    <w:rsid w:val="004E4C5D"/>
    <w:rsid w:val="004E60C6"/>
    <w:rsid w:val="004F3C67"/>
    <w:rsid w:val="004F6901"/>
    <w:rsid w:val="00502445"/>
    <w:rsid w:val="00504196"/>
    <w:rsid w:val="0050799D"/>
    <w:rsid w:val="00507A3F"/>
    <w:rsid w:val="0051066A"/>
    <w:rsid w:val="00512477"/>
    <w:rsid w:val="005128E7"/>
    <w:rsid w:val="00525140"/>
    <w:rsid w:val="00532D21"/>
    <w:rsid w:val="00533060"/>
    <w:rsid w:val="00533DB1"/>
    <w:rsid w:val="00540439"/>
    <w:rsid w:val="00545CB2"/>
    <w:rsid w:val="00546EA7"/>
    <w:rsid w:val="00547233"/>
    <w:rsid w:val="0055325F"/>
    <w:rsid w:val="005538D0"/>
    <w:rsid w:val="00556977"/>
    <w:rsid w:val="00564602"/>
    <w:rsid w:val="0056474A"/>
    <w:rsid w:val="00573BB6"/>
    <w:rsid w:val="00574A23"/>
    <w:rsid w:val="00577294"/>
    <w:rsid w:val="005849CC"/>
    <w:rsid w:val="00584E2F"/>
    <w:rsid w:val="00586A6F"/>
    <w:rsid w:val="00596014"/>
    <w:rsid w:val="005A4C9A"/>
    <w:rsid w:val="005B0081"/>
    <w:rsid w:val="005B0980"/>
    <w:rsid w:val="005B1667"/>
    <w:rsid w:val="005B597D"/>
    <w:rsid w:val="005B7E2C"/>
    <w:rsid w:val="005C0137"/>
    <w:rsid w:val="005C01B9"/>
    <w:rsid w:val="005C04F0"/>
    <w:rsid w:val="005C199C"/>
    <w:rsid w:val="005C6402"/>
    <w:rsid w:val="005D1A81"/>
    <w:rsid w:val="005D5B49"/>
    <w:rsid w:val="005E0925"/>
    <w:rsid w:val="005E3731"/>
    <w:rsid w:val="005F3DC3"/>
    <w:rsid w:val="005F505C"/>
    <w:rsid w:val="0060230D"/>
    <w:rsid w:val="00602C37"/>
    <w:rsid w:val="006058AC"/>
    <w:rsid w:val="00606963"/>
    <w:rsid w:val="006069BA"/>
    <w:rsid w:val="00606C13"/>
    <w:rsid w:val="0060713B"/>
    <w:rsid w:val="006108C3"/>
    <w:rsid w:val="00621E0D"/>
    <w:rsid w:val="006247CA"/>
    <w:rsid w:val="00625BC9"/>
    <w:rsid w:val="00630731"/>
    <w:rsid w:val="00641F49"/>
    <w:rsid w:val="00662CC6"/>
    <w:rsid w:val="00662CFB"/>
    <w:rsid w:val="006739C2"/>
    <w:rsid w:val="00675217"/>
    <w:rsid w:val="00675596"/>
    <w:rsid w:val="0067642C"/>
    <w:rsid w:val="006810E6"/>
    <w:rsid w:val="006812EB"/>
    <w:rsid w:val="006817AC"/>
    <w:rsid w:val="006A053A"/>
    <w:rsid w:val="006A309D"/>
    <w:rsid w:val="006B35B5"/>
    <w:rsid w:val="006B5587"/>
    <w:rsid w:val="006B5B0D"/>
    <w:rsid w:val="006C5410"/>
    <w:rsid w:val="006C6533"/>
    <w:rsid w:val="006D25CB"/>
    <w:rsid w:val="006D73EE"/>
    <w:rsid w:val="006E273C"/>
    <w:rsid w:val="006E4154"/>
    <w:rsid w:val="006F36E5"/>
    <w:rsid w:val="006F3C88"/>
    <w:rsid w:val="00702DF8"/>
    <w:rsid w:val="007059B1"/>
    <w:rsid w:val="007107EB"/>
    <w:rsid w:val="007117E7"/>
    <w:rsid w:val="0071588E"/>
    <w:rsid w:val="00722567"/>
    <w:rsid w:val="0073454E"/>
    <w:rsid w:val="0073617A"/>
    <w:rsid w:val="00736BD4"/>
    <w:rsid w:val="007373DE"/>
    <w:rsid w:val="00741DDF"/>
    <w:rsid w:val="00743338"/>
    <w:rsid w:val="00753BF4"/>
    <w:rsid w:val="0077184D"/>
    <w:rsid w:val="0077250D"/>
    <w:rsid w:val="00780EDA"/>
    <w:rsid w:val="00781577"/>
    <w:rsid w:val="00782728"/>
    <w:rsid w:val="00791685"/>
    <w:rsid w:val="00791F57"/>
    <w:rsid w:val="0079214C"/>
    <w:rsid w:val="00792D45"/>
    <w:rsid w:val="00792FB0"/>
    <w:rsid w:val="0079504A"/>
    <w:rsid w:val="007A157A"/>
    <w:rsid w:val="007A41AB"/>
    <w:rsid w:val="007A7DB7"/>
    <w:rsid w:val="007B7E3D"/>
    <w:rsid w:val="007C009E"/>
    <w:rsid w:val="007C3585"/>
    <w:rsid w:val="007C489A"/>
    <w:rsid w:val="007C5492"/>
    <w:rsid w:val="007C698A"/>
    <w:rsid w:val="007D09BA"/>
    <w:rsid w:val="007E7829"/>
    <w:rsid w:val="007F0AC6"/>
    <w:rsid w:val="007F2C3A"/>
    <w:rsid w:val="007F38F4"/>
    <w:rsid w:val="007F732C"/>
    <w:rsid w:val="007F7C80"/>
    <w:rsid w:val="00802D45"/>
    <w:rsid w:val="00806378"/>
    <w:rsid w:val="00812398"/>
    <w:rsid w:val="00817E1F"/>
    <w:rsid w:val="008261C7"/>
    <w:rsid w:val="00833FA2"/>
    <w:rsid w:val="008374C4"/>
    <w:rsid w:val="00842B22"/>
    <w:rsid w:val="00843DC1"/>
    <w:rsid w:val="00845382"/>
    <w:rsid w:val="0084673B"/>
    <w:rsid w:val="008554CC"/>
    <w:rsid w:val="00857CD2"/>
    <w:rsid w:val="008640C4"/>
    <w:rsid w:val="008759F1"/>
    <w:rsid w:val="00875C12"/>
    <w:rsid w:val="00880EDC"/>
    <w:rsid w:val="00885DC8"/>
    <w:rsid w:val="00886A8B"/>
    <w:rsid w:val="00897586"/>
    <w:rsid w:val="008A5223"/>
    <w:rsid w:val="008A7C7E"/>
    <w:rsid w:val="008B1005"/>
    <w:rsid w:val="008B30EA"/>
    <w:rsid w:val="008B3C2A"/>
    <w:rsid w:val="008D3B51"/>
    <w:rsid w:val="008E1475"/>
    <w:rsid w:val="008F2B0C"/>
    <w:rsid w:val="008F3CBD"/>
    <w:rsid w:val="008F5B5E"/>
    <w:rsid w:val="00903B3C"/>
    <w:rsid w:val="00913F41"/>
    <w:rsid w:val="00914A5A"/>
    <w:rsid w:val="00916649"/>
    <w:rsid w:val="00922265"/>
    <w:rsid w:val="00924151"/>
    <w:rsid w:val="00924577"/>
    <w:rsid w:val="009337E6"/>
    <w:rsid w:val="009366CC"/>
    <w:rsid w:val="0094315E"/>
    <w:rsid w:val="00947777"/>
    <w:rsid w:val="00962185"/>
    <w:rsid w:val="009700B3"/>
    <w:rsid w:val="0097378E"/>
    <w:rsid w:val="00977227"/>
    <w:rsid w:val="009840F3"/>
    <w:rsid w:val="0099525D"/>
    <w:rsid w:val="009A0EBF"/>
    <w:rsid w:val="009A58B5"/>
    <w:rsid w:val="009C20DC"/>
    <w:rsid w:val="009C4AE6"/>
    <w:rsid w:val="009C4CB6"/>
    <w:rsid w:val="009D2F5A"/>
    <w:rsid w:val="009E3246"/>
    <w:rsid w:val="009F2B5B"/>
    <w:rsid w:val="009F4200"/>
    <w:rsid w:val="009F48AF"/>
    <w:rsid w:val="009F496E"/>
    <w:rsid w:val="009F7A80"/>
    <w:rsid w:val="00A04401"/>
    <w:rsid w:val="00A05894"/>
    <w:rsid w:val="00A07A9E"/>
    <w:rsid w:val="00A11A4C"/>
    <w:rsid w:val="00A15E17"/>
    <w:rsid w:val="00A2353D"/>
    <w:rsid w:val="00A23BC8"/>
    <w:rsid w:val="00A24485"/>
    <w:rsid w:val="00A24FC8"/>
    <w:rsid w:val="00A266E1"/>
    <w:rsid w:val="00A32E42"/>
    <w:rsid w:val="00A360E2"/>
    <w:rsid w:val="00A412D2"/>
    <w:rsid w:val="00A439ED"/>
    <w:rsid w:val="00A45C61"/>
    <w:rsid w:val="00A46829"/>
    <w:rsid w:val="00A50BA7"/>
    <w:rsid w:val="00A52D78"/>
    <w:rsid w:val="00A533EF"/>
    <w:rsid w:val="00A55CCB"/>
    <w:rsid w:val="00A6036C"/>
    <w:rsid w:val="00A649F5"/>
    <w:rsid w:val="00A70DE5"/>
    <w:rsid w:val="00A827C8"/>
    <w:rsid w:val="00A83201"/>
    <w:rsid w:val="00A91B0C"/>
    <w:rsid w:val="00AA6F92"/>
    <w:rsid w:val="00AB1B2D"/>
    <w:rsid w:val="00AB4323"/>
    <w:rsid w:val="00AB56BE"/>
    <w:rsid w:val="00AB72D8"/>
    <w:rsid w:val="00AB7E7C"/>
    <w:rsid w:val="00AC1866"/>
    <w:rsid w:val="00AC32C1"/>
    <w:rsid w:val="00AC3B5F"/>
    <w:rsid w:val="00AC49DA"/>
    <w:rsid w:val="00AC61FE"/>
    <w:rsid w:val="00AD0A13"/>
    <w:rsid w:val="00AD526F"/>
    <w:rsid w:val="00AD5E51"/>
    <w:rsid w:val="00AD7EFE"/>
    <w:rsid w:val="00AF2A6F"/>
    <w:rsid w:val="00AF4F31"/>
    <w:rsid w:val="00AF65A9"/>
    <w:rsid w:val="00AF6C85"/>
    <w:rsid w:val="00B03A91"/>
    <w:rsid w:val="00B050A7"/>
    <w:rsid w:val="00B10E2F"/>
    <w:rsid w:val="00B14D7E"/>
    <w:rsid w:val="00B213D5"/>
    <w:rsid w:val="00B23048"/>
    <w:rsid w:val="00B23C4A"/>
    <w:rsid w:val="00B24DE4"/>
    <w:rsid w:val="00B342A0"/>
    <w:rsid w:val="00B35F5A"/>
    <w:rsid w:val="00B36DC2"/>
    <w:rsid w:val="00B45C30"/>
    <w:rsid w:val="00B4653B"/>
    <w:rsid w:val="00B5021A"/>
    <w:rsid w:val="00B51152"/>
    <w:rsid w:val="00B517CB"/>
    <w:rsid w:val="00B61901"/>
    <w:rsid w:val="00B61974"/>
    <w:rsid w:val="00B75F76"/>
    <w:rsid w:val="00B772C0"/>
    <w:rsid w:val="00B862E3"/>
    <w:rsid w:val="00B87B76"/>
    <w:rsid w:val="00B91465"/>
    <w:rsid w:val="00B96F60"/>
    <w:rsid w:val="00BA45C8"/>
    <w:rsid w:val="00BB317D"/>
    <w:rsid w:val="00BC5899"/>
    <w:rsid w:val="00BD1205"/>
    <w:rsid w:val="00BE3322"/>
    <w:rsid w:val="00BF2126"/>
    <w:rsid w:val="00BF42A0"/>
    <w:rsid w:val="00BF521C"/>
    <w:rsid w:val="00C0755D"/>
    <w:rsid w:val="00C12564"/>
    <w:rsid w:val="00C12946"/>
    <w:rsid w:val="00C202E0"/>
    <w:rsid w:val="00C20ED9"/>
    <w:rsid w:val="00C31C6D"/>
    <w:rsid w:val="00C36BD9"/>
    <w:rsid w:val="00C42D24"/>
    <w:rsid w:val="00C448DC"/>
    <w:rsid w:val="00C55782"/>
    <w:rsid w:val="00C575C1"/>
    <w:rsid w:val="00C57883"/>
    <w:rsid w:val="00C650EA"/>
    <w:rsid w:val="00C7435D"/>
    <w:rsid w:val="00C746B6"/>
    <w:rsid w:val="00C76D7C"/>
    <w:rsid w:val="00C81A29"/>
    <w:rsid w:val="00C91D2E"/>
    <w:rsid w:val="00C95B8D"/>
    <w:rsid w:val="00CA5AE0"/>
    <w:rsid w:val="00CA6E95"/>
    <w:rsid w:val="00CB1AF2"/>
    <w:rsid w:val="00CB203C"/>
    <w:rsid w:val="00CB2B5E"/>
    <w:rsid w:val="00CC0CD1"/>
    <w:rsid w:val="00CC1D80"/>
    <w:rsid w:val="00CD6D33"/>
    <w:rsid w:val="00CE246C"/>
    <w:rsid w:val="00CE548B"/>
    <w:rsid w:val="00CF5C64"/>
    <w:rsid w:val="00CF7DE9"/>
    <w:rsid w:val="00CF7E79"/>
    <w:rsid w:val="00D035D1"/>
    <w:rsid w:val="00D06C7C"/>
    <w:rsid w:val="00D15C33"/>
    <w:rsid w:val="00D17880"/>
    <w:rsid w:val="00D257BA"/>
    <w:rsid w:val="00D361DE"/>
    <w:rsid w:val="00D363F8"/>
    <w:rsid w:val="00D40C42"/>
    <w:rsid w:val="00D4478F"/>
    <w:rsid w:val="00D45E6F"/>
    <w:rsid w:val="00D545A3"/>
    <w:rsid w:val="00D55CB4"/>
    <w:rsid w:val="00D64BD9"/>
    <w:rsid w:val="00D70964"/>
    <w:rsid w:val="00D76768"/>
    <w:rsid w:val="00D80022"/>
    <w:rsid w:val="00D81525"/>
    <w:rsid w:val="00D822AF"/>
    <w:rsid w:val="00D836D3"/>
    <w:rsid w:val="00D8460C"/>
    <w:rsid w:val="00D96F1A"/>
    <w:rsid w:val="00DA2518"/>
    <w:rsid w:val="00DA3256"/>
    <w:rsid w:val="00DA414F"/>
    <w:rsid w:val="00DA4294"/>
    <w:rsid w:val="00DA7DB4"/>
    <w:rsid w:val="00DB44BB"/>
    <w:rsid w:val="00DC51A8"/>
    <w:rsid w:val="00DC5B7C"/>
    <w:rsid w:val="00DE3378"/>
    <w:rsid w:val="00DE7801"/>
    <w:rsid w:val="00E05F66"/>
    <w:rsid w:val="00E0741C"/>
    <w:rsid w:val="00E1834F"/>
    <w:rsid w:val="00E23E6D"/>
    <w:rsid w:val="00E23FE7"/>
    <w:rsid w:val="00E33AE7"/>
    <w:rsid w:val="00E37752"/>
    <w:rsid w:val="00E4334F"/>
    <w:rsid w:val="00E527C3"/>
    <w:rsid w:val="00E6113E"/>
    <w:rsid w:val="00E65905"/>
    <w:rsid w:val="00E6D6A6"/>
    <w:rsid w:val="00E70609"/>
    <w:rsid w:val="00E73B45"/>
    <w:rsid w:val="00E74442"/>
    <w:rsid w:val="00E74D92"/>
    <w:rsid w:val="00E74F5A"/>
    <w:rsid w:val="00E7792B"/>
    <w:rsid w:val="00E80CE0"/>
    <w:rsid w:val="00E81D02"/>
    <w:rsid w:val="00E81F1A"/>
    <w:rsid w:val="00E85840"/>
    <w:rsid w:val="00E87405"/>
    <w:rsid w:val="00E935A8"/>
    <w:rsid w:val="00EB0270"/>
    <w:rsid w:val="00EB0C2B"/>
    <w:rsid w:val="00EC13FB"/>
    <w:rsid w:val="00EC7CED"/>
    <w:rsid w:val="00ED6EB9"/>
    <w:rsid w:val="00ED6F2F"/>
    <w:rsid w:val="00EE5BEB"/>
    <w:rsid w:val="00EF5EA8"/>
    <w:rsid w:val="00EF5EF9"/>
    <w:rsid w:val="00F127DA"/>
    <w:rsid w:val="00F12E45"/>
    <w:rsid w:val="00F2188D"/>
    <w:rsid w:val="00F27041"/>
    <w:rsid w:val="00F30C65"/>
    <w:rsid w:val="00F34522"/>
    <w:rsid w:val="00F370BD"/>
    <w:rsid w:val="00F375BA"/>
    <w:rsid w:val="00F455F1"/>
    <w:rsid w:val="00F478DB"/>
    <w:rsid w:val="00F51130"/>
    <w:rsid w:val="00F538CA"/>
    <w:rsid w:val="00F54A04"/>
    <w:rsid w:val="00F613E5"/>
    <w:rsid w:val="00F63664"/>
    <w:rsid w:val="00F71195"/>
    <w:rsid w:val="00F7135D"/>
    <w:rsid w:val="00F72705"/>
    <w:rsid w:val="00F73D1C"/>
    <w:rsid w:val="00F84AB2"/>
    <w:rsid w:val="00FA3304"/>
    <w:rsid w:val="00FB06FD"/>
    <w:rsid w:val="00FB6027"/>
    <w:rsid w:val="00FB783F"/>
    <w:rsid w:val="00FC0888"/>
    <w:rsid w:val="00FC2A47"/>
    <w:rsid w:val="00FC360F"/>
    <w:rsid w:val="00FC5D2D"/>
    <w:rsid w:val="00FC5D91"/>
    <w:rsid w:val="00FE7795"/>
    <w:rsid w:val="00FF4682"/>
    <w:rsid w:val="00FF54FE"/>
    <w:rsid w:val="00FF67F1"/>
    <w:rsid w:val="0289F7F9"/>
    <w:rsid w:val="031E825A"/>
    <w:rsid w:val="035B6BCC"/>
    <w:rsid w:val="040BFAB4"/>
    <w:rsid w:val="0415F4D0"/>
    <w:rsid w:val="050497DD"/>
    <w:rsid w:val="0601C582"/>
    <w:rsid w:val="064E0FBC"/>
    <w:rsid w:val="06743AB6"/>
    <w:rsid w:val="068F0000"/>
    <w:rsid w:val="06CF2935"/>
    <w:rsid w:val="074D4E89"/>
    <w:rsid w:val="077BB8D9"/>
    <w:rsid w:val="079312E5"/>
    <w:rsid w:val="079A4744"/>
    <w:rsid w:val="0AA116CA"/>
    <w:rsid w:val="0B09D6D0"/>
    <w:rsid w:val="0B3BBB99"/>
    <w:rsid w:val="0B7D2C15"/>
    <w:rsid w:val="0C26885B"/>
    <w:rsid w:val="0D67E9D4"/>
    <w:rsid w:val="0D8EF205"/>
    <w:rsid w:val="0DC37C86"/>
    <w:rsid w:val="0DE149D6"/>
    <w:rsid w:val="0E224BA3"/>
    <w:rsid w:val="0E5D2774"/>
    <w:rsid w:val="0F21F564"/>
    <w:rsid w:val="0F87B515"/>
    <w:rsid w:val="101DEDA1"/>
    <w:rsid w:val="102834DD"/>
    <w:rsid w:val="104FD032"/>
    <w:rsid w:val="10FFBF3C"/>
    <w:rsid w:val="1148BFEB"/>
    <w:rsid w:val="114DEDB5"/>
    <w:rsid w:val="11D024BD"/>
    <w:rsid w:val="1219CCF4"/>
    <w:rsid w:val="125F176B"/>
    <w:rsid w:val="130FB7A8"/>
    <w:rsid w:val="13862049"/>
    <w:rsid w:val="14463DF1"/>
    <w:rsid w:val="144A1CFE"/>
    <w:rsid w:val="145C30BE"/>
    <w:rsid w:val="1531D2D8"/>
    <w:rsid w:val="1626A5A9"/>
    <w:rsid w:val="165641FF"/>
    <w:rsid w:val="165F0314"/>
    <w:rsid w:val="16E81A1B"/>
    <w:rsid w:val="1744848D"/>
    <w:rsid w:val="1752F53B"/>
    <w:rsid w:val="1841616D"/>
    <w:rsid w:val="19034100"/>
    <w:rsid w:val="193EE9D3"/>
    <w:rsid w:val="195DC2E9"/>
    <w:rsid w:val="19A925ED"/>
    <w:rsid w:val="1A0DE443"/>
    <w:rsid w:val="1AB6FBEC"/>
    <w:rsid w:val="1B3FE671"/>
    <w:rsid w:val="1C8CD324"/>
    <w:rsid w:val="1CA48591"/>
    <w:rsid w:val="1CAD2578"/>
    <w:rsid w:val="1D1CC1DD"/>
    <w:rsid w:val="1D6D0B71"/>
    <w:rsid w:val="1D7B5E6A"/>
    <w:rsid w:val="1E388452"/>
    <w:rsid w:val="1E661E01"/>
    <w:rsid w:val="1F55F186"/>
    <w:rsid w:val="2014B642"/>
    <w:rsid w:val="20826F45"/>
    <w:rsid w:val="20B479BB"/>
    <w:rsid w:val="20FD10C2"/>
    <w:rsid w:val="2183CEE0"/>
    <w:rsid w:val="23687729"/>
    <w:rsid w:val="23C2FEBB"/>
    <w:rsid w:val="23DC1643"/>
    <w:rsid w:val="25C373DE"/>
    <w:rsid w:val="27B34FAA"/>
    <w:rsid w:val="28E03F65"/>
    <w:rsid w:val="29879A16"/>
    <w:rsid w:val="29E4055E"/>
    <w:rsid w:val="2B47ED83"/>
    <w:rsid w:val="2B9D2847"/>
    <w:rsid w:val="2C5371DD"/>
    <w:rsid w:val="2C691AF9"/>
    <w:rsid w:val="2C8FA818"/>
    <w:rsid w:val="2CD42762"/>
    <w:rsid w:val="2DA549B6"/>
    <w:rsid w:val="2E5BDAAC"/>
    <w:rsid w:val="2EED03E6"/>
    <w:rsid w:val="2FFF9784"/>
    <w:rsid w:val="30004A53"/>
    <w:rsid w:val="3083FF55"/>
    <w:rsid w:val="308D3D10"/>
    <w:rsid w:val="34271793"/>
    <w:rsid w:val="35D1DF99"/>
    <w:rsid w:val="35E0911E"/>
    <w:rsid w:val="36357686"/>
    <w:rsid w:val="36EA1457"/>
    <w:rsid w:val="3716ADD1"/>
    <w:rsid w:val="373DBE31"/>
    <w:rsid w:val="37B7DC7F"/>
    <w:rsid w:val="37E6E640"/>
    <w:rsid w:val="37EAA60F"/>
    <w:rsid w:val="37F6D0A4"/>
    <w:rsid w:val="382FAE49"/>
    <w:rsid w:val="38329C81"/>
    <w:rsid w:val="38F48706"/>
    <w:rsid w:val="397CE292"/>
    <w:rsid w:val="39D3B422"/>
    <w:rsid w:val="3A164FC1"/>
    <w:rsid w:val="3A195CDB"/>
    <w:rsid w:val="3A71CB3E"/>
    <w:rsid w:val="3B084DA8"/>
    <w:rsid w:val="3B9AA40D"/>
    <w:rsid w:val="3C701DFE"/>
    <w:rsid w:val="3C8661E1"/>
    <w:rsid w:val="3CA65841"/>
    <w:rsid w:val="3D87AF4E"/>
    <w:rsid w:val="3D9C3F99"/>
    <w:rsid w:val="3DC66490"/>
    <w:rsid w:val="3DD6E90E"/>
    <w:rsid w:val="3E8BB8F8"/>
    <w:rsid w:val="3F4B2289"/>
    <w:rsid w:val="3F5E1301"/>
    <w:rsid w:val="3F8CDFE1"/>
    <w:rsid w:val="40474B72"/>
    <w:rsid w:val="421E866D"/>
    <w:rsid w:val="4251B2BF"/>
    <w:rsid w:val="426ADBC3"/>
    <w:rsid w:val="42E847A4"/>
    <w:rsid w:val="434472AE"/>
    <w:rsid w:val="4358AE88"/>
    <w:rsid w:val="43B263CF"/>
    <w:rsid w:val="442BF96D"/>
    <w:rsid w:val="44F51BCF"/>
    <w:rsid w:val="450855DB"/>
    <w:rsid w:val="46C0A48C"/>
    <w:rsid w:val="46D71B5D"/>
    <w:rsid w:val="46D8799B"/>
    <w:rsid w:val="47834D0E"/>
    <w:rsid w:val="47DC684F"/>
    <w:rsid w:val="47EA8BE0"/>
    <w:rsid w:val="48D513CE"/>
    <w:rsid w:val="490F8F13"/>
    <w:rsid w:val="4994BDCE"/>
    <w:rsid w:val="49A426F7"/>
    <w:rsid w:val="49E7889D"/>
    <w:rsid w:val="4A59C19E"/>
    <w:rsid w:val="4B3D896A"/>
    <w:rsid w:val="4B3E8F8C"/>
    <w:rsid w:val="4B82D2CB"/>
    <w:rsid w:val="4C5C6146"/>
    <w:rsid w:val="4D392146"/>
    <w:rsid w:val="4DE44EB3"/>
    <w:rsid w:val="4E773FF0"/>
    <w:rsid w:val="4EEFFF04"/>
    <w:rsid w:val="4F331D9F"/>
    <w:rsid w:val="4FA8A7B1"/>
    <w:rsid w:val="5018D931"/>
    <w:rsid w:val="504D5651"/>
    <w:rsid w:val="514ECE61"/>
    <w:rsid w:val="5164D323"/>
    <w:rsid w:val="53A51C54"/>
    <w:rsid w:val="53EC4B7F"/>
    <w:rsid w:val="54BA6545"/>
    <w:rsid w:val="54D90A09"/>
    <w:rsid w:val="551BF530"/>
    <w:rsid w:val="56480868"/>
    <w:rsid w:val="5703193E"/>
    <w:rsid w:val="578D18EE"/>
    <w:rsid w:val="59666EDB"/>
    <w:rsid w:val="5977D7B7"/>
    <w:rsid w:val="5A302C3E"/>
    <w:rsid w:val="5BFD12FF"/>
    <w:rsid w:val="5CC04843"/>
    <w:rsid w:val="5D2A0DA3"/>
    <w:rsid w:val="5D7EF12E"/>
    <w:rsid w:val="5F686DE9"/>
    <w:rsid w:val="5FB5E826"/>
    <w:rsid w:val="601110DF"/>
    <w:rsid w:val="60192B2F"/>
    <w:rsid w:val="60244E81"/>
    <w:rsid w:val="603099B0"/>
    <w:rsid w:val="603537F0"/>
    <w:rsid w:val="60C2E5DE"/>
    <w:rsid w:val="60F01CD6"/>
    <w:rsid w:val="61440ED6"/>
    <w:rsid w:val="6166D449"/>
    <w:rsid w:val="6196B07D"/>
    <w:rsid w:val="61F8F991"/>
    <w:rsid w:val="62B30820"/>
    <w:rsid w:val="6337B7A4"/>
    <w:rsid w:val="6377B002"/>
    <w:rsid w:val="639033F4"/>
    <w:rsid w:val="639888F4"/>
    <w:rsid w:val="65B40994"/>
    <w:rsid w:val="65C8A707"/>
    <w:rsid w:val="65D96500"/>
    <w:rsid w:val="664C3DA2"/>
    <w:rsid w:val="66703BB9"/>
    <w:rsid w:val="66F47087"/>
    <w:rsid w:val="6750B2EC"/>
    <w:rsid w:val="68899AE1"/>
    <w:rsid w:val="695691B0"/>
    <w:rsid w:val="6A961994"/>
    <w:rsid w:val="6B4E5748"/>
    <w:rsid w:val="6BE0BE87"/>
    <w:rsid w:val="6C43307B"/>
    <w:rsid w:val="6CB6F870"/>
    <w:rsid w:val="6CC6245A"/>
    <w:rsid w:val="6D6D3865"/>
    <w:rsid w:val="6DA3B35F"/>
    <w:rsid w:val="6DC9986C"/>
    <w:rsid w:val="6DD33D56"/>
    <w:rsid w:val="6DD34F13"/>
    <w:rsid w:val="6E16CF07"/>
    <w:rsid w:val="6E5106AC"/>
    <w:rsid w:val="6E797CE0"/>
    <w:rsid w:val="6E80ACCF"/>
    <w:rsid w:val="6F6F4F94"/>
    <w:rsid w:val="7009F109"/>
    <w:rsid w:val="7055CD2C"/>
    <w:rsid w:val="70687038"/>
    <w:rsid w:val="711DCF90"/>
    <w:rsid w:val="7184BC1A"/>
    <w:rsid w:val="729EFF66"/>
    <w:rsid w:val="748126B5"/>
    <w:rsid w:val="748D10D3"/>
    <w:rsid w:val="750FBE89"/>
    <w:rsid w:val="754DE2C0"/>
    <w:rsid w:val="75FC8391"/>
    <w:rsid w:val="76863067"/>
    <w:rsid w:val="770A49F6"/>
    <w:rsid w:val="77911A44"/>
    <w:rsid w:val="7AE62194"/>
    <w:rsid w:val="7AED4223"/>
    <w:rsid w:val="7B21B9D9"/>
    <w:rsid w:val="7B81D769"/>
    <w:rsid w:val="7C110C6B"/>
    <w:rsid w:val="7C4ABE41"/>
    <w:rsid w:val="7C825ED1"/>
    <w:rsid w:val="7CE6B225"/>
    <w:rsid w:val="7CED9CAF"/>
    <w:rsid w:val="7CF10245"/>
    <w:rsid w:val="7D3654CC"/>
    <w:rsid w:val="7DF951B4"/>
    <w:rsid w:val="7F4CDE5D"/>
    <w:rsid w:val="7FD7C9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1C44"/>
  <w15:docId w15:val="{533F23F4-F518-4A85-8D2C-1922A80C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0" w:type="dxa"/>
        <w:right w:w="0" w:type="dxa"/>
      </w:tblCellMar>
    </w:tblPr>
  </w:style>
  <w:style w:type="table" w:styleId="a0" w:customStyle="1">
    <w:basedOn w:val="TableNormal"/>
    <w:tblPr>
      <w:tblStyleRowBandSize w:val="1"/>
      <w:tblStyleColBandSize w:val="1"/>
      <w:tblCellMar>
        <w:left w:w="0" w:type="dxa"/>
        <w:right w:w="0" w:type="dxa"/>
      </w:tblCellMar>
    </w:tblPr>
  </w:style>
  <w:style w:type="table" w:styleId="a1" w:customStyle="1">
    <w:basedOn w:val="TableNormal"/>
    <w:tblPr>
      <w:tblStyleRowBandSize w:val="1"/>
      <w:tblStyleColBandSize w:val="1"/>
      <w:tblCellMar>
        <w:left w:w="0" w:type="dxa"/>
        <w:right w:w="0" w:type="dxa"/>
      </w:tblCellMar>
    </w:tblPr>
  </w:style>
  <w:style w:type="table" w:styleId="a2" w:customStyle="1">
    <w:basedOn w:val="TableNormal"/>
    <w:tblPr>
      <w:tblStyleRowBandSize w:val="1"/>
      <w:tblStyleColBandSize w:val="1"/>
      <w:tblCellMar>
        <w:left w:w="0" w:type="dxa"/>
        <w:right w:w="0" w:type="dxa"/>
      </w:tblCellMar>
    </w:tblPr>
  </w:style>
  <w:style w:type="table" w:styleId="a3" w:customStyle="1">
    <w:basedOn w:val="TableNormal"/>
    <w:tblPr>
      <w:tblStyleRowBandSize w:val="1"/>
      <w:tblStyleColBandSize w:val="1"/>
      <w:tblCellMar>
        <w:left w:w="0" w:type="dxa"/>
        <w:right w:w="0" w:type="dxa"/>
      </w:tblCellMar>
    </w:tblPr>
  </w:style>
  <w:style w:type="table" w:styleId="a4" w:customStyle="1">
    <w:basedOn w:val="TableNormal"/>
    <w:tblPr>
      <w:tblStyleRowBandSize w:val="1"/>
      <w:tblStyleColBandSize w:val="1"/>
      <w:tblCellMar>
        <w:left w:w="0" w:type="dxa"/>
        <w:right w:w="0" w:type="dxa"/>
      </w:tblCellMar>
    </w:tblPr>
  </w:style>
  <w:style w:type="table" w:styleId="a5" w:customStyle="1">
    <w:basedOn w:val="TableNormal"/>
    <w:tblPr>
      <w:tblStyleRowBandSize w:val="1"/>
      <w:tblStyleColBandSize w:val="1"/>
      <w:tblCellMar>
        <w:left w:w="0" w:type="dxa"/>
        <w:right w:w="0" w:type="dxa"/>
      </w:tblCellMar>
    </w:tblPr>
  </w:style>
  <w:style w:type="table" w:styleId="a6" w:customStyle="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104D3"/>
    <w:pPr>
      <w:tabs>
        <w:tab w:val="center" w:pos="4680"/>
        <w:tab w:val="right" w:pos="9360"/>
      </w:tabs>
    </w:pPr>
  </w:style>
  <w:style w:type="character" w:styleId="HeaderChar" w:customStyle="1">
    <w:name w:val="Header Char"/>
    <w:basedOn w:val="DefaultParagraphFont"/>
    <w:link w:val="Header"/>
    <w:uiPriority w:val="99"/>
    <w:semiHidden/>
    <w:rsid w:val="004104D3"/>
  </w:style>
  <w:style w:type="paragraph" w:styleId="Footer">
    <w:name w:val="footer"/>
    <w:basedOn w:val="Normal"/>
    <w:link w:val="FooterChar"/>
    <w:uiPriority w:val="99"/>
    <w:semiHidden/>
    <w:unhideWhenUsed/>
    <w:rsid w:val="004104D3"/>
    <w:pPr>
      <w:tabs>
        <w:tab w:val="center" w:pos="4680"/>
        <w:tab w:val="right" w:pos="9360"/>
      </w:tabs>
    </w:pPr>
  </w:style>
  <w:style w:type="character" w:styleId="FooterChar" w:customStyle="1">
    <w:name w:val="Footer Char"/>
    <w:basedOn w:val="DefaultParagraphFont"/>
    <w:link w:val="Footer"/>
    <w:uiPriority w:val="99"/>
    <w:semiHidden/>
    <w:rsid w:val="004104D3"/>
  </w:style>
  <w:style w:type="paragraph" w:styleId="ListParagraph">
    <w:name w:val="List Paragraph"/>
    <w:basedOn w:val="Normal"/>
    <w:uiPriority w:val="34"/>
    <w:qFormat/>
    <w:rsid w:val="009C20DC"/>
    <w:pPr>
      <w:ind w:left="720"/>
      <w:contextualSpacing/>
    </w:pPr>
  </w:style>
  <w:style w:type="character" w:styleId="CommentReference">
    <w:name w:val="annotation reference"/>
    <w:basedOn w:val="DefaultParagraphFont"/>
    <w:uiPriority w:val="99"/>
    <w:semiHidden/>
    <w:unhideWhenUsed/>
    <w:rsid w:val="00305286"/>
    <w:rPr>
      <w:sz w:val="16"/>
      <w:szCs w:val="16"/>
    </w:rPr>
  </w:style>
  <w:style w:type="paragraph" w:styleId="CommentText">
    <w:name w:val="annotation text"/>
    <w:basedOn w:val="Normal"/>
    <w:link w:val="CommentTextChar"/>
    <w:uiPriority w:val="99"/>
    <w:unhideWhenUsed/>
    <w:rsid w:val="00305286"/>
    <w:rPr>
      <w:sz w:val="20"/>
      <w:szCs w:val="20"/>
    </w:rPr>
  </w:style>
  <w:style w:type="character" w:styleId="CommentTextChar" w:customStyle="1">
    <w:name w:val="Comment Text Char"/>
    <w:basedOn w:val="DefaultParagraphFont"/>
    <w:link w:val="CommentText"/>
    <w:uiPriority w:val="99"/>
    <w:rsid w:val="00305286"/>
    <w:rPr>
      <w:sz w:val="20"/>
      <w:szCs w:val="20"/>
    </w:rPr>
  </w:style>
  <w:style w:type="paragraph" w:styleId="CommentSubject">
    <w:name w:val="annotation subject"/>
    <w:basedOn w:val="CommentText"/>
    <w:next w:val="CommentText"/>
    <w:link w:val="CommentSubjectChar"/>
    <w:uiPriority w:val="99"/>
    <w:semiHidden/>
    <w:unhideWhenUsed/>
    <w:rsid w:val="00305286"/>
    <w:rPr>
      <w:b/>
      <w:bCs/>
    </w:rPr>
  </w:style>
  <w:style w:type="character" w:styleId="CommentSubjectChar" w:customStyle="1">
    <w:name w:val="Comment Subject Char"/>
    <w:basedOn w:val="CommentTextChar"/>
    <w:link w:val="CommentSubject"/>
    <w:uiPriority w:val="99"/>
    <w:semiHidden/>
    <w:rsid w:val="00305286"/>
    <w:rPr>
      <w:b/>
      <w:bCs/>
      <w:sz w:val="20"/>
      <w:szCs w:val="2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F2188D"/>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K214594 Yousuf Ahmed Siddiqui</lastModifiedBy>
  <revision>238</revision>
  <dcterms:created xsi:type="dcterms:W3CDTF">2024-09-02T07:40:00.0000000Z</dcterms:created>
  <dcterms:modified xsi:type="dcterms:W3CDTF">2024-09-22T14:33:33.8899920Z</dcterms:modified>
</coreProperties>
</file>