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line="4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482600</wp:posOffset>
            </wp:positionH>
            <wp:positionV relativeFrom="page">
              <wp:posOffset>482600</wp:posOffset>
            </wp:positionV>
            <wp:extent cx="9108440" cy="2286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08440" cy="22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Institution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8956040" cy="762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7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4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40"/>
        <w:gridCol w:w="6645"/>
        <w:gridCol w:w="1530"/>
        <w:gridCol w:w="3525"/>
        <w:tblGridChange w:id="0">
          <w:tblGrid>
            <w:gridCol w:w="2440"/>
            <w:gridCol w:w="6645"/>
            <w:gridCol w:w="1530"/>
            <w:gridCol w:w="3525"/>
          </w:tblGrid>
        </w:tblGridChange>
      </w:tblGrid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Province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Sindh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Karachi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National University of Computer and Emerging Sciences (FAST-NU)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Campus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Karachi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Department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Computer Science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Degree Level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Degree Program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Computer Science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Supervisor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13333</wp:posOffset>
            </wp:positionV>
            <wp:extent cx="8956040" cy="7620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7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1412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40"/>
        <w:gridCol w:w="6625"/>
        <w:gridCol w:w="1550"/>
        <w:gridCol w:w="3510"/>
        <w:tblGridChange w:id="0">
          <w:tblGrid>
            <w:gridCol w:w="2440"/>
            <w:gridCol w:w="6625"/>
            <w:gridCol w:w="1550"/>
            <w:gridCol w:w="3510"/>
          </w:tblGrid>
        </w:tblGridChange>
      </w:tblGrid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10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left="100" w:firstLine="0"/>
              <w:rPr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Mobile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ind w:left="10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Office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10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Co-Supervisor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0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59055</wp:posOffset>
            </wp:positionV>
            <wp:extent cx="8956040" cy="7620"/>
            <wp:effectExtent b="0" l="0" r="0" t="0"/>
            <wp:wrapNone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7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3"/>
        <w:tblW w:w="1412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40"/>
        <w:gridCol w:w="6645"/>
        <w:gridCol w:w="1530"/>
        <w:gridCol w:w="3510"/>
        <w:tblGridChange w:id="0">
          <w:tblGrid>
            <w:gridCol w:w="2440"/>
            <w:gridCol w:w="6645"/>
            <w:gridCol w:w="1530"/>
            <w:gridCol w:w="3510"/>
          </w:tblGrid>
        </w:tblGridChange>
      </w:tblGrid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Mobile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Office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13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Head of Department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67945</wp:posOffset>
            </wp:positionV>
            <wp:extent cx="8956040" cy="7620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7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12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25"/>
        <w:gridCol w:w="6660"/>
        <w:gridCol w:w="1530"/>
        <w:gridCol w:w="3510"/>
        <w:tblGridChange w:id="0">
          <w:tblGrid>
            <w:gridCol w:w="2425"/>
            <w:gridCol w:w="6660"/>
            <w:gridCol w:w="1530"/>
            <w:gridCol w:w="3510"/>
          </w:tblGrid>
        </w:tblGridChange>
      </w:tblGrid>
      <w:tr>
        <w:trPr>
          <w:cantSplit w:val="0"/>
          <w:trHeight w:val="328" w:hRule="atLeast"/>
          <w:tblHeader w:val="0"/>
        </w:trPr>
        <w:tc>
          <w:tcPr/>
          <w:bookmarkStart w:colFirst="0" w:colLast="0" w:name="1fob9te" w:id="2"/>
          <w:bookmarkEnd w:id="2"/>
          <w:p w:rsidR="00000000" w:rsidDel="00000000" w:rsidP="00000000" w:rsidRDefault="00000000" w:rsidRPr="00000000" w14:paraId="00000046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Dr. Zulfiqar Memon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Mobile 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zulfiqar.memon@nu.edu.pk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  <w:sectPr>
          <w:footerReference r:id="rId8" w:type="default"/>
          <w:pgSz w:h="12259" w:w="15860" w:orient="landscape"/>
          <w:pgMar w:bottom="1440" w:top="560" w:left="880" w:right="879" w:header="0" w:footer="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Project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8956040" cy="7620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7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170.0" w:type="dxa"/>
        <w:jc w:val="left"/>
        <w:tblInd w:w="10.0" w:type="dxa"/>
        <w:tblLayout w:type="fixed"/>
        <w:tblLook w:val="0400"/>
      </w:tblPr>
      <w:tblGrid>
        <w:gridCol w:w="1690"/>
        <w:gridCol w:w="3390"/>
        <w:gridCol w:w="760"/>
        <w:gridCol w:w="1520"/>
        <w:gridCol w:w="2630"/>
        <w:gridCol w:w="4150"/>
        <w:gridCol w:w="30"/>
        <w:tblGridChange w:id="0">
          <w:tblGrid>
            <w:gridCol w:w="1690"/>
            <w:gridCol w:w="3390"/>
            <w:gridCol w:w="760"/>
            <w:gridCol w:w="1520"/>
            <w:gridCol w:w="2630"/>
            <w:gridCol w:w="4150"/>
            <w:gridCol w:w="30"/>
          </w:tblGrid>
        </w:tblGridChange>
      </w:tblGrid>
      <w:tr>
        <w:trPr>
          <w:cantSplit w:val="0"/>
          <w:trHeight w:val="328" w:hRule="atLeast"/>
          <w:tblHeader w:val="0"/>
        </w:trPr>
        <w:tc>
          <w:tcPr>
            <w:tcBorders>
              <w:top w:color="dddddd" w:space="0" w:sz="8" w:val="single"/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53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Project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ind w:left="10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(Use the official title of your project)</w:t>
            </w:r>
          </w:p>
        </w:tc>
        <w:tc>
          <w:tcPr>
            <w:gridSpan w:val="2"/>
            <w:tcBorders>
              <w:top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tcBorders>
              <w:top w:color="dddddd" w:space="0" w:sz="8" w:val="single"/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5A">
            <w:pPr>
              <w:ind w:left="10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Group Details</w:t>
            </w:r>
          </w:p>
        </w:tc>
        <w:tc>
          <w:tcPr>
            <w:gridSpan w:val="2"/>
            <w:tcBorders>
              <w:top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Member 1 Name:</w:t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Member 1 Roll#:</w:t>
            </w:r>
          </w:p>
        </w:tc>
        <w:tc>
          <w:tcPr>
            <w:gridSpan w:val="2"/>
            <w:tcBorders>
              <w:top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Member 2 Name: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Member 2 Roll#:</w:t>
            </w:r>
          </w:p>
        </w:tc>
        <w:tc>
          <w:tcPr>
            <w:tcBorders>
              <w:top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Member 3 Name: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Member 3 Roll#: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" w:hRule="atLeast"/>
          <w:tblHeader w:val="0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6F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Project Area 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Deep Learning, Artificial Intelligence (fill out as per suggestions from your supervisor)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Specialization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" w:hRule="atLeast"/>
          <w:tblHeader w:val="0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Project 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85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(As per FYP Calendar)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Project 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88">
            <w:pPr>
              <w:ind w:right="2756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(As per FYP Calendar)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8B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" w:hRule="atLeast"/>
          <w:tblHeader w:val="0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9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99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9A">
            <w:pPr>
              <w:ind w:left="10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(This section contains an overall introduction of your project and its background)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A0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Summary (less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A1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A7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than 2500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A8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AE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characters)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AF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B6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C3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C4">
            <w:pPr>
              <w:ind w:left="10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(This section contains details of the issues your project addresses OR any research gaps it focuses on).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CA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Objectives (less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D1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than 2500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D2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D8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characters)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D9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DF">
            <w:pPr>
              <w:ind w:left="10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E0">
            <w:pPr>
              <w:ind w:left="10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E6">
            <w:pPr>
              <w:ind w:left="10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Literature Review / Background Study</w:t>
            </w:r>
          </w:p>
        </w:tc>
        <w:tc>
          <w:tcPr>
            <w:gridSpan w:val="5"/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(This section contains all the literature review or background study you have done for your project. All the references must be sequenced acc to References section)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ED">
            <w:pPr>
              <w:ind w:left="10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ind w:left="10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Project Implementation Method (less than 2500 characters)</w:t>
            </w:r>
          </w:p>
        </w:tc>
        <w:tc>
          <w:tcPr>
            <w:gridSpan w:val="5"/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EF">
            <w:pPr>
              <w:ind w:left="10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(This section contains your overall system architecture and details of your methodology i.e., your approach towards proposing solution to the problem defined in Project Objectives)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F5">
            <w:pPr>
              <w:ind w:left="10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F6">
            <w:pPr>
              <w:ind w:left="10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FC">
            <w:pPr>
              <w:ind w:left="10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0FD">
            <w:pPr>
              <w:ind w:left="10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0B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11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Benefits of the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12">
            <w:pPr>
              <w:ind w:left="100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(This section contains details on how your product is going to change the way existing system works OR how your research contributes to the field in terms of findings).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18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Project (less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119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1F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than 2500 characters)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20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27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13B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170.0" w:type="dxa"/>
        <w:jc w:val="left"/>
        <w:tblInd w:w="10.0" w:type="dxa"/>
        <w:tblLayout w:type="fixed"/>
        <w:tblLook w:val="0400"/>
      </w:tblPr>
      <w:tblGrid>
        <w:gridCol w:w="1690"/>
        <w:gridCol w:w="4510"/>
        <w:gridCol w:w="4500"/>
        <w:gridCol w:w="3440"/>
        <w:gridCol w:w="30"/>
        <w:tblGridChange w:id="0">
          <w:tblGrid>
            <w:gridCol w:w="1690"/>
            <w:gridCol w:w="4510"/>
            <w:gridCol w:w="4500"/>
            <w:gridCol w:w="3440"/>
            <w:gridCol w:w="30"/>
          </w:tblGrid>
        </w:tblGridChange>
      </w:tblGrid>
      <w:tr>
        <w:trPr>
          <w:cantSplit w:val="0"/>
          <w:trHeight w:val="328" w:hRule="atLeast"/>
          <w:tblHeader w:val="0"/>
        </w:trPr>
        <w:tc>
          <w:tcPr>
            <w:tcBorders>
              <w:top w:color="dddddd" w:space="0" w:sz="8" w:val="single"/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3C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Technical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3D">
            <w:pPr>
              <w:ind w:left="10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(This section contains the technical description of each of the modules that is to be delivered).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41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Details of Final Deliverable (less than 2500 characters)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42">
            <w:pPr>
              <w:ind w:left="10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4B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Final Deliverable of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(This section explains/lists which modules will be presented by you at the conclusion of this project)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" w:hRule="atLeast"/>
          <w:tblHeader w:val="0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55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Core Industry (Optional)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6">
            <w:pPr>
              <w:ind w:left="10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suggested by Supervisor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" w:hRule="atLeast"/>
          <w:tblHeader w:val="0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5F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0">
            <w:pPr>
              <w:ind w:left="10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64">
            <w:pPr>
              <w:ind w:left="10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Industries</w:t>
            </w:r>
          </w:p>
          <w:p w:rsidR="00000000" w:rsidDel="00000000" w:rsidP="00000000" w:rsidRDefault="00000000" w:rsidRPr="00000000" w14:paraId="00000165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(Optional)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" w:hRule="atLeast"/>
          <w:tblHeader w:val="0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6F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0">
            <w:pPr>
              <w:ind w:lef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(E.g., Flutter, Blockchain, .NET)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74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" w:hRule="atLeast"/>
          <w:tblHeader w:val="0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7E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F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83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Technologies</w:t>
              <w:br w:type="textWrapping"/>
              <w:t xml:space="preserve">(Optional)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" w:hRule="atLeast"/>
          <w:tblHeader w:val="0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8D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Sustainable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E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92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97">
            <w:pPr>
              <w:ind w:left="10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Goals</w:t>
            </w:r>
          </w:p>
          <w:p w:rsidR="00000000" w:rsidDel="00000000" w:rsidP="00000000" w:rsidRDefault="00000000" w:rsidRPr="00000000" w14:paraId="00000198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(Optional)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" w:hRule="atLeast"/>
          <w:tblHeader w:val="0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9D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9E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9F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A0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1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A2">
            <w:pPr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line="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45720</wp:posOffset>
                  </wp:positionV>
                  <wp:extent cx="8956040" cy="7620"/>
                  <wp:effectExtent b="0" l="0" r="0" t="0"/>
                  <wp:wrapNone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6040" cy="76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A6">
            <w:pPr>
              <w:spacing w:lin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line="20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4170.0" w:type="dxa"/>
              <w:jc w:val="left"/>
              <w:tblInd w:w="10.0" w:type="dxa"/>
              <w:tblLayout w:type="fixed"/>
              <w:tblLook w:val="0400"/>
            </w:tblPr>
            <w:tblGrid>
              <w:gridCol w:w="7360"/>
              <w:gridCol w:w="6780"/>
              <w:gridCol w:w="30"/>
              <w:tblGridChange w:id="0">
                <w:tblGrid>
                  <w:gridCol w:w="7360"/>
                  <w:gridCol w:w="6780"/>
                  <w:gridCol w:w="30"/>
                </w:tblGrid>
              </w:tblGridChange>
            </w:tblGrid>
            <w:tr>
              <w:trPr>
                <w:cantSplit w:val="0"/>
                <w:trHeight w:val="328" w:hRule="atLeast"/>
                <w:tblHeader w:val="0"/>
              </w:trPr>
              <w:tc>
                <w:tcPr>
                  <w:tcBorders>
                    <w:top w:color="dddddd" w:space="0" w:sz="8" w:val="single"/>
                    <w:left w:color="dddddd" w:space="0" w:sz="8" w:val="single"/>
                  </w:tcBorders>
                  <w:vAlign w:val="bottom"/>
                </w:tcPr>
                <w:p w:rsidR="00000000" w:rsidDel="00000000" w:rsidP="00000000" w:rsidRDefault="00000000" w:rsidRPr="00000000" w14:paraId="000001A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List  and  number  all  bibliographical  references here like this.</w:t>
                  </w:r>
                </w:p>
                <w:p w:rsidR="00000000" w:rsidDel="00000000" w:rsidP="00000000" w:rsidRDefault="00000000" w:rsidRPr="00000000" w14:paraId="000001A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A.B.  Smith,  C.D.  Jones,  and  E.F.  Roberts,  “Article  Title”,  Journal,  Publisher, Location, Date, pp. 1-10.</w:t>
                  </w:r>
                </w:p>
                <w:p w:rsidR="00000000" w:rsidDel="00000000" w:rsidP="00000000" w:rsidRDefault="00000000" w:rsidRPr="00000000" w14:paraId="000001A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Jones, C.D., A.B. Smith, and E.F. Roberts, Book Title, Publisher, Location, Date</w:t>
                  </w:r>
                </w:p>
              </w:tc>
              <w:tc>
                <w:tcPr>
                  <w:tcBorders>
                    <w:top w:color="dddddd" w:space="0" w:sz="8" w:val="single"/>
                    <w:right w:color="dddddd" w:space="0" w:sz="8" w:val="single"/>
                  </w:tcBorders>
                  <w:vAlign w:val="bottom"/>
                </w:tcPr>
                <w:p w:rsidR="00000000" w:rsidDel="00000000" w:rsidP="00000000" w:rsidRDefault="00000000" w:rsidRPr="00000000" w14:paraId="000001AB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 w14:paraId="000001AC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2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Project Key Milestones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7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" w:hRule="atLeast"/>
          <w:tblHeader w:val="0"/>
        </w:trPr>
        <w:tc>
          <w:tcPr>
            <w:gridSpan w:val="2"/>
            <w:tcBorders>
              <w:bottom w:color="234464" w:space="0" w:sz="8" w:val="single"/>
            </w:tcBorders>
            <w:vAlign w:val="bottom"/>
          </w:tcPr>
          <w:p w:rsidR="00000000" w:rsidDel="00000000" w:rsidP="00000000" w:rsidRDefault="00000000" w:rsidRPr="00000000" w14:paraId="000001B8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34464" w:space="0" w:sz="8" w:val="single"/>
            </w:tcBorders>
            <w:vAlign w:val="bottom"/>
          </w:tcPr>
          <w:p w:rsidR="00000000" w:rsidDel="00000000" w:rsidP="00000000" w:rsidRDefault="00000000" w:rsidRPr="00000000" w14:paraId="000001BA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34464" w:space="0" w:sz="8" w:val="single"/>
            </w:tcBorders>
            <w:vAlign w:val="bottom"/>
          </w:tcPr>
          <w:p w:rsidR="00000000" w:rsidDel="00000000" w:rsidP="00000000" w:rsidRDefault="00000000" w:rsidRPr="00000000" w14:paraId="000001BB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C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gridSpan w:val="2"/>
            <w:tcBorders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1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gridSpan w:val="2"/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C2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Elapsed time in (days or weeks or month or quarter) since start of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C4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C5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6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" w:hRule="atLeast"/>
          <w:tblHeader w:val="0"/>
        </w:trPr>
        <w:tc>
          <w:tcPr>
            <w:tcBorders>
              <w:left w:color="dddddd" w:space="0" w:sz="8" w:val="single"/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C7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C8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C9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CA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B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lef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CC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Month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CE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CF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0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tcBorders>
              <w:left w:color="dddddd" w:space="0" w:sz="8" w:val="single"/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D1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D2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D3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D4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5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lef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D6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Month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D8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D9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A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tcBorders>
              <w:left w:color="dddddd" w:space="0" w:sz="8" w:val="single"/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DB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DC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DD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DE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F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lef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E0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Month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E2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E3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4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tcBorders>
              <w:left w:color="dddddd" w:space="0" w:sz="8" w:val="single"/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E5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E6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E7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E8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9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lef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EA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Month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EC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ED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E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tcBorders>
              <w:left w:color="dddddd" w:space="0" w:sz="8" w:val="single"/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EF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F0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F1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F2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3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lef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F4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Month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F6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F7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8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tcBorders>
              <w:left w:color="dddddd" w:space="0" w:sz="8" w:val="single"/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F9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FA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FB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FC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D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lef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FE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Month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1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00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01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2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tcBorders>
              <w:left w:color="dddddd" w:space="0" w:sz="8" w:val="single"/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03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04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05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06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7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lef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08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Month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0A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0B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0C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tcBorders>
              <w:left w:color="dddddd" w:space="0" w:sz="8" w:val="single"/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0D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0E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0F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10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1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lef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12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Month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14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15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6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tcBorders>
              <w:left w:color="dddddd" w:space="0" w:sz="8" w:val="single"/>
              <w:bottom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17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18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19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1A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1B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rPr/>
        <w:sectPr>
          <w:type w:val="nextPage"/>
          <w:pgSz w:h="12259" w:w="15860" w:orient="landscape"/>
          <w:pgMar w:bottom="792" w:top="1149" w:left="880" w:right="879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21D">
      <w:pPr>
        <w:ind w:left="120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Project Equipment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45720</wp:posOffset>
            </wp:positionV>
            <wp:extent cx="8956040" cy="762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7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140.0" w:type="dxa"/>
        <w:jc w:val="left"/>
        <w:tblInd w:w="130.0" w:type="dxa"/>
        <w:tblLayout w:type="fixed"/>
        <w:tblLook w:val="0400"/>
      </w:tblPr>
      <w:tblGrid>
        <w:gridCol w:w="6040"/>
        <w:gridCol w:w="1660"/>
        <w:gridCol w:w="1780"/>
        <w:gridCol w:w="2800"/>
        <w:gridCol w:w="1860"/>
        <w:tblGridChange w:id="0">
          <w:tblGrid>
            <w:gridCol w:w="6040"/>
            <w:gridCol w:w="1660"/>
            <w:gridCol w:w="1780"/>
            <w:gridCol w:w="2800"/>
            <w:gridCol w:w="1860"/>
          </w:tblGrid>
        </w:tblGridChange>
      </w:tblGrid>
      <w:tr>
        <w:trPr>
          <w:cantSplit w:val="0"/>
          <w:trHeight w:val="328" w:hRule="atLeast"/>
          <w:tblHeader w:val="0"/>
        </w:trPr>
        <w:tc>
          <w:tcPr>
            <w:tcBorders>
              <w:top w:color="dddddd" w:space="0" w:sz="8" w:val="single"/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21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Item(s)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22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23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No. of 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24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Per Unit Cost (in 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25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Total (in 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" w:hRule="atLeast"/>
          <w:tblHeader w:val="0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26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27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28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29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2A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2B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2C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2D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2E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2F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30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31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32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33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34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35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36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37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38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39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3A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3B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3C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3D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3E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3F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40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41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42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43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left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47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Total in (Rs)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48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" w:hRule="atLeast"/>
          <w:tblHeader w:val="0"/>
        </w:trPr>
        <w:tc>
          <w:tcPr>
            <w:tcBorders>
              <w:left w:color="dddddd" w:space="0" w:sz="8" w:val="single"/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49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4A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4B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4C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8" w:val="single"/>
              <w:right w:color="dddddd" w:space="0" w:sz="8" w:val="single"/>
            </w:tcBorders>
            <w:vAlign w:val="bottom"/>
          </w:tcPr>
          <w:p w:rsidR="00000000" w:rsidDel="00000000" w:rsidP="00000000" w:rsidRDefault="00000000" w:rsidRPr="00000000" w14:paraId="0000024D">
            <w:pPr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-113662</wp:posOffset>
            </wp:positionH>
            <wp:positionV relativeFrom="paragraph">
              <wp:posOffset>363220</wp:posOffset>
            </wp:positionV>
            <wp:extent cx="9334500" cy="762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0" cy="7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2259" w:w="15860" w:orient="landscape"/>
      <w:pgMar w:bottom="1440" w:top="550" w:left="760" w:right="879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