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nih8a33als74" w:id="0"/>
      <w:bookmarkEnd w:id="0"/>
      <w:r w:rsidDel="00000000" w:rsidR="00000000" w:rsidRPr="00000000">
        <w:rPr>
          <w:rtl w:val="0"/>
        </w:rPr>
        <w:t xml:space="preserve">Escopo do projeto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Problema: ODS2 - Fome zero e Agricultura sustentável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O Iagricultor é uma inteligência artificial focada em conhecimento na área de agricultura com objetivo de auxiliar fazendeiros no plantio e cultivo em regiões áridas da Bahia.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92"/>
        <w:gridCol w:w="1922.5"/>
        <w:gridCol w:w="1922.5"/>
        <w:gridCol w:w="2592"/>
        <w:tblGridChange w:id="0">
          <w:tblGrid>
            <w:gridCol w:w="2592"/>
            <w:gridCol w:w="1922.5"/>
            <w:gridCol w:w="1922.5"/>
            <w:gridCol w:w="2592"/>
          </w:tblGrid>
        </w:tblGridChange>
      </w:tblGrid>
      <w:tr>
        <w:trPr>
          <w:cantSplit w:val="0"/>
          <w:trHeight w:val="520" w:hRule="atLeast"/>
          <w:tblHeader w:val="1"/>
        </w:trPr>
        <w:tc>
          <w:tcPr>
            <w:gridSpan w:val="4"/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Style w:val="Heading2"/>
              <w:widowControl w:val="0"/>
              <w:spacing w:after="120" w:before="120" w:line="240" w:lineRule="auto"/>
              <w:rPr/>
            </w:pPr>
            <w:bookmarkStart w:colFirst="0" w:colLast="0" w:name="_3c4vk0olf6e4" w:id="1"/>
            <w:bookmarkEnd w:id="1"/>
            <w:r w:rsidDel="00000000" w:rsidR="00000000" w:rsidRPr="00000000">
              <w:rPr>
                <w:rtl w:val="0"/>
              </w:rPr>
              <w:t xml:space="preserve">Etapas</w:t>
            </w:r>
          </w:p>
        </w:tc>
      </w:tr>
      <w:tr>
        <w:trPr>
          <w:cantSplit w:val="0"/>
          <w:tblHeader w:val="1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190500" cy="152400"/>
                  <wp:effectExtent b="0" l="0" r="0" t="0"/>
                  <wp:docPr descr="Nenhum tipo" id="4" name="image3.png"/>
                  <a:graphic>
                    <a:graphicData uri="http://schemas.openxmlformats.org/drawingml/2006/picture">
                      <pic:pic>
                        <pic:nvPicPr>
                          <pic:cNvPr descr="Nenhum tipo" id="0" name="image3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 Tarefas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190500" cy="152400"/>
                  <wp:effectExtent b="0" l="0" r="0" t="0"/>
                  <wp:docPr descr="Menus suspensos" id="1" name="image2.png"/>
                  <a:graphic>
                    <a:graphicData uri="http://schemas.openxmlformats.org/drawingml/2006/picture">
                      <pic:pic>
                        <pic:nvPicPr>
                          <pic:cNvPr descr="Menus suspensos"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 Condição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190500" cy="152400"/>
                  <wp:effectExtent b="0" l="0" r="0" t="0"/>
                  <wp:docPr descr="Arquivos" id="2" name="image1.png"/>
                  <a:graphic>
                    <a:graphicData uri="http://schemas.openxmlformats.org/drawingml/2006/picture">
                      <pic:pic>
                        <pic:nvPicPr>
                          <pic:cNvPr descr="Arquivos"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 Arquivos relacionados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190500" cy="152400"/>
                  <wp:effectExtent b="0" l="0" r="0" t="0"/>
                  <wp:docPr descr="Nenhum tipo" id="3" name="image3.png"/>
                  <a:graphic>
                    <a:graphicData uri="http://schemas.openxmlformats.org/drawingml/2006/picture">
                      <pic:pic>
                        <pic:nvPicPr>
                          <pic:cNvPr descr="Nenhum tipo" id="0" name="image3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 Notas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Questionário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alias w:val="Status do lançamento"/>
                <w:id w:val="-751309970"/>
                <w:dropDownList w:lastValue="Lançado">
                  <w:listItem w:displayText="Não iniciado" w:value="Não iniciado"/>
                  <w:listItem w:displayText="Em andamento" w:value="Em andamento"/>
                  <w:listItem w:displayText="Lançado" w:value="Lançado"/>
                </w:dropDownList>
              </w:sdtPr>
              <w:sdtContent>
                <w:r w:rsidDel="00000000" w:rsidR="00000000" w:rsidRPr="00000000">
                  <w:rPr>
                    <w:color w:val="11734b"/>
                    <w:shd w:fill="d4edbc" w:val="clear"/>
                  </w:rPr>
                  <w:t xml:space="preserve">Lançado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IAGRICULTOR.docx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Enviar para professor genaro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Fazer os benchmarks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alias w:val="Status do lançamento"/>
                <w:id w:val="-604902508"/>
                <w:dropDownList w:lastValue="Em andamento">
                  <w:listItem w:displayText="Não iniciado" w:value="Não iniciado"/>
                  <w:listItem w:displayText="Em andamento" w:value="Em andamento"/>
                  <w:listItem w:displayText="Lançado" w:value="Lançado"/>
                </w:dropDownList>
              </w:sdtPr>
              <w:sdtContent>
                <w:r w:rsidDel="00000000" w:rsidR="00000000" w:rsidRPr="00000000">
                  <w:rPr>
                    <w:color w:val="473821"/>
                    <w:shd w:fill="ffe5a0" w:val="clear"/>
                  </w:rPr>
                  <w:t xml:space="preserve">Em andamento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Arquivo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Title"/>
        <w:jc w:val="center"/>
        <w:rPr/>
      </w:pPr>
      <w:bookmarkStart w:colFirst="0" w:colLast="0" w:name="_4gz3b5h9bty4" w:id="2"/>
      <w:bookmarkEnd w:id="2"/>
      <w:r w:rsidDel="00000000" w:rsidR="00000000" w:rsidRPr="00000000">
        <w:rPr>
          <w:rtl w:val="0"/>
        </w:rPr>
        <w:t xml:space="preserve">Prompt da inteligência artificial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Prompt Zero shot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idioma: Português Brasileiro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Responda de forma coerente e clara para fácil entendimento.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Prompt one shot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Prompt few shots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idioma: Português Brasileiro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Valor do seu serviço: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Público-alvo da sua tarefa: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Persona: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Contexto:</w:t>
        <w:br w:type="textWrapping"/>
        <w:t xml:space="preserve">Objetivos: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Tarefas: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document/d/16X3cjd54DNWnitbbdJJoDMj_MKsXt3FT/edit?usp=drive_link&amp;ouid=111496338670334458330&amp;rtpof=true&amp;sd=true" TargetMode="Externa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