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59B" w:rsidRDefault="0098059B" w:rsidP="00EC7D8B">
      <w:pPr>
        <w:pStyle w:val="Aontitle"/>
      </w:pPr>
    </w:p>
    <w:p w:rsidR="00EC7D8B" w:rsidRPr="00DD322B" w:rsidRDefault="00EA51AC" w:rsidP="00EC7D8B">
      <w:pPr>
        <w:pStyle w:val="Aontitle"/>
      </w:pPr>
      <w:r>
        <w:t>A Guide to Installing Anaconda</w:t>
      </w:r>
    </w:p>
    <w:p w:rsidR="0098059B" w:rsidRDefault="00EA51AC" w:rsidP="0098059B">
      <w:r>
        <w:t xml:space="preserve">The Anaconda open source distribution, is a tool that is used from a personal level all the way to enterprise level. It is one of the fastest ways to perform data science/analysis tasks using R and Python and is available on Windows, Linux and Mac </w:t>
      </w:r>
      <w:bookmarkStart w:id="0" w:name="_GoBack"/>
      <w:bookmarkEnd w:id="0"/>
      <w:r>
        <w:t xml:space="preserve">OS X. Anaconda comes with two key pieces of software that will be used throughout the Python tutorials. These are; Jupyter Notebook and </w:t>
      </w:r>
      <w:hyperlink r:id="rId8" w:history="1">
        <w:r w:rsidRPr="000C53AC">
          <w:rPr>
            <w:rStyle w:val="Hyperlink"/>
          </w:rPr>
          <w:t>Spyder</w:t>
        </w:r>
      </w:hyperlink>
      <w:r>
        <w:t xml:space="preserve">. For the introduction and beginner elements of the tutorial we will mainly be using Spyder which is an easy to use </w:t>
      </w:r>
      <w:hyperlink r:id="rId9" w:history="1">
        <w:r w:rsidRPr="00EA51AC">
          <w:rPr>
            <w:rStyle w:val="Hyperlink"/>
          </w:rPr>
          <w:t>IDE (Integrated Development Environment)</w:t>
        </w:r>
      </w:hyperlink>
      <w:r>
        <w:t xml:space="preserve">. </w:t>
      </w:r>
      <w:hyperlink r:id="rId10" w:history="1">
        <w:r w:rsidRPr="000C53AC">
          <w:rPr>
            <w:rStyle w:val="Hyperlink"/>
          </w:rPr>
          <w:t>Jupyter Notebook</w:t>
        </w:r>
      </w:hyperlink>
      <w:r>
        <w:t xml:space="preserve"> is an open source web application that allows you to create and share documents that contain live code, equations, visualizations and narrative text. is A high-level overview the architecture of Anaconda is </w:t>
      </w:r>
      <w:r w:rsidR="000C53AC">
        <w:t>displayed</w:t>
      </w:r>
      <w:r>
        <w:t xml:space="preserve"> in figure 1 below.</w:t>
      </w:r>
    </w:p>
    <w:p w:rsidR="00EA51AC" w:rsidRDefault="00EA51AC" w:rsidP="00EA51AC">
      <w:pPr>
        <w:keepNext/>
        <w:jc w:val="center"/>
      </w:pPr>
      <w:r>
        <w:rPr>
          <w:noProof/>
        </w:rPr>
        <w:drawing>
          <wp:inline distT="0" distB="0" distL="0" distR="0" wp14:anchorId="6908DA41" wp14:editId="28E4BFA0">
            <wp:extent cx="57315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AC" w:rsidRDefault="00EA51AC" w:rsidP="00EA51AC">
      <w:pPr>
        <w:pStyle w:val="Caption"/>
        <w:jc w:val="center"/>
      </w:pPr>
      <w:r>
        <w:t xml:space="preserve">Figure </w:t>
      </w:r>
      <w:fldSimple w:instr=" SEQ Figure \* ARABIC ">
        <w:r w:rsidR="00250607">
          <w:rPr>
            <w:noProof/>
          </w:rPr>
          <w:t>1</w:t>
        </w:r>
      </w:fldSimple>
      <w:r>
        <w:t xml:space="preserve"> - Anaconda architecture</w:t>
      </w:r>
    </w:p>
    <w:p w:rsidR="00EA51AC" w:rsidRDefault="00EA51AC" w:rsidP="0098059B"/>
    <w:p w:rsidR="00EC7D8B" w:rsidRPr="00E87826" w:rsidRDefault="00EC7D8B" w:rsidP="0098059B">
      <w:pPr>
        <w:pStyle w:val="Aonheader"/>
        <w:rPr>
          <w:b w:val="0"/>
          <w:color w:val="FF0000"/>
          <w:sz w:val="22"/>
        </w:rPr>
      </w:pPr>
      <w:r w:rsidRPr="00E87826">
        <w:rPr>
          <w:b w:val="0"/>
          <w:color w:val="FF0000"/>
          <w:sz w:val="22"/>
        </w:rPr>
        <w:t>Requirements</w:t>
      </w:r>
    </w:p>
    <w:p w:rsidR="0098059B" w:rsidRPr="000C53AC" w:rsidRDefault="000C53AC" w:rsidP="00E87826">
      <w:pPr>
        <w:rPr>
          <w:i/>
        </w:rPr>
      </w:pPr>
      <w:r w:rsidRPr="000C53AC">
        <w:rPr>
          <w:i/>
        </w:rPr>
        <w:t xml:space="preserve">There are no technical prerequisites or requirements to install and run Anaconda. No admin privileges are required. </w:t>
      </w:r>
    </w:p>
    <w:p w:rsidR="000C53AC" w:rsidRDefault="000C53AC" w:rsidP="000C53AC">
      <w:pPr>
        <w:pStyle w:val="Heading1"/>
      </w:pPr>
      <w:r>
        <w:lastRenderedPageBreak/>
        <w:t>Downloading Anaconda</w:t>
      </w:r>
    </w:p>
    <w:p w:rsidR="00E83B24" w:rsidRDefault="000C53AC" w:rsidP="00E83B24">
      <w:r>
        <w:t xml:space="preserve">The following steps will provide a step by step guide on how to navigate to the correct location to download the Anaconda package and ensure that the correct package is downloaded for your machine. </w:t>
      </w:r>
    </w:p>
    <w:p w:rsidR="000C53AC" w:rsidRDefault="000C53AC" w:rsidP="000C53AC">
      <w:pPr>
        <w:pStyle w:val="Heading2"/>
      </w:pPr>
      <w:r>
        <w:t>Determine Bit Version for Your OS</w:t>
      </w:r>
      <w:r w:rsidR="00642BA6">
        <w:t xml:space="preserve"> (Operating System)</w:t>
      </w:r>
    </w:p>
    <w:p w:rsidR="000C53AC" w:rsidRDefault="000C53AC" w:rsidP="000C53AC">
      <w:r>
        <w:t>Anacondas provides either a 32-bit download or a 64-bit download. To ensure you download the correct one follow the steps defined below.</w:t>
      </w:r>
    </w:p>
    <w:p w:rsidR="00642BA6" w:rsidRPr="00642BA6" w:rsidRDefault="00642BA6" w:rsidP="00642BA6">
      <w:r>
        <w:t>Navigate to: Windows Start &gt; Search and type system information.</w:t>
      </w:r>
    </w:p>
    <w:p w:rsidR="00C67D67" w:rsidRDefault="00642BA6" w:rsidP="00C67D6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282575</wp:posOffset>
                </wp:positionV>
                <wp:extent cx="335280" cy="3200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00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6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7098F" id="Oval 4" o:spid="_x0000_s1026" style="position:absolute;margin-left:145.8pt;margin-top:22.25pt;width:26.4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" fillcolor="#ffc000 [3207]" strokecolor="#1f3763 [1604]" strokeweight="1pt">
                <v:fill opacity="41891f"/>
                <v:stroke opacity="40092f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DE7512" wp14:editId="05E6DE3B">
            <wp:extent cx="3566160" cy="460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566" cy="46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A6" w:rsidRDefault="00C67D67" w:rsidP="00C67D67">
      <w:pPr>
        <w:pStyle w:val="Caption"/>
        <w:jc w:val="center"/>
      </w:pPr>
      <w:r>
        <w:t xml:space="preserve">Figure </w:t>
      </w:r>
      <w:fldSimple w:instr=" SEQ Figure \* ARABIC ">
        <w:r w:rsidR="00250607">
          <w:rPr>
            <w:noProof/>
          </w:rPr>
          <w:t>2</w:t>
        </w:r>
      </w:fldSimple>
      <w:r>
        <w:t xml:space="preserve"> - Opening System Information</w:t>
      </w:r>
      <w:r>
        <w:rPr>
          <w:noProof/>
        </w:rPr>
        <w:t xml:space="preserve"> Program</w:t>
      </w:r>
    </w:p>
    <w:p w:rsidR="00C67D67" w:rsidRDefault="00642BA6" w:rsidP="00C67D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8FD88A" wp14:editId="04E918B2">
            <wp:extent cx="4457700" cy="23370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643" cy="23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A6" w:rsidRDefault="00C67D67" w:rsidP="00C67D67">
      <w:pPr>
        <w:pStyle w:val="Caption"/>
        <w:jc w:val="center"/>
      </w:pPr>
      <w:r>
        <w:t xml:space="preserve">Figure </w:t>
      </w:r>
      <w:fldSimple w:instr=" SEQ Figure \* ARABIC ">
        <w:r w:rsidR="00250607">
          <w:rPr>
            <w:noProof/>
          </w:rPr>
          <w:t>3</w:t>
        </w:r>
      </w:fldSimple>
      <w:r>
        <w:t xml:space="preserve"> - Finding System Architecture</w:t>
      </w:r>
    </w:p>
    <w:p w:rsidR="00642BA6" w:rsidRDefault="00642BA6" w:rsidP="00642BA6">
      <w:r>
        <w:t xml:space="preserve">The system type will tell you what architecture your OS is running. In this case the architecture is 64-bit. </w:t>
      </w:r>
    </w:p>
    <w:p w:rsidR="00642BA6" w:rsidRDefault="00642BA6" w:rsidP="00642BA6">
      <w:pPr>
        <w:pStyle w:val="Heading2"/>
      </w:pPr>
      <w:r>
        <w:t>Locating Download Package</w:t>
      </w:r>
    </w:p>
    <w:p w:rsidR="00642BA6" w:rsidRDefault="00642BA6" w:rsidP="00642BA6">
      <w:r>
        <w:t xml:space="preserve">The package download link is located on </w:t>
      </w:r>
      <w:hyperlink r:id="rId14" w:history="1">
        <w:r w:rsidRPr="00642BA6">
          <w:rPr>
            <w:rStyle w:val="Hyperlink"/>
          </w:rPr>
          <w:t>Anacondas website</w:t>
        </w:r>
      </w:hyperlink>
      <w:r>
        <w:t xml:space="preserve">. </w:t>
      </w:r>
      <w:r w:rsidR="00C67D67">
        <w:t xml:space="preserve">(1) </w:t>
      </w:r>
      <w:r>
        <w:t xml:space="preserve">Click on </w:t>
      </w:r>
      <w:r w:rsidR="00C67D67">
        <w:t>option that depicts your current OS (</w:t>
      </w:r>
      <w:r w:rsidR="00C67D67" w:rsidRPr="00C67D67">
        <w:rPr>
          <w:i/>
        </w:rPr>
        <w:t>in this case Windows</w:t>
      </w:r>
      <w:r w:rsidR="00C67D67">
        <w:t>)</w:t>
      </w:r>
      <w:r>
        <w:t xml:space="preserve"> under the heading “Download for Your Preferred Platform” and </w:t>
      </w:r>
      <w:r w:rsidR="00C67D67">
        <w:t xml:space="preserve">(2) </w:t>
      </w:r>
      <w:r>
        <w:t xml:space="preserve">click Download </w:t>
      </w:r>
      <w:proofErr w:type="gramStart"/>
      <w:r>
        <w:t>under ”Python</w:t>
      </w:r>
      <w:proofErr w:type="gramEnd"/>
      <w:r>
        <w:t xml:space="preserve"> 3.6 Version”. </w:t>
      </w:r>
    </w:p>
    <w:p w:rsidR="00C67D67" w:rsidRDefault="00C67D67" w:rsidP="00642BA6"/>
    <w:p w:rsidR="00C67D67" w:rsidRDefault="00C67D67" w:rsidP="00C67D6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0FBC9" wp14:editId="6DB81F17">
                <wp:simplePos x="0" y="0"/>
                <wp:positionH relativeFrom="column">
                  <wp:posOffset>632460</wp:posOffset>
                </wp:positionH>
                <wp:positionV relativeFrom="paragraph">
                  <wp:posOffset>2437765</wp:posOffset>
                </wp:positionV>
                <wp:extent cx="350520" cy="3429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6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D67" w:rsidRPr="00C67D67" w:rsidRDefault="00C67D67" w:rsidP="00C67D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D67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0FBC9" id="Oval 8" o:spid="_x0000_s1026" style="position:absolute;margin-left:49.8pt;margin-top:191.95pt;width:27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" fillcolor="#ffc000 [3207]" strokecolor="#1f3763 [1604]" strokeweight="1pt">
                <v:fill opacity="41891f"/>
                <v:stroke opacity="40092f" joinstyle="miter"/>
                <v:textbox>
                  <w:txbxContent>
                    <w:p w:rsidR="00C67D67" w:rsidRPr="00C67D67" w:rsidRDefault="00C67D67" w:rsidP="00C67D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7D67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37FE4" wp14:editId="07EE3E60">
                <wp:simplePos x="0" y="0"/>
                <wp:positionH relativeFrom="column">
                  <wp:posOffset>1463040</wp:posOffset>
                </wp:positionH>
                <wp:positionV relativeFrom="paragraph">
                  <wp:posOffset>700405</wp:posOffset>
                </wp:positionV>
                <wp:extent cx="350520" cy="3352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6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D67" w:rsidRPr="00C67D67" w:rsidRDefault="00C67D67" w:rsidP="00C67D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D67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37FE4" id="Oval 7" o:spid="_x0000_s1027" style="position:absolute;margin-left:115.2pt;margin-top:55.15pt;width:27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" fillcolor="#ffc000 [3207]" strokecolor="#1f3763 [1604]" strokeweight="1pt">
                <v:fill opacity="41891f"/>
                <v:stroke opacity="40092f" joinstyle="miter"/>
                <v:textbox>
                  <w:txbxContent>
                    <w:p w:rsidR="00C67D67" w:rsidRPr="00C67D67" w:rsidRDefault="00C67D67" w:rsidP="00C67D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7D67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A2209D" wp14:editId="4800697C">
            <wp:extent cx="5731510" cy="3357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67" w:rsidRDefault="00C67D67" w:rsidP="00C67D67">
      <w:pPr>
        <w:pStyle w:val="Caption"/>
        <w:jc w:val="center"/>
      </w:pPr>
      <w:r>
        <w:t xml:space="preserve">Figure </w:t>
      </w:r>
      <w:fldSimple w:instr=" SEQ Figure \* ARABIC ">
        <w:r w:rsidR="00250607">
          <w:rPr>
            <w:noProof/>
          </w:rPr>
          <w:t>4</w:t>
        </w:r>
      </w:fldSimple>
      <w:r>
        <w:t xml:space="preserve"> - Downloading Anaconda Process</w:t>
      </w:r>
    </w:p>
    <w:p w:rsidR="00C67D67" w:rsidRPr="00642BA6" w:rsidRDefault="00C67D67" w:rsidP="00642BA6"/>
    <w:p w:rsidR="00642BA6" w:rsidRDefault="00C96F89" w:rsidP="00C96F89">
      <w:pPr>
        <w:jc w:val="center"/>
      </w:pPr>
      <w:r>
        <w:rPr>
          <w:noProof/>
        </w:rPr>
        <w:lastRenderedPageBreak/>
        <w:drawing>
          <wp:inline distT="0" distB="0" distL="0" distR="0" wp14:anchorId="3651DE5F" wp14:editId="32D87511">
            <wp:extent cx="4770120" cy="159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89" w:rsidRDefault="00C96F89" w:rsidP="00C96F89">
      <w:r>
        <w:t xml:space="preserve">Once downloaded, click the .exe file to start the installation process. </w:t>
      </w:r>
    </w:p>
    <w:p w:rsidR="00C96F89" w:rsidRDefault="008A2911" w:rsidP="008A2911">
      <w:pPr>
        <w:pStyle w:val="Heading1"/>
      </w:pPr>
      <w:r>
        <w:t>Anaconda Installation Process</w:t>
      </w:r>
    </w:p>
    <w:p w:rsidR="008A2911" w:rsidRDefault="008A2911" w:rsidP="008A2911">
      <w:r>
        <w:t xml:space="preserve">The following process will go through the required steps for correctly installing Anaconda. </w:t>
      </w:r>
    </w:p>
    <w:p w:rsidR="008A2911" w:rsidRDefault="008A2911" w:rsidP="008A2911">
      <w:pPr>
        <w:pStyle w:val="ListParagraph"/>
        <w:numPr>
          <w:ilvl w:val="0"/>
          <w:numId w:val="8"/>
        </w:numPr>
      </w:pPr>
      <w:r>
        <w:t>Click “run” when the following dialog box appears.</w:t>
      </w:r>
    </w:p>
    <w:p w:rsidR="008A2911" w:rsidRDefault="009961ED" w:rsidP="008A2911">
      <w:pPr>
        <w:pStyle w:val="Heading2"/>
        <w:numPr>
          <w:ilvl w:val="0"/>
          <w:numId w:val="0"/>
        </w:numPr>
        <w:ind w:left="576" w:hanging="5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F8A7A" wp14:editId="4550237E">
                <wp:simplePos x="0" y="0"/>
                <wp:positionH relativeFrom="column">
                  <wp:posOffset>3215640</wp:posOffset>
                </wp:positionH>
                <wp:positionV relativeFrom="paragraph">
                  <wp:posOffset>1303020</wp:posOffset>
                </wp:positionV>
                <wp:extent cx="274320" cy="23622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6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1ED" w:rsidRPr="00C67D67" w:rsidRDefault="009961ED" w:rsidP="009961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F8A7A" id="Oval 23" o:spid="_x0000_s1028" style="position:absolute;left:0;text-align:left;margin-left:253.2pt;margin-top:102.6pt;width:21.6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" fillcolor="#ffc000 [3207]" strokecolor="#1f3763 [1604]" strokeweight="1pt">
                <v:fill opacity="19789f"/>
                <v:stroke opacity="40092f" joinstyle="miter"/>
                <v:textbox>
                  <w:txbxContent>
                    <w:p w:rsidR="009961ED" w:rsidRPr="00C67D67" w:rsidRDefault="009961ED" w:rsidP="009961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A2911">
        <w:rPr>
          <w:noProof/>
        </w:rPr>
        <w:drawing>
          <wp:inline distT="0" distB="0" distL="0" distR="0" wp14:anchorId="4F8B39A1" wp14:editId="3A8A29DC">
            <wp:extent cx="3421380" cy="2353806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680" cy="2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1" w:rsidRDefault="008A2911" w:rsidP="008A2911"/>
    <w:p w:rsidR="008A2911" w:rsidRDefault="008A2911" w:rsidP="008A2911">
      <w:pPr>
        <w:pStyle w:val="ListParagraph"/>
        <w:numPr>
          <w:ilvl w:val="0"/>
          <w:numId w:val="8"/>
        </w:numPr>
      </w:pPr>
      <w:r>
        <w:t>Click “next” to continue</w:t>
      </w:r>
    </w:p>
    <w:p w:rsidR="008A2911" w:rsidRDefault="008A2911" w:rsidP="008A2911">
      <w:pPr>
        <w:jc w:val="center"/>
      </w:pPr>
      <w:r>
        <w:rPr>
          <w:noProof/>
        </w:rPr>
        <w:drawing>
          <wp:inline distT="0" distB="0" distL="0" distR="0" wp14:anchorId="04F4FB3D" wp14:editId="5B2A3129">
            <wp:extent cx="3688080" cy="301810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1022" cy="30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1" w:rsidRDefault="008A2911" w:rsidP="008A2911">
      <w:pPr>
        <w:pStyle w:val="ListParagraph"/>
        <w:numPr>
          <w:ilvl w:val="0"/>
          <w:numId w:val="8"/>
        </w:numPr>
      </w:pPr>
      <w:r>
        <w:lastRenderedPageBreak/>
        <w:t>Agree to the licence agreement.</w:t>
      </w:r>
    </w:p>
    <w:p w:rsidR="008A2911" w:rsidRDefault="008A2911" w:rsidP="008A2911">
      <w:pPr>
        <w:jc w:val="center"/>
      </w:pPr>
      <w:r>
        <w:rPr>
          <w:noProof/>
        </w:rPr>
        <w:drawing>
          <wp:inline distT="0" distB="0" distL="0" distR="0" wp14:anchorId="7B91AF3D" wp14:editId="74AFAA68">
            <wp:extent cx="3756660" cy="302095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643" cy="30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1" w:rsidRDefault="008A2911" w:rsidP="008A2911">
      <w:pPr>
        <w:pStyle w:val="ListParagraph"/>
        <w:numPr>
          <w:ilvl w:val="0"/>
          <w:numId w:val="8"/>
        </w:numPr>
      </w:pPr>
      <w:r>
        <w:t xml:space="preserve">Ensure that just the “just me” radio button is selected and click “next”. </w:t>
      </w:r>
    </w:p>
    <w:p w:rsidR="008A2911" w:rsidRDefault="00883B45" w:rsidP="008A2911">
      <w:pPr>
        <w:jc w:val="center"/>
      </w:pPr>
      <w:r>
        <w:rPr>
          <w:noProof/>
        </w:rPr>
        <w:drawing>
          <wp:inline distT="0" distB="0" distL="0" distR="0" wp14:anchorId="077DB6A1" wp14:editId="31DE8F26">
            <wp:extent cx="4137660" cy="33173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951" cy="33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45" w:rsidRDefault="00883B45">
      <w:r>
        <w:br w:type="page"/>
      </w:r>
    </w:p>
    <w:p w:rsidR="00883B45" w:rsidRDefault="00883B45" w:rsidP="008A2911">
      <w:pPr>
        <w:jc w:val="center"/>
      </w:pPr>
    </w:p>
    <w:p w:rsidR="00883B45" w:rsidRDefault="00883B45" w:rsidP="00883B45">
      <w:pPr>
        <w:pStyle w:val="ListParagraph"/>
        <w:numPr>
          <w:ilvl w:val="0"/>
          <w:numId w:val="8"/>
        </w:numPr>
      </w:pPr>
      <w:r>
        <w:t xml:space="preserve">Confirming the Install location. Note that this can be left as the default option. Simply click “next”. </w:t>
      </w:r>
    </w:p>
    <w:p w:rsidR="00883B45" w:rsidRDefault="00883B45" w:rsidP="00883B45">
      <w:pPr>
        <w:jc w:val="center"/>
      </w:pPr>
      <w:r>
        <w:rPr>
          <w:noProof/>
        </w:rPr>
        <w:drawing>
          <wp:inline distT="0" distB="0" distL="0" distR="0" wp14:anchorId="76D47007" wp14:editId="2B1A7A11">
            <wp:extent cx="4107180" cy="3328603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9912" cy="33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45" w:rsidRDefault="00883B45" w:rsidP="00883B45">
      <w:pPr>
        <w:pStyle w:val="ListParagraph"/>
        <w:numPr>
          <w:ilvl w:val="0"/>
          <w:numId w:val="8"/>
        </w:numPr>
      </w:pPr>
      <w:r>
        <w:t>Ensure that both check boxes on this dialog box are unchecked and click the “install” option</w:t>
      </w:r>
    </w:p>
    <w:p w:rsidR="00883B45" w:rsidRDefault="00883B45" w:rsidP="00883B45">
      <w:pPr>
        <w:jc w:val="center"/>
      </w:pPr>
      <w:r>
        <w:rPr>
          <w:noProof/>
        </w:rPr>
        <w:drawing>
          <wp:inline distT="0" distB="0" distL="0" distR="0" wp14:anchorId="4833E272" wp14:editId="67066F9E">
            <wp:extent cx="4138949" cy="3329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7622" cy="33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1" w:rsidRDefault="00883B45" w:rsidP="00883B45">
      <w:pPr>
        <w:pStyle w:val="Heading1"/>
      </w:pPr>
      <w:r>
        <w:t>Confirm Installation Success</w:t>
      </w:r>
    </w:p>
    <w:p w:rsidR="00883B45" w:rsidRDefault="00883B45" w:rsidP="00883B45">
      <w:r>
        <w:t>Navigate to Windows Start &gt; Search and type “Anaconda Navigator” and select as per figure below.</w:t>
      </w:r>
    </w:p>
    <w:p w:rsidR="00883B45" w:rsidRDefault="00883B45" w:rsidP="00883B4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8699F" wp14:editId="2918B335">
                <wp:simplePos x="0" y="0"/>
                <wp:positionH relativeFrom="column">
                  <wp:posOffset>1897380</wp:posOffset>
                </wp:positionH>
                <wp:positionV relativeFrom="paragraph">
                  <wp:posOffset>205740</wp:posOffset>
                </wp:positionV>
                <wp:extent cx="350520" cy="335280"/>
                <wp:effectExtent l="0" t="0" r="1143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6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B45" w:rsidRPr="00C67D67" w:rsidRDefault="00883B45" w:rsidP="00883B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8699F" id="Oval 21" o:spid="_x0000_s1029" style="position:absolute;left:0;text-align:left;margin-left:149.4pt;margin-top:16.2pt;width:27.6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" fillcolor="#ffc000 [3207]" strokecolor="#1f3763 [1604]" strokeweight="1pt">
                <v:fill opacity="41891f"/>
                <v:stroke opacity="40092f" joinstyle="miter"/>
                <v:textbox>
                  <w:txbxContent>
                    <w:p w:rsidR="00883B45" w:rsidRPr="00C67D67" w:rsidRDefault="00883B45" w:rsidP="00883B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FC969B" wp14:editId="4F117440">
            <wp:extent cx="3398520" cy="407106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2561" cy="40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4D" w:rsidRDefault="00687E4D" w:rsidP="00687E4D">
      <w:r>
        <w:t>The following interface should now appear on your screen.</w:t>
      </w:r>
    </w:p>
    <w:p w:rsidR="004142AD" w:rsidRPr="00883B45" w:rsidRDefault="00687E4D" w:rsidP="004142AD">
      <w:pPr>
        <w:jc w:val="center"/>
      </w:pPr>
      <w:r>
        <w:rPr>
          <w:noProof/>
        </w:rPr>
        <w:drawing>
          <wp:inline distT="0" distB="0" distL="0" distR="0" wp14:anchorId="06F839AD" wp14:editId="3BCC8D31">
            <wp:extent cx="5897745" cy="362712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3367" cy="36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AD" w:rsidRPr="00883B45" w:rsidSect="00E8782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63D" w:rsidRDefault="005C463D" w:rsidP="00EC7D8B">
      <w:pPr>
        <w:spacing w:after="0" w:line="240" w:lineRule="auto"/>
      </w:pPr>
      <w:r>
        <w:separator/>
      </w:r>
    </w:p>
  </w:endnote>
  <w:endnote w:type="continuationSeparator" w:id="0">
    <w:p w:rsidR="005C463D" w:rsidRDefault="005C463D" w:rsidP="00EC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826" w:rsidRDefault="00E87826" w:rsidP="00E87826">
    <w:pPr>
      <w:pStyle w:val="Footer"/>
    </w:pPr>
    <w:r>
      <w:rPr>
        <w:sz w:val="16"/>
        <w:szCs w:val="16"/>
      </w:rPr>
      <w:t>Jaspersoft Studio and Jasperserver Documentation, Workbench Team Information Classification – MBI</w:t>
    </w:r>
  </w:p>
  <w:p w:rsidR="00EC7D8B" w:rsidRDefault="00EC7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826" w:rsidRDefault="00E87826">
    <w:pPr>
      <w:pStyle w:val="Footer"/>
    </w:pPr>
    <w:r>
      <w:rPr>
        <w:sz w:val="16"/>
        <w:szCs w:val="16"/>
      </w:rPr>
      <w:t>Jaspersoft Studio and Jasperserver Documentation, Workbench Team Information Classification – MBI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63D" w:rsidRDefault="005C463D" w:rsidP="00EC7D8B">
      <w:pPr>
        <w:spacing w:after="0" w:line="240" w:lineRule="auto"/>
      </w:pPr>
      <w:r>
        <w:separator/>
      </w:r>
    </w:p>
  </w:footnote>
  <w:footnote w:type="continuationSeparator" w:id="0">
    <w:p w:rsidR="005C463D" w:rsidRDefault="005C463D" w:rsidP="00EC7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826" w:rsidRDefault="00E87826" w:rsidP="00E87826">
    <w:pPr>
      <w:pStyle w:val="Aonheader"/>
    </w:pPr>
    <w:r>
      <w:t>Aon Centre for Innovation and Analytics, Dublin</w:t>
    </w:r>
  </w:p>
  <w:p w:rsidR="00E87826" w:rsidRDefault="00E87826" w:rsidP="00E87826">
    <w:pPr>
      <w:pStyle w:val="Header"/>
    </w:pPr>
    <w:r>
      <w:rPr>
        <w:sz w:val="15"/>
        <w:szCs w:val="15"/>
      </w:rPr>
      <w:t>Jaspersoft Studio and Jasperserver Documentation, Workbench Team – MBI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826" w:rsidRDefault="00E87826" w:rsidP="00E87826">
    <w:pPr>
      <w:pStyle w:val="Aon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CBB3C" wp14:editId="23D7D579">
              <wp:simplePos x="0" y="0"/>
              <wp:positionH relativeFrom="margin">
                <wp:posOffset>4440744</wp:posOffset>
              </wp:positionH>
              <wp:positionV relativeFrom="page">
                <wp:posOffset>159871</wp:posOffset>
              </wp:positionV>
              <wp:extent cx="1958340" cy="1442720"/>
              <wp:effectExtent l="0" t="0" r="3810" b="5080"/>
              <wp:wrapThrough wrapText="bothSides">
                <wp:wrapPolygon edited="0">
                  <wp:start x="0" y="0"/>
                  <wp:lineTo x="0" y="21391"/>
                  <wp:lineTo x="21432" y="21391"/>
                  <wp:lineTo x="21432" y="0"/>
                  <wp:lineTo x="0" y="0"/>
                </wp:wrapPolygon>
              </wp:wrapThrough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8340" cy="144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9002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7826" w:rsidRPr="002264A8" w:rsidRDefault="00E87826" w:rsidP="00E87826">
                          <w:pPr>
                            <w:pStyle w:val="NoSpacing"/>
                            <w:rPr>
                              <w:b/>
                              <w:color w:val="FF0000"/>
                            </w:rPr>
                          </w:pPr>
                          <w:bookmarkStart w:id="1" w:name="_Toc512419902"/>
                          <w:bookmarkStart w:id="2" w:name="_Toc512420413"/>
                          <w:bookmarkStart w:id="3" w:name="_Toc512428290"/>
                          <w:bookmarkStart w:id="4" w:name="_Toc512428372"/>
                          <w:bookmarkStart w:id="5" w:name="_Toc512428728"/>
                          <w:bookmarkStart w:id="6" w:name="_Toc512429049"/>
                          <w:bookmarkStart w:id="7" w:name="_Toc512429418"/>
                          <w:bookmarkStart w:id="8" w:name="_Toc512430410"/>
                          <w:bookmarkStart w:id="9" w:name="_Toc512506802"/>
                          <w:bookmarkStart w:id="10" w:name="_Toc512508014"/>
                          <w:bookmarkStart w:id="11" w:name="_Toc512508311"/>
                          <w:bookmarkStart w:id="12" w:name="_Toc512595868"/>
                          <w:r w:rsidRPr="002264A8">
                            <w:rPr>
                              <w:b/>
                              <w:color w:val="FF0000"/>
                            </w:rPr>
                            <w:t>We’re here to empower results:</w:t>
                          </w:r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</w:p>
                        <w:p w:rsidR="00E87826" w:rsidRPr="002F13C8" w:rsidRDefault="00E87826" w:rsidP="00E87826">
                          <w:pPr>
                            <w:pStyle w:val="Aoncontact"/>
                          </w:pPr>
                        </w:p>
                        <w:p w:rsidR="00E87826" w:rsidRPr="00A85622" w:rsidRDefault="00E87826" w:rsidP="00E87826">
                          <w:pPr>
                            <w:rPr>
                              <w:rFonts w:cs="Arial"/>
                              <w:b/>
                              <w:bCs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14"/>
                              <w:szCs w:val="18"/>
                              <w:lang w:eastAsia="en-IE"/>
                            </w:rPr>
                            <w:t>Dylan Butler</w:t>
                          </w:r>
                          <w:r w:rsidRPr="00A85622">
                            <w:rPr>
                              <w:rFonts w:cs="Arial"/>
                              <w:sz w:val="14"/>
                              <w:szCs w:val="18"/>
                              <w:lang w:eastAsia="en-IE"/>
                            </w:rPr>
                            <w:t xml:space="preserve"> | </w:t>
                          </w:r>
                          <w:r w:rsidRPr="00A85622">
                            <w:rPr>
                              <w:rFonts w:cs="Arial"/>
                              <w:b/>
                              <w:bCs/>
                              <w:sz w:val="14"/>
                              <w:szCs w:val="18"/>
                              <w:lang w:eastAsia="en-IE"/>
                            </w:rPr>
                            <w:t>Data Analyst</w:t>
                          </w:r>
                        </w:p>
                        <w:p w:rsidR="00E87826" w:rsidRPr="00A85622" w:rsidRDefault="00E87826" w:rsidP="00E87826">
                          <w:pPr>
                            <w:autoSpaceDE w:val="0"/>
                            <w:autoSpaceDN w:val="0"/>
                            <w:rPr>
                              <w:rFonts w:cs="Arial"/>
                              <w:b/>
                              <w:bCs/>
                              <w:color w:val="1F497D"/>
                              <w:sz w:val="14"/>
                              <w:szCs w:val="18"/>
                              <w:lang w:eastAsia="en-IE"/>
                            </w:rPr>
                          </w:pPr>
                          <w:r w:rsidRPr="00A85622">
                            <w:rPr>
                              <w:rFonts w:cs="Arial"/>
                              <w:b/>
                              <w:bCs/>
                              <w:color w:val="1F497D"/>
                              <w:sz w:val="14"/>
                              <w:szCs w:val="18"/>
                              <w:lang w:eastAsia="en-IE"/>
                            </w:rPr>
                            <w:t>Aon Centre for Innovation and Analytics</w:t>
                          </w:r>
                        </w:p>
                        <w:p w:rsidR="00E87826" w:rsidRPr="00A85622" w:rsidRDefault="00E87826" w:rsidP="00E87826">
                          <w:pPr>
                            <w:autoSpaceDE w:val="0"/>
                            <w:autoSpaceDN w:val="0"/>
                            <w:spacing w:line="200" w:lineRule="atLeast"/>
                            <w:textAlignment w:val="center"/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val="de-DE" w:eastAsia="en-IE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>Metropolitan Building</w:t>
                          </w:r>
                          <w:r w:rsidRPr="00A85622"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> </w:t>
                          </w:r>
                          <w:r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>|</w:t>
                          </w:r>
                          <w:r w:rsidR="00B977CE"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 xml:space="preserve"> James Joyce Street</w:t>
                          </w:r>
                          <w:r w:rsidRPr="00A85622"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 xml:space="preserve"> </w:t>
                          </w:r>
                          <w:proofErr w:type="gramStart"/>
                          <w:r w:rsidRPr="00A85622"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>|  Dublin</w:t>
                          </w:r>
                          <w:proofErr w:type="gramEnd"/>
                          <w:r w:rsidRPr="00A85622"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  <w:t xml:space="preserve"> 1 | Ireland</w:t>
                          </w:r>
                        </w:p>
                        <w:p w:rsidR="00E87826" w:rsidRPr="00A85622" w:rsidRDefault="005C463D" w:rsidP="00E87826">
                          <w:pPr>
                            <w:autoSpaceDE w:val="0"/>
                            <w:autoSpaceDN w:val="0"/>
                            <w:spacing w:line="200" w:lineRule="atLeast"/>
                            <w:textAlignment w:val="center"/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eastAsia="en-IE"/>
                            </w:rPr>
                          </w:pPr>
                          <w:hyperlink r:id="rId1" w:history="1">
                            <w:r w:rsidR="00E87826" w:rsidRPr="00707234">
                              <w:rPr>
                                <w:rStyle w:val="Hyperlink"/>
                                <w:rFonts w:cs="Arial"/>
                                <w:sz w:val="14"/>
                                <w:szCs w:val="18"/>
                                <w:lang w:val="de-DE" w:eastAsia="en-IE"/>
                              </w:rPr>
                              <w:t>dylan.butler@aon.ie</w:t>
                            </w:r>
                          </w:hyperlink>
                          <w:r w:rsidR="00E87826" w:rsidRPr="00A85622">
                            <w:rPr>
                              <w:rFonts w:cs="Arial"/>
                              <w:color w:val="000000"/>
                              <w:sz w:val="14"/>
                              <w:szCs w:val="18"/>
                              <w:lang w:val="de-DE" w:eastAsia="en-IE"/>
                            </w:rPr>
                            <w:t xml:space="preserve"> |  </w:t>
                          </w:r>
                          <w:hyperlink r:id="rId2" w:history="1">
                            <w:r w:rsidR="00E87826" w:rsidRPr="00A85622">
                              <w:rPr>
                                <w:rStyle w:val="Hyperlink"/>
                                <w:rFonts w:cs="Arial"/>
                                <w:color w:val="0563C1"/>
                                <w:sz w:val="14"/>
                                <w:szCs w:val="18"/>
                                <w:lang w:eastAsia="en-IE"/>
                              </w:rPr>
                              <w:t>aon.com</w:t>
                            </w:r>
                          </w:hyperlink>
                          <w:r w:rsidR="00E87826" w:rsidRPr="00A85622">
                            <w:rPr>
                              <w:rFonts w:cs="Arial"/>
                              <w:sz w:val="14"/>
                              <w:szCs w:val="18"/>
                              <w:lang w:eastAsia="en-IE"/>
                            </w:rPr>
                            <w:t xml:space="preserve"> </w:t>
                          </w:r>
                        </w:p>
                        <w:p w:rsidR="00E87826" w:rsidRPr="002F13C8" w:rsidRDefault="00E87826" w:rsidP="00E87826">
                          <w:pPr>
                            <w:pStyle w:val="Aoncont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CBB3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0" type="#_x0000_t202" style="position:absolute;margin-left:349.65pt;margin-top:12.6pt;width:154.2pt;height:11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" filled="f" fillcolor="#890023" stroked="f">
              <v:textbox inset="0,0,0,0">
                <w:txbxContent>
                  <w:p w:rsidR="00E87826" w:rsidRPr="002264A8" w:rsidRDefault="00E87826" w:rsidP="00E87826">
                    <w:pPr>
                      <w:pStyle w:val="NoSpacing"/>
                      <w:rPr>
                        <w:b/>
                        <w:color w:val="FF0000"/>
                      </w:rPr>
                    </w:pPr>
                    <w:bookmarkStart w:id="13" w:name="_Toc512419902"/>
                    <w:bookmarkStart w:id="14" w:name="_Toc512420413"/>
                    <w:bookmarkStart w:id="15" w:name="_Toc512428290"/>
                    <w:bookmarkStart w:id="16" w:name="_Toc512428372"/>
                    <w:bookmarkStart w:id="17" w:name="_Toc512428728"/>
                    <w:bookmarkStart w:id="18" w:name="_Toc512429049"/>
                    <w:bookmarkStart w:id="19" w:name="_Toc512429418"/>
                    <w:bookmarkStart w:id="20" w:name="_Toc512430410"/>
                    <w:bookmarkStart w:id="21" w:name="_Toc512506802"/>
                    <w:bookmarkStart w:id="22" w:name="_Toc512508014"/>
                    <w:bookmarkStart w:id="23" w:name="_Toc512508311"/>
                    <w:bookmarkStart w:id="24" w:name="_Toc512595868"/>
                    <w:r w:rsidRPr="002264A8">
                      <w:rPr>
                        <w:b/>
                        <w:color w:val="FF0000"/>
                      </w:rPr>
                      <w:t>We’re here to empower results:</w:t>
                    </w:r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</w:p>
                  <w:p w:rsidR="00E87826" w:rsidRPr="002F13C8" w:rsidRDefault="00E87826" w:rsidP="00E87826">
                    <w:pPr>
                      <w:pStyle w:val="Aoncontact"/>
                    </w:pPr>
                  </w:p>
                  <w:p w:rsidR="00E87826" w:rsidRPr="00A85622" w:rsidRDefault="00E87826" w:rsidP="00E87826">
                    <w:pPr>
                      <w:rPr>
                        <w:rFonts w:cs="Arial"/>
                        <w:b/>
                        <w:bCs/>
                        <w:color w:val="000000"/>
                        <w:sz w:val="14"/>
                        <w:szCs w:val="18"/>
                        <w:lang w:eastAsia="en-IE"/>
                      </w:rPr>
                    </w:pPr>
                    <w:r>
                      <w:rPr>
                        <w:rFonts w:cs="Arial"/>
                        <w:b/>
                        <w:bCs/>
                        <w:sz w:val="14"/>
                        <w:szCs w:val="18"/>
                        <w:lang w:eastAsia="en-IE"/>
                      </w:rPr>
                      <w:t>Dylan Butler</w:t>
                    </w:r>
                    <w:r w:rsidRPr="00A85622">
                      <w:rPr>
                        <w:rFonts w:cs="Arial"/>
                        <w:sz w:val="14"/>
                        <w:szCs w:val="18"/>
                        <w:lang w:eastAsia="en-IE"/>
                      </w:rPr>
                      <w:t xml:space="preserve"> | </w:t>
                    </w:r>
                    <w:r w:rsidRPr="00A85622">
                      <w:rPr>
                        <w:rFonts w:cs="Arial"/>
                        <w:b/>
                        <w:bCs/>
                        <w:sz w:val="14"/>
                        <w:szCs w:val="18"/>
                        <w:lang w:eastAsia="en-IE"/>
                      </w:rPr>
                      <w:t>Data Analyst</w:t>
                    </w:r>
                  </w:p>
                  <w:p w:rsidR="00E87826" w:rsidRPr="00A85622" w:rsidRDefault="00E87826" w:rsidP="00E87826">
                    <w:pPr>
                      <w:autoSpaceDE w:val="0"/>
                      <w:autoSpaceDN w:val="0"/>
                      <w:rPr>
                        <w:rFonts w:cs="Arial"/>
                        <w:b/>
                        <w:bCs/>
                        <w:color w:val="1F497D"/>
                        <w:sz w:val="14"/>
                        <w:szCs w:val="18"/>
                        <w:lang w:eastAsia="en-IE"/>
                      </w:rPr>
                    </w:pPr>
                    <w:r w:rsidRPr="00A85622">
                      <w:rPr>
                        <w:rFonts w:cs="Arial"/>
                        <w:b/>
                        <w:bCs/>
                        <w:color w:val="1F497D"/>
                        <w:sz w:val="14"/>
                        <w:szCs w:val="18"/>
                        <w:lang w:eastAsia="en-IE"/>
                      </w:rPr>
                      <w:t>Aon Centre for Innovation and Analytics</w:t>
                    </w:r>
                  </w:p>
                  <w:p w:rsidR="00E87826" w:rsidRPr="00A85622" w:rsidRDefault="00E87826" w:rsidP="00E87826">
                    <w:pPr>
                      <w:autoSpaceDE w:val="0"/>
                      <w:autoSpaceDN w:val="0"/>
                      <w:spacing w:line="200" w:lineRule="atLeast"/>
                      <w:textAlignment w:val="center"/>
                      <w:rPr>
                        <w:rFonts w:cs="Arial"/>
                        <w:color w:val="000000"/>
                        <w:sz w:val="14"/>
                        <w:szCs w:val="18"/>
                        <w:lang w:val="de-DE" w:eastAsia="en-IE"/>
                      </w:rPr>
                    </w:pPr>
                    <w:r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>Metropolitan Building</w:t>
                    </w:r>
                    <w:r w:rsidRPr="00A85622"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> </w:t>
                    </w:r>
                    <w:r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>|</w:t>
                    </w:r>
                    <w:r w:rsidR="00B977CE"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 xml:space="preserve"> James Joyce Street</w:t>
                    </w:r>
                    <w:r w:rsidRPr="00A85622"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 xml:space="preserve"> </w:t>
                    </w:r>
                    <w:proofErr w:type="gramStart"/>
                    <w:r w:rsidRPr="00A85622"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>|  Dublin</w:t>
                    </w:r>
                    <w:proofErr w:type="gramEnd"/>
                    <w:r w:rsidRPr="00A85622"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  <w:t xml:space="preserve"> 1 | Ireland</w:t>
                    </w:r>
                  </w:p>
                  <w:p w:rsidR="00E87826" w:rsidRPr="00A85622" w:rsidRDefault="005C463D" w:rsidP="00E87826">
                    <w:pPr>
                      <w:autoSpaceDE w:val="0"/>
                      <w:autoSpaceDN w:val="0"/>
                      <w:spacing w:line="200" w:lineRule="atLeast"/>
                      <w:textAlignment w:val="center"/>
                      <w:rPr>
                        <w:rFonts w:cs="Arial"/>
                        <w:color w:val="000000"/>
                        <w:sz w:val="14"/>
                        <w:szCs w:val="18"/>
                        <w:lang w:eastAsia="en-IE"/>
                      </w:rPr>
                    </w:pPr>
                    <w:hyperlink r:id="rId3" w:history="1">
                      <w:r w:rsidR="00E87826" w:rsidRPr="00707234">
                        <w:rPr>
                          <w:rStyle w:val="Hyperlink"/>
                          <w:rFonts w:cs="Arial"/>
                          <w:sz w:val="14"/>
                          <w:szCs w:val="18"/>
                          <w:lang w:val="de-DE" w:eastAsia="en-IE"/>
                        </w:rPr>
                        <w:t>dylan.butler@aon.ie</w:t>
                      </w:r>
                    </w:hyperlink>
                    <w:r w:rsidR="00E87826" w:rsidRPr="00A85622">
                      <w:rPr>
                        <w:rFonts w:cs="Arial"/>
                        <w:color w:val="000000"/>
                        <w:sz w:val="14"/>
                        <w:szCs w:val="18"/>
                        <w:lang w:val="de-DE" w:eastAsia="en-IE"/>
                      </w:rPr>
                      <w:t xml:space="preserve"> |  </w:t>
                    </w:r>
                    <w:hyperlink r:id="rId4" w:history="1">
                      <w:r w:rsidR="00E87826" w:rsidRPr="00A85622">
                        <w:rPr>
                          <w:rStyle w:val="Hyperlink"/>
                          <w:rFonts w:cs="Arial"/>
                          <w:color w:val="0563C1"/>
                          <w:sz w:val="14"/>
                          <w:szCs w:val="18"/>
                          <w:lang w:eastAsia="en-IE"/>
                        </w:rPr>
                        <w:t>aon.com</w:t>
                      </w:r>
                    </w:hyperlink>
                    <w:r w:rsidR="00E87826" w:rsidRPr="00A85622">
                      <w:rPr>
                        <w:rFonts w:cs="Arial"/>
                        <w:sz w:val="14"/>
                        <w:szCs w:val="18"/>
                        <w:lang w:eastAsia="en-IE"/>
                      </w:rPr>
                      <w:t xml:space="preserve"> </w:t>
                    </w:r>
                  </w:p>
                  <w:p w:rsidR="00E87826" w:rsidRPr="002F13C8" w:rsidRDefault="00E87826" w:rsidP="00E87826">
                    <w:pPr>
                      <w:pStyle w:val="Aoncontact"/>
                    </w:pPr>
                  </w:p>
                </w:txbxContent>
              </v:textbox>
              <w10:wrap type="through" anchorx="margin" anchory="page"/>
            </v:shape>
          </w:pict>
        </mc:Fallback>
      </mc:AlternateContent>
    </w:r>
    <w:r>
      <w:t>Aon Centre for Innovation and Analytics, Dublin</w:t>
    </w:r>
  </w:p>
  <w:p w:rsidR="00E87826" w:rsidRDefault="00E87826" w:rsidP="00E87826">
    <w:pPr>
      <w:pStyle w:val="Header"/>
    </w:pPr>
    <w:r>
      <w:rPr>
        <w:sz w:val="15"/>
        <w:szCs w:val="15"/>
      </w:rPr>
      <w:t>Jaspersoft Studio and Jasperserver Documentation, Workbench Team – MBI</w:t>
    </w:r>
    <w:r>
      <w:rPr>
        <w:sz w:val="15"/>
        <w:szCs w:val="15"/>
      </w:rPr>
      <w:tab/>
    </w:r>
  </w:p>
  <w:p w:rsidR="00E87826" w:rsidRDefault="00E87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ADC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4F2612"/>
    <w:multiLevelType w:val="hybridMultilevel"/>
    <w:tmpl w:val="98BAAA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55BAC"/>
    <w:multiLevelType w:val="hybridMultilevel"/>
    <w:tmpl w:val="1C682E1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F812E4"/>
    <w:multiLevelType w:val="hybridMultilevel"/>
    <w:tmpl w:val="9AD8C9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67C23"/>
    <w:multiLevelType w:val="hybridMultilevel"/>
    <w:tmpl w:val="8D50DF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963B9"/>
    <w:multiLevelType w:val="hybridMultilevel"/>
    <w:tmpl w:val="F80209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15774"/>
    <w:multiLevelType w:val="hybridMultilevel"/>
    <w:tmpl w:val="8A0A22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B0DF6"/>
    <w:multiLevelType w:val="hybridMultilevel"/>
    <w:tmpl w:val="66A667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D8B"/>
    <w:rsid w:val="00001D5B"/>
    <w:rsid w:val="000C53AC"/>
    <w:rsid w:val="001D731E"/>
    <w:rsid w:val="00222D3B"/>
    <w:rsid w:val="00250607"/>
    <w:rsid w:val="00275866"/>
    <w:rsid w:val="002A40E7"/>
    <w:rsid w:val="002E31BA"/>
    <w:rsid w:val="002E4020"/>
    <w:rsid w:val="004142AD"/>
    <w:rsid w:val="005C463D"/>
    <w:rsid w:val="005D3910"/>
    <w:rsid w:val="00642BA6"/>
    <w:rsid w:val="00687E4D"/>
    <w:rsid w:val="006D449D"/>
    <w:rsid w:val="008768E3"/>
    <w:rsid w:val="00883B45"/>
    <w:rsid w:val="008913E3"/>
    <w:rsid w:val="008A2911"/>
    <w:rsid w:val="00924C45"/>
    <w:rsid w:val="0098059B"/>
    <w:rsid w:val="009961ED"/>
    <w:rsid w:val="009D3D4A"/>
    <w:rsid w:val="009F4636"/>
    <w:rsid w:val="00AB63CE"/>
    <w:rsid w:val="00B977CE"/>
    <w:rsid w:val="00C67D67"/>
    <w:rsid w:val="00C7427F"/>
    <w:rsid w:val="00C96F89"/>
    <w:rsid w:val="00D26C9A"/>
    <w:rsid w:val="00D80F19"/>
    <w:rsid w:val="00E213BD"/>
    <w:rsid w:val="00E83B24"/>
    <w:rsid w:val="00E87826"/>
    <w:rsid w:val="00EA51AC"/>
    <w:rsid w:val="00EA5317"/>
    <w:rsid w:val="00EB31DB"/>
    <w:rsid w:val="00E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9B9CF"/>
  <w15:chartTrackingRefBased/>
  <w15:docId w15:val="{A46B0F18-9748-4FD3-9C80-D186635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9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59B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3A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A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3A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3A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3A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3A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3A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8B"/>
  </w:style>
  <w:style w:type="paragraph" w:styleId="Footer">
    <w:name w:val="footer"/>
    <w:basedOn w:val="Normal"/>
    <w:link w:val="FooterChar"/>
    <w:uiPriority w:val="99"/>
    <w:unhideWhenUsed/>
    <w:rsid w:val="00EC7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8B"/>
  </w:style>
  <w:style w:type="paragraph" w:customStyle="1" w:styleId="Aonbodycopy">
    <w:name w:val="Aon body copy"/>
    <w:basedOn w:val="Normal"/>
    <w:rsid w:val="00EC7D8B"/>
    <w:pPr>
      <w:spacing w:after="240" w:line="264" w:lineRule="auto"/>
    </w:pPr>
    <w:rPr>
      <w:rFonts w:ascii="Arial" w:eastAsia="MS Mincho" w:hAnsi="Arial" w:cs="Times New Roman"/>
      <w:sz w:val="18"/>
      <w:szCs w:val="20"/>
      <w:lang w:val="en-US"/>
    </w:rPr>
  </w:style>
  <w:style w:type="paragraph" w:customStyle="1" w:styleId="Aonheader">
    <w:name w:val="Aon header"/>
    <w:basedOn w:val="Normal"/>
    <w:qFormat/>
    <w:rsid w:val="00EC7D8B"/>
    <w:pPr>
      <w:autoSpaceDE w:val="0"/>
      <w:autoSpaceDN w:val="0"/>
      <w:adjustRightInd w:val="0"/>
      <w:spacing w:after="0" w:line="288" w:lineRule="auto"/>
      <w:textAlignment w:val="center"/>
    </w:pPr>
    <w:rPr>
      <w:rFonts w:ascii="Arial" w:hAnsi="Arial" w:cs="Arial"/>
      <w:b/>
      <w:bCs/>
      <w:sz w:val="16"/>
      <w:szCs w:val="16"/>
      <w:lang w:val="en-US"/>
    </w:rPr>
  </w:style>
  <w:style w:type="paragraph" w:customStyle="1" w:styleId="Aontitle">
    <w:name w:val="Aon title"/>
    <w:basedOn w:val="Normal"/>
    <w:next w:val="Aonbodycopy"/>
    <w:rsid w:val="00EC7D8B"/>
    <w:pPr>
      <w:keepNext/>
      <w:keepLines/>
      <w:pBdr>
        <w:bottom w:val="dashSmallGap" w:sz="4" w:space="18" w:color="auto"/>
      </w:pBdr>
      <w:suppressAutoHyphens/>
      <w:autoSpaceDE w:val="0"/>
      <w:autoSpaceDN w:val="0"/>
      <w:adjustRightInd w:val="0"/>
      <w:spacing w:after="360" w:line="240" w:lineRule="auto"/>
      <w:textAlignment w:val="center"/>
    </w:pPr>
    <w:rPr>
      <w:rFonts w:ascii="Arial" w:eastAsia="Times New Roman" w:hAnsi="Arial" w:cs="Times New Roman"/>
      <w:sz w:val="48"/>
      <w:szCs w:val="20"/>
      <w:lang w:val="en-US"/>
    </w:rPr>
  </w:style>
  <w:style w:type="character" w:styleId="Hyperlink">
    <w:name w:val="Hyperlink"/>
    <w:basedOn w:val="DefaultParagraphFont"/>
    <w:uiPriority w:val="99"/>
    <w:rsid w:val="00EC7D8B"/>
    <w:rPr>
      <w:color w:val="0000FF"/>
      <w:u w:val="single"/>
    </w:rPr>
  </w:style>
  <w:style w:type="paragraph" w:customStyle="1" w:styleId="Aoncontact">
    <w:name w:val="Aon contact"/>
    <w:basedOn w:val="Normal"/>
    <w:qFormat/>
    <w:rsid w:val="00EC7D8B"/>
    <w:pPr>
      <w:tabs>
        <w:tab w:val="left" w:pos="140"/>
      </w:tabs>
      <w:suppressAutoHyphens/>
      <w:autoSpaceDE w:val="0"/>
      <w:autoSpaceDN w:val="0"/>
      <w:adjustRightInd w:val="0"/>
      <w:spacing w:before="144" w:after="0" w:line="288" w:lineRule="auto"/>
      <w:contextualSpacing/>
      <w:textAlignment w:val="center"/>
    </w:pPr>
    <w:rPr>
      <w:rFonts w:ascii="Arial" w:hAnsi="Arial" w:cs="Arial"/>
      <w:sz w:val="14"/>
      <w:szCs w:val="15"/>
      <w:lang w:val="en-US"/>
    </w:rPr>
  </w:style>
  <w:style w:type="paragraph" w:styleId="NoSpacing">
    <w:name w:val="No Spacing"/>
    <w:uiPriority w:val="1"/>
    <w:qFormat/>
    <w:rsid w:val="00EC7D8B"/>
    <w:pPr>
      <w:spacing w:after="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C7D8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C7D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D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9B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8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3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3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3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3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3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3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hosted.org/spyd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http://jupyter.org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tegrated_development_environment" TargetMode="External"/><Relationship Id="rId14" Type="http://schemas.openxmlformats.org/officeDocument/2006/relationships/hyperlink" Target="https://www.anaconda.com/download/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ylan.butler@aon.ie" TargetMode="External"/><Relationship Id="rId2" Type="http://schemas.openxmlformats.org/officeDocument/2006/relationships/hyperlink" Target="http://www.aon.com/inpoint" TargetMode="External"/><Relationship Id="rId1" Type="http://schemas.openxmlformats.org/officeDocument/2006/relationships/hyperlink" Target="mailto:dylan.butler@aon.ie" TargetMode="External"/><Relationship Id="rId4" Type="http://schemas.openxmlformats.org/officeDocument/2006/relationships/hyperlink" Target="http://www.aon.com/in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2931E-3A61-444F-918A-7F7E84FE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Butler</dc:creator>
  <cp:keywords/>
  <dc:description/>
  <cp:lastModifiedBy>Dylan Butler</cp:lastModifiedBy>
  <cp:revision>9</cp:revision>
  <cp:lastPrinted>2018-09-26T11:30:00Z</cp:lastPrinted>
  <dcterms:created xsi:type="dcterms:W3CDTF">2018-09-26T09:58:00Z</dcterms:created>
  <dcterms:modified xsi:type="dcterms:W3CDTF">2018-09-26T12:53:00Z</dcterms:modified>
</cp:coreProperties>
</file>