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rightFromText="4224" w:vertAnchor="page" w:horzAnchor="page" w:tblpX="1192" w:tblpY="5983"/>
        <w:tblW w:w="8483" w:type="dxa"/>
        <w:tblLayout w:type="fixed"/>
        <w:tblLook w:val="0600" w:firstRow="0" w:lastRow="0" w:firstColumn="0" w:lastColumn="0" w:noHBand="1" w:noVBand="1"/>
      </w:tblPr>
      <w:tblGrid>
        <w:gridCol w:w="8483"/>
      </w:tblGrid>
      <w:tr w:rsidR="008A063E" w:rsidRPr="00C03F6D" w14:paraId="60B66065" w14:textId="77777777" w:rsidTr="0058304F">
        <w:trPr>
          <w:trHeight w:val="139"/>
        </w:trPr>
        <w:tc>
          <w:tcPr>
            <w:tcW w:w="8483" w:type="dxa"/>
          </w:tcPr>
          <w:p w14:paraId="4C59AF39" w14:textId="77777777" w:rsidR="002B7048" w:rsidRDefault="007F650C" w:rsidP="0058304F">
            <w:pPr>
              <w:pStyle w:val="Titre"/>
            </w:pPr>
            <w:r>
              <w:t>Rapport technique</w:t>
            </w:r>
            <w:r w:rsidR="008E4101" w:rsidRPr="00C03F6D">
              <w:t xml:space="preserve"> </w:t>
            </w:r>
          </w:p>
          <w:p w14:paraId="1E5FCB1E" w14:textId="27A3EAF6" w:rsidR="00E13873" w:rsidRPr="00C03F6D" w:rsidRDefault="008E4101" w:rsidP="0058304F">
            <w:pPr>
              <w:pStyle w:val="Titre"/>
            </w:pPr>
            <w:r w:rsidRPr="00C03F6D">
              <w:t>p</w:t>
            </w:r>
            <w:r w:rsidR="00D91224" w:rsidRPr="00C03F6D">
              <w:t>rojet DEV</w:t>
            </w:r>
            <w:r w:rsidR="009A2932">
              <w:t>eloppement (v2</w:t>
            </w:r>
            <w:r w:rsidR="007F650C">
              <w:t>)</w:t>
            </w:r>
          </w:p>
          <w:p w14:paraId="1FAEF8E9" w14:textId="676C3FD9" w:rsidR="00D91224" w:rsidRPr="00C03F6D" w:rsidRDefault="00D91224" w:rsidP="0058304F">
            <w:pPr>
              <w:pStyle w:val="Titretableau"/>
              <w:rPr>
                <w:lang w:val="fr-FR"/>
              </w:rPr>
            </w:pPr>
            <w:bookmarkStart w:id="0" w:name="_Hlk482128574"/>
            <w:r w:rsidRPr="00C03F6D">
              <w:rPr>
                <w:lang w:val="fr-FR"/>
              </w:rPr>
              <w:t>Mise en place d’un réseau de données dans un véhicule électrique</w:t>
            </w:r>
          </w:p>
          <w:bookmarkEnd w:id="0"/>
          <w:p w14:paraId="3EDA44F8" w14:textId="797D93A6" w:rsidR="0058304F" w:rsidRPr="00C03F6D" w:rsidRDefault="00486267" w:rsidP="0058304F">
            <w:pPr>
              <w:pStyle w:val="Sous-titre"/>
            </w:pPr>
            <w:r>
              <w:t>Année scolaire 2016-</w:t>
            </w:r>
            <w:r w:rsidR="0058304F" w:rsidRPr="00C03F6D">
              <w:t>2017</w:t>
            </w:r>
          </w:p>
          <w:p w14:paraId="5BFEACF3" w14:textId="393549B6" w:rsidR="001047BC" w:rsidRPr="00C03F6D" w:rsidRDefault="002B7048" w:rsidP="0058304F">
            <w:pPr>
              <w:pStyle w:val="Sous-titre"/>
            </w:pPr>
            <w:r>
              <w:t>Projet</w:t>
            </w:r>
            <w:r w:rsidR="001047BC" w:rsidRPr="00C03F6D">
              <w:t xml:space="preserve"> 34: GARDIN Alan, HACHICHA Anis, KHEDER Abdessalem</w:t>
            </w:r>
          </w:p>
          <w:p w14:paraId="603CEB67" w14:textId="66700AA0" w:rsidR="0007422D" w:rsidRPr="0007422D" w:rsidRDefault="0070789C" w:rsidP="0007422D">
            <w:pPr>
              <w:pStyle w:val="Sous-titre"/>
            </w:pPr>
            <w:r w:rsidRPr="00C03F6D">
              <w:t>Tuteur :</w:t>
            </w:r>
            <w:r w:rsidR="00F24206" w:rsidRPr="00C03F6D">
              <w:t xml:space="preserve"> Mr LEGALL Guillaume</w:t>
            </w:r>
          </w:p>
          <w:p w14:paraId="18499938" w14:textId="3F3E04C3" w:rsidR="002B7048" w:rsidRPr="002B7048" w:rsidRDefault="0007422D" w:rsidP="002B7048">
            <w:pPr>
              <w:pStyle w:val="Sous-titre"/>
            </w:pPr>
            <w:r>
              <w:t>Destina</w:t>
            </w:r>
            <w:r w:rsidR="00CE514C">
              <w:t>ta</w:t>
            </w:r>
            <w:r w:rsidR="002B7048">
              <w:t>ire</w:t>
            </w:r>
            <w:r>
              <w:t xml:space="preserve"> : </w:t>
            </w:r>
            <w:r w:rsidR="0070789C">
              <w:t>é</w:t>
            </w:r>
            <w:r w:rsidR="003E2365">
              <w:t>quipe pédagogique du projet S2</w:t>
            </w:r>
          </w:p>
          <w:p w14:paraId="2C23490E" w14:textId="43FF0955" w:rsidR="002B7048" w:rsidRPr="002B7048" w:rsidRDefault="002B7048" w:rsidP="002B7048"/>
        </w:tc>
      </w:tr>
      <w:tr w:rsidR="008A063E" w:rsidRPr="00C03F6D" w14:paraId="5417CD49" w14:textId="77777777" w:rsidTr="0058304F">
        <w:trPr>
          <w:trHeight w:hRule="exact" w:val="114"/>
        </w:trPr>
        <w:tc>
          <w:tcPr>
            <w:tcW w:w="8483" w:type="dxa"/>
          </w:tcPr>
          <w:p w14:paraId="4F9CF961" w14:textId="77777777" w:rsidR="008A063E" w:rsidRPr="00C03F6D" w:rsidRDefault="008A063E" w:rsidP="009A593E">
            <w:pPr>
              <w:pStyle w:val="Textemetteur"/>
              <w:framePr w:wrap="auto" w:vAnchor="margin" w:hAnchor="text" w:xAlign="left" w:yAlign="inline"/>
            </w:pPr>
          </w:p>
        </w:tc>
      </w:tr>
    </w:tbl>
    <w:p w14:paraId="43E845BE" w14:textId="37C09B76" w:rsidR="0008098C" w:rsidRPr="00C03F6D" w:rsidRDefault="0008098C" w:rsidP="009A593E">
      <w:pPr>
        <w:pStyle w:val="Textedesaisie"/>
        <w:rPr>
          <w:lang w:val="fr-FR"/>
        </w:rPr>
        <w:sectPr w:rsidR="0008098C" w:rsidRPr="00C03F6D" w:rsidSect="007E5085">
          <w:headerReference w:type="default" r:id="rId8"/>
          <w:footerReference w:type="even" r:id="rId9"/>
          <w:footerReference w:type="default" r:id="rId10"/>
          <w:type w:val="continuous"/>
          <w:pgSz w:w="11906" w:h="16838" w:code="9"/>
          <w:pgMar w:top="7456" w:right="2268" w:bottom="3969" w:left="1191" w:header="567" w:footer="567" w:gutter="0"/>
          <w:cols w:space="708"/>
          <w:docGrid w:linePitch="360"/>
        </w:sectPr>
      </w:pPr>
    </w:p>
    <w:p w14:paraId="74CA673B" w14:textId="77777777" w:rsidR="00393334" w:rsidRPr="00C03F6D" w:rsidRDefault="00393334" w:rsidP="00393334">
      <w:pPr>
        <w:pStyle w:val="Titredechapitre"/>
      </w:pPr>
      <w:r w:rsidRPr="00C03F6D">
        <w:lastRenderedPageBreak/>
        <w:t>rÉSUMÉ</w:t>
      </w:r>
    </w:p>
    <w:p w14:paraId="13E72E7C" w14:textId="220017E9" w:rsidR="00393334" w:rsidRPr="00C03F6D" w:rsidRDefault="00393334" w:rsidP="00393334">
      <w:r w:rsidRPr="00C03F6D">
        <w:t>Ce docume</w:t>
      </w:r>
      <w:r w:rsidR="002B7048">
        <w:t>nt présente le travail effectué dans le cadre du projet Développement N°34</w:t>
      </w:r>
      <w:r w:rsidRPr="00C03F6D">
        <w:t xml:space="preserve"> de l’année scolaire 2016-2017. L’objectif du projet était la « Mise en place d’un réseau de données dans un véhic</w:t>
      </w:r>
      <w:r w:rsidR="00EE2C36">
        <w:t xml:space="preserve">ule électrique ». C’est une plate-forme Open-Source Vehicle disponible sur le campus IMT Atlantique de Rennes et </w:t>
      </w:r>
      <w:r w:rsidR="002B7048">
        <w:t xml:space="preserve">il </w:t>
      </w:r>
      <w:r w:rsidR="00EE2C36">
        <w:t xml:space="preserve">s’agissait </w:t>
      </w:r>
      <w:r w:rsidRPr="00C03F6D">
        <w:t xml:space="preserve">de fournir au terme du projet, trois applications Java (un client, deux serveurs) permettant d’échanger des données sur </w:t>
      </w:r>
      <w:r w:rsidR="00EE2C36">
        <w:t>cette plate-forme.</w:t>
      </w:r>
      <w:r w:rsidR="00575D1C">
        <w:t xml:space="preserve"> </w:t>
      </w:r>
      <w:r w:rsidRPr="00C03F6D">
        <w:t xml:space="preserve"> </w:t>
      </w:r>
      <w:r w:rsidR="008B178E">
        <w:t>L’application client fonctionne sur une tablette PC utilisée comme tableau de bord, et les deux serveurs fonctionne</w:t>
      </w:r>
      <w:r w:rsidR="00700956">
        <w:t>nt</w:t>
      </w:r>
      <w:r w:rsidR="008B178E">
        <w:t xml:space="preserve"> sur un système embarqué gérant un gestionnaire de batterie d’une part, et un contrôleur de moteur d’autre part. </w:t>
      </w:r>
      <w:r w:rsidRPr="00C03F6D">
        <w:t>L’application client devait être capa</w:t>
      </w:r>
      <w:r w:rsidR="002B7048">
        <w:t>ble de récupérer des ressources</w:t>
      </w:r>
      <w:r w:rsidRPr="00C03F6D">
        <w:t xml:space="preserve"> disponibles s</w:t>
      </w:r>
      <w:r w:rsidR="002B7048">
        <w:t>ur les deux serveurs</w:t>
      </w:r>
      <w:r w:rsidRPr="00C03F6D">
        <w:t xml:space="preserve">. </w:t>
      </w:r>
    </w:p>
    <w:p w14:paraId="26EEFBD4" w14:textId="021E2393" w:rsidR="00393334" w:rsidRDefault="00393334" w:rsidP="00393334">
      <w:r w:rsidRPr="00C03F6D">
        <w:t xml:space="preserve">Le projet s’est déroulé en deux phases. La première a permis de </w:t>
      </w:r>
      <w:r w:rsidR="0080045E">
        <w:t xml:space="preserve">comprendre </w:t>
      </w:r>
      <w:r w:rsidRPr="00C03F6D">
        <w:t>le sujet, et de concevoir selon les besoins de l’encadrant un cahier des charges. Celui-ci a ensuite donné lieu à un planning prévisionnel. La seconde phase est une phase de développement. Dans un premier temps, il a fallu réfléchir à l’architecture des applications demandées. Cette étape effectuée, l’effort du groupe s’est concentrée sur la réalisation des solutions techniques dégagées. Les applications demandées sont disponibles</w:t>
      </w:r>
      <w:r w:rsidR="002B7048">
        <w:t xml:space="preserve"> et bien intégrées avec le code déjà existant développé par l’équipe de recherche qui travaille sur la plate-forme. </w:t>
      </w:r>
      <w:r w:rsidRPr="00C03F6D">
        <w:t xml:space="preserve">mais il reste à intégrer l’application cliente avec un code déjà existant. </w:t>
      </w:r>
      <w:r w:rsidR="002B7048">
        <w:t>La dernière étape qui reste pour clôturer le projet c’est de tester c</w:t>
      </w:r>
      <w:r w:rsidR="00700956">
        <w:t>es applications sur le véhicule. Pour cela un déplacement des membres de groupe au campus de Rennes a été programmé le 12 juin 2017.</w:t>
      </w:r>
    </w:p>
    <w:p w14:paraId="36EBE25C" w14:textId="78A208DA" w:rsidR="00032525" w:rsidRDefault="009C4EEF" w:rsidP="00700956">
      <w:pPr>
        <w:pStyle w:val="Textedesaisie"/>
      </w:pPr>
      <w:r>
        <w:t>Alan Gardin</w:t>
      </w:r>
      <w:r w:rsidR="00032525">
        <w:br w:type="page"/>
      </w:r>
    </w:p>
    <w:sdt>
      <w:sdtPr>
        <w:rPr>
          <w:rFonts w:asciiTheme="minorHAnsi" w:eastAsiaTheme="minorHAnsi" w:hAnsiTheme="minorHAnsi" w:cstheme="minorBidi"/>
          <w:color w:val="auto"/>
          <w:sz w:val="26"/>
          <w:szCs w:val="26"/>
          <w:lang w:val="fr-FR" w:eastAsia="en-US"/>
        </w:rPr>
        <w:id w:val="103079115"/>
        <w:docPartObj>
          <w:docPartGallery w:val="Table of Contents"/>
          <w:docPartUnique/>
        </w:docPartObj>
      </w:sdtPr>
      <w:sdtEndPr>
        <w:rPr>
          <w:b/>
          <w:bCs/>
        </w:rPr>
      </w:sdtEndPr>
      <w:sdtContent>
        <w:p w14:paraId="1257BB9E" w14:textId="19D10750" w:rsidR="00032525" w:rsidRDefault="00032525">
          <w:pPr>
            <w:pStyle w:val="En-ttedetabledesmatires"/>
          </w:pPr>
          <w:r>
            <w:rPr>
              <w:lang w:val="fr-FR"/>
            </w:rPr>
            <w:t>Table des matières</w:t>
          </w:r>
        </w:p>
        <w:p w14:paraId="5A284A41" w14:textId="19C5EC3E" w:rsidR="00A22BCA" w:rsidRDefault="00032525">
          <w:pPr>
            <w:pStyle w:val="TM1"/>
            <w:tabs>
              <w:tab w:val="right" w:leader="dot" w:pos="8381"/>
            </w:tabs>
            <w:rPr>
              <w:rFonts w:eastAsiaTheme="minorEastAsia"/>
              <w:noProof/>
              <w:sz w:val="22"/>
              <w:szCs w:val="22"/>
              <w:lang w:val="en-GB" w:eastAsia="en-GB"/>
            </w:rPr>
          </w:pPr>
          <w:r>
            <w:fldChar w:fldCharType="begin"/>
          </w:r>
          <w:r>
            <w:instrText xml:space="preserve"> TOC \o "1-3" \h \z \u </w:instrText>
          </w:r>
          <w:r>
            <w:fldChar w:fldCharType="separate"/>
          </w:r>
          <w:hyperlink w:anchor="_Toc482130725" w:history="1">
            <w:r w:rsidR="00A22BCA" w:rsidRPr="00EE3535">
              <w:rPr>
                <w:rStyle w:val="Lienhypertexte"/>
                <w:noProof/>
              </w:rPr>
              <w:t>Introduction</w:t>
            </w:r>
            <w:r w:rsidR="00A22BCA">
              <w:rPr>
                <w:noProof/>
                <w:webHidden/>
              </w:rPr>
              <w:tab/>
            </w:r>
            <w:r w:rsidR="00A22BCA">
              <w:rPr>
                <w:noProof/>
                <w:webHidden/>
              </w:rPr>
              <w:fldChar w:fldCharType="begin"/>
            </w:r>
            <w:r w:rsidR="00A22BCA">
              <w:rPr>
                <w:noProof/>
                <w:webHidden/>
              </w:rPr>
              <w:instrText xml:space="preserve"> PAGEREF _Toc482130725 \h </w:instrText>
            </w:r>
            <w:r w:rsidR="00A22BCA">
              <w:rPr>
                <w:noProof/>
                <w:webHidden/>
              </w:rPr>
            </w:r>
            <w:r w:rsidR="00A22BCA">
              <w:rPr>
                <w:noProof/>
                <w:webHidden/>
              </w:rPr>
              <w:fldChar w:fldCharType="separate"/>
            </w:r>
            <w:r w:rsidR="00A22BCA">
              <w:rPr>
                <w:noProof/>
                <w:webHidden/>
              </w:rPr>
              <w:t>4</w:t>
            </w:r>
            <w:r w:rsidR="00A22BCA">
              <w:rPr>
                <w:noProof/>
                <w:webHidden/>
              </w:rPr>
              <w:fldChar w:fldCharType="end"/>
            </w:r>
          </w:hyperlink>
        </w:p>
        <w:p w14:paraId="56B58B10" w14:textId="6D187AF2" w:rsidR="00A22BCA" w:rsidRDefault="004748FE">
          <w:pPr>
            <w:pStyle w:val="TM1"/>
            <w:tabs>
              <w:tab w:val="right" w:leader="dot" w:pos="8381"/>
            </w:tabs>
            <w:rPr>
              <w:rFonts w:eastAsiaTheme="minorEastAsia"/>
              <w:noProof/>
              <w:sz w:val="22"/>
              <w:szCs w:val="22"/>
              <w:lang w:val="en-GB" w:eastAsia="en-GB"/>
            </w:rPr>
          </w:pPr>
          <w:hyperlink w:anchor="_Toc482130726" w:history="1">
            <w:r w:rsidR="00A22BCA" w:rsidRPr="00EE3535">
              <w:rPr>
                <w:rStyle w:val="Lienhypertexte"/>
                <w:noProof/>
              </w:rPr>
              <w:t>Expression du besoin et Contraintes</w:t>
            </w:r>
            <w:r w:rsidR="00A22BCA">
              <w:rPr>
                <w:noProof/>
                <w:webHidden/>
              </w:rPr>
              <w:tab/>
            </w:r>
            <w:r w:rsidR="00A22BCA">
              <w:rPr>
                <w:noProof/>
                <w:webHidden/>
              </w:rPr>
              <w:fldChar w:fldCharType="begin"/>
            </w:r>
            <w:r w:rsidR="00A22BCA">
              <w:rPr>
                <w:noProof/>
                <w:webHidden/>
              </w:rPr>
              <w:instrText xml:space="preserve"> PAGEREF _Toc482130726 \h </w:instrText>
            </w:r>
            <w:r w:rsidR="00A22BCA">
              <w:rPr>
                <w:noProof/>
                <w:webHidden/>
              </w:rPr>
            </w:r>
            <w:r w:rsidR="00A22BCA">
              <w:rPr>
                <w:noProof/>
                <w:webHidden/>
              </w:rPr>
              <w:fldChar w:fldCharType="separate"/>
            </w:r>
            <w:r w:rsidR="00A22BCA">
              <w:rPr>
                <w:noProof/>
                <w:webHidden/>
              </w:rPr>
              <w:t>6</w:t>
            </w:r>
            <w:r w:rsidR="00A22BCA">
              <w:rPr>
                <w:noProof/>
                <w:webHidden/>
              </w:rPr>
              <w:fldChar w:fldCharType="end"/>
            </w:r>
          </w:hyperlink>
        </w:p>
        <w:p w14:paraId="0DA4B5E3" w14:textId="7682D587" w:rsidR="00A22BCA" w:rsidRDefault="004748FE">
          <w:pPr>
            <w:pStyle w:val="TM1"/>
            <w:tabs>
              <w:tab w:val="right" w:leader="dot" w:pos="8381"/>
            </w:tabs>
            <w:rPr>
              <w:rFonts w:eastAsiaTheme="minorEastAsia"/>
              <w:noProof/>
              <w:sz w:val="22"/>
              <w:szCs w:val="22"/>
              <w:lang w:val="en-GB" w:eastAsia="en-GB"/>
            </w:rPr>
          </w:pPr>
          <w:hyperlink w:anchor="_Toc482130727" w:history="1">
            <w:r w:rsidR="00A22BCA" w:rsidRPr="00EE3535">
              <w:rPr>
                <w:rStyle w:val="Lienhypertexte"/>
                <w:noProof/>
              </w:rPr>
              <w:t>Technologies utilisées</w:t>
            </w:r>
            <w:r w:rsidR="00A22BCA">
              <w:rPr>
                <w:noProof/>
                <w:webHidden/>
              </w:rPr>
              <w:tab/>
            </w:r>
            <w:r w:rsidR="00A22BCA">
              <w:rPr>
                <w:noProof/>
                <w:webHidden/>
              </w:rPr>
              <w:fldChar w:fldCharType="begin"/>
            </w:r>
            <w:r w:rsidR="00A22BCA">
              <w:rPr>
                <w:noProof/>
                <w:webHidden/>
              </w:rPr>
              <w:instrText xml:space="preserve"> PAGEREF _Toc482130727 \h </w:instrText>
            </w:r>
            <w:r w:rsidR="00A22BCA">
              <w:rPr>
                <w:noProof/>
                <w:webHidden/>
              </w:rPr>
            </w:r>
            <w:r w:rsidR="00A22BCA">
              <w:rPr>
                <w:noProof/>
                <w:webHidden/>
              </w:rPr>
              <w:fldChar w:fldCharType="separate"/>
            </w:r>
            <w:r w:rsidR="00A22BCA">
              <w:rPr>
                <w:noProof/>
                <w:webHidden/>
              </w:rPr>
              <w:t>7</w:t>
            </w:r>
            <w:r w:rsidR="00A22BCA">
              <w:rPr>
                <w:noProof/>
                <w:webHidden/>
              </w:rPr>
              <w:fldChar w:fldCharType="end"/>
            </w:r>
          </w:hyperlink>
        </w:p>
        <w:p w14:paraId="02E28D7A" w14:textId="07D051E3" w:rsidR="00A22BCA" w:rsidRDefault="004748FE">
          <w:pPr>
            <w:pStyle w:val="TM1"/>
            <w:tabs>
              <w:tab w:val="right" w:leader="dot" w:pos="8381"/>
            </w:tabs>
            <w:rPr>
              <w:rFonts w:eastAsiaTheme="minorEastAsia"/>
              <w:noProof/>
              <w:sz w:val="22"/>
              <w:szCs w:val="22"/>
              <w:lang w:val="en-GB" w:eastAsia="en-GB"/>
            </w:rPr>
          </w:pPr>
          <w:hyperlink w:anchor="_Toc482130728" w:history="1">
            <w:r w:rsidR="00A22BCA" w:rsidRPr="00EE3535">
              <w:rPr>
                <w:rStyle w:val="Lienhypertexte"/>
                <w:noProof/>
              </w:rPr>
              <w:t>Architecture</w:t>
            </w:r>
            <w:r w:rsidR="00A22BCA">
              <w:rPr>
                <w:noProof/>
                <w:webHidden/>
              </w:rPr>
              <w:tab/>
            </w:r>
            <w:r w:rsidR="00A22BCA">
              <w:rPr>
                <w:noProof/>
                <w:webHidden/>
              </w:rPr>
              <w:fldChar w:fldCharType="begin"/>
            </w:r>
            <w:r w:rsidR="00A22BCA">
              <w:rPr>
                <w:noProof/>
                <w:webHidden/>
              </w:rPr>
              <w:instrText xml:space="preserve"> PAGEREF _Toc482130728 \h </w:instrText>
            </w:r>
            <w:r w:rsidR="00A22BCA">
              <w:rPr>
                <w:noProof/>
                <w:webHidden/>
              </w:rPr>
            </w:r>
            <w:r w:rsidR="00A22BCA">
              <w:rPr>
                <w:noProof/>
                <w:webHidden/>
              </w:rPr>
              <w:fldChar w:fldCharType="separate"/>
            </w:r>
            <w:r w:rsidR="00A22BCA">
              <w:rPr>
                <w:noProof/>
                <w:webHidden/>
              </w:rPr>
              <w:t>8</w:t>
            </w:r>
            <w:r w:rsidR="00A22BCA">
              <w:rPr>
                <w:noProof/>
                <w:webHidden/>
              </w:rPr>
              <w:fldChar w:fldCharType="end"/>
            </w:r>
          </w:hyperlink>
        </w:p>
        <w:p w14:paraId="485A23CA" w14:textId="29DA8FAD" w:rsidR="00A22BCA" w:rsidRDefault="004748FE">
          <w:pPr>
            <w:pStyle w:val="TM1"/>
            <w:tabs>
              <w:tab w:val="right" w:leader="dot" w:pos="8381"/>
            </w:tabs>
            <w:rPr>
              <w:rFonts w:eastAsiaTheme="minorEastAsia"/>
              <w:noProof/>
              <w:sz w:val="22"/>
              <w:szCs w:val="22"/>
              <w:lang w:val="en-GB" w:eastAsia="en-GB"/>
            </w:rPr>
          </w:pPr>
          <w:hyperlink w:anchor="_Toc482130729" w:history="1">
            <w:r w:rsidR="00A22BCA" w:rsidRPr="00EE3535">
              <w:rPr>
                <w:rStyle w:val="Lienhypertexte"/>
                <w:noProof/>
              </w:rPr>
              <w:t>Programmation</w:t>
            </w:r>
            <w:r w:rsidR="00A22BCA">
              <w:rPr>
                <w:noProof/>
                <w:webHidden/>
              </w:rPr>
              <w:tab/>
            </w:r>
            <w:r w:rsidR="00A22BCA">
              <w:rPr>
                <w:noProof/>
                <w:webHidden/>
              </w:rPr>
              <w:fldChar w:fldCharType="begin"/>
            </w:r>
            <w:r w:rsidR="00A22BCA">
              <w:rPr>
                <w:noProof/>
                <w:webHidden/>
              </w:rPr>
              <w:instrText xml:space="preserve"> PAGEREF _Toc482130729 \h </w:instrText>
            </w:r>
            <w:r w:rsidR="00A22BCA">
              <w:rPr>
                <w:noProof/>
                <w:webHidden/>
              </w:rPr>
            </w:r>
            <w:r w:rsidR="00A22BCA">
              <w:rPr>
                <w:noProof/>
                <w:webHidden/>
              </w:rPr>
              <w:fldChar w:fldCharType="separate"/>
            </w:r>
            <w:r w:rsidR="00A22BCA">
              <w:rPr>
                <w:noProof/>
                <w:webHidden/>
              </w:rPr>
              <w:t>13</w:t>
            </w:r>
            <w:r w:rsidR="00A22BCA">
              <w:rPr>
                <w:noProof/>
                <w:webHidden/>
              </w:rPr>
              <w:fldChar w:fldCharType="end"/>
            </w:r>
          </w:hyperlink>
        </w:p>
        <w:p w14:paraId="451BC524" w14:textId="5CEDEAC0" w:rsidR="00A22BCA" w:rsidRDefault="004748FE">
          <w:pPr>
            <w:pStyle w:val="TM1"/>
            <w:tabs>
              <w:tab w:val="right" w:leader="dot" w:pos="8381"/>
            </w:tabs>
            <w:rPr>
              <w:rFonts w:eastAsiaTheme="minorEastAsia"/>
              <w:noProof/>
              <w:sz w:val="22"/>
              <w:szCs w:val="22"/>
              <w:lang w:val="en-GB" w:eastAsia="en-GB"/>
            </w:rPr>
          </w:pPr>
          <w:hyperlink w:anchor="_Toc482130730" w:history="1">
            <w:r w:rsidR="00A22BCA" w:rsidRPr="00EE3535">
              <w:rPr>
                <w:rStyle w:val="Lienhypertexte"/>
                <w:noProof/>
              </w:rPr>
              <w:t>Intégration</w:t>
            </w:r>
            <w:r w:rsidR="00A22BCA">
              <w:rPr>
                <w:noProof/>
                <w:webHidden/>
              </w:rPr>
              <w:tab/>
            </w:r>
            <w:r w:rsidR="00A22BCA">
              <w:rPr>
                <w:noProof/>
                <w:webHidden/>
              </w:rPr>
              <w:fldChar w:fldCharType="begin"/>
            </w:r>
            <w:r w:rsidR="00A22BCA">
              <w:rPr>
                <w:noProof/>
                <w:webHidden/>
              </w:rPr>
              <w:instrText xml:space="preserve"> PAGEREF _Toc482130730 \h </w:instrText>
            </w:r>
            <w:r w:rsidR="00A22BCA">
              <w:rPr>
                <w:noProof/>
                <w:webHidden/>
              </w:rPr>
            </w:r>
            <w:r w:rsidR="00A22BCA">
              <w:rPr>
                <w:noProof/>
                <w:webHidden/>
              </w:rPr>
              <w:fldChar w:fldCharType="separate"/>
            </w:r>
            <w:r w:rsidR="00A22BCA">
              <w:rPr>
                <w:noProof/>
                <w:webHidden/>
              </w:rPr>
              <w:t>14</w:t>
            </w:r>
            <w:r w:rsidR="00A22BCA">
              <w:rPr>
                <w:noProof/>
                <w:webHidden/>
              </w:rPr>
              <w:fldChar w:fldCharType="end"/>
            </w:r>
          </w:hyperlink>
        </w:p>
        <w:p w14:paraId="5566CEDE" w14:textId="7CB69248" w:rsidR="00A22BCA" w:rsidRDefault="004748FE">
          <w:pPr>
            <w:pStyle w:val="TM1"/>
            <w:tabs>
              <w:tab w:val="right" w:leader="dot" w:pos="8381"/>
            </w:tabs>
            <w:rPr>
              <w:rFonts w:eastAsiaTheme="minorEastAsia"/>
              <w:noProof/>
              <w:sz w:val="22"/>
              <w:szCs w:val="22"/>
              <w:lang w:val="en-GB" w:eastAsia="en-GB"/>
            </w:rPr>
          </w:pPr>
          <w:hyperlink w:anchor="_Toc482130731" w:history="1">
            <w:r w:rsidR="00A22BCA" w:rsidRPr="00EE3535">
              <w:rPr>
                <w:rStyle w:val="Lienhypertexte"/>
                <w:noProof/>
              </w:rPr>
              <w:t>Conclusion</w:t>
            </w:r>
            <w:r w:rsidR="00A22BCA">
              <w:rPr>
                <w:noProof/>
                <w:webHidden/>
              </w:rPr>
              <w:tab/>
            </w:r>
            <w:r w:rsidR="00A22BCA">
              <w:rPr>
                <w:noProof/>
                <w:webHidden/>
              </w:rPr>
              <w:fldChar w:fldCharType="begin"/>
            </w:r>
            <w:r w:rsidR="00A22BCA">
              <w:rPr>
                <w:noProof/>
                <w:webHidden/>
              </w:rPr>
              <w:instrText xml:space="preserve"> PAGEREF _Toc482130731 \h </w:instrText>
            </w:r>
            <w:r w:rsidR="00A22BCA">
              <w:rPr>
                <w:noProof/>
                <w:webHidden/>
              </w:rPr>
            </w:r>
            <w:r w:rsidR="00A22BCA">
              <w:rPr>
                <w:noProof/>
                <w:webHidden/>
              </w:rPr>
              <w:fldChar w:fldCharType="separate"/>
            </w:r>
            <w:r w:rsidR="00A22BCA">
              <w:rPr>
                <w:noProof/>
                <w:webHidden/>
              </w:rPr>
              <w:t>15</w:t>
            </w:r>
            <w:r w:rsidR="00A22BCA">
              <w:rPr>
                <w:noProof/>
                <w:webHidden/>
              </w:rPr>
              <w:fldChar w:fldCharType="end"/>
            </w:r>
          </w:hyperlink>
        </w:p>
        <w:p w14:paraId="641AFDDA" w14:textId="537F5EF3" w:rsidR="00A22BCA" w:rsidRDefault="004748FE">
          <w:pPr>
            <w:pStyle w:val="TM1"/>
            <w:tabs>
              <w:tab w:val="right" w:leader="dot" w:pos="8381"/>
            </w:tabs>
            <w:rPr>
              <w:rFonts w:eastAsiaTheme="minorEastAsia"/>
              <w:noProof/>
              <w:sz w:val="22"/>
              <w:szCs w:val="22"/>
              <w:lang w:val="en-GB" w:eastAsia="en-GB"/>
            </w:rPr>
          </w:pPr>
          <w:hyperlink w:anchor="_Toc482130732" w:history="1">
            <w:r w:rsidR="00A22BCA" w:rsidRPr="00EE3535">
              <w:rPr>
                <w:rStyle w:val="Lienhypertexte"/>
                <w:noProof/>
              </w:rPr>
              <w:t>References</w:t>
            </w:r>
            <w:r w:rsidR="00A22BCA">
              <w:rPr>
                <w:noProof/>
                <w:webHidden/>
              </w:rPr>
              <w:tab/>
            </w:r>
            <w:r w:rsidR="00A22BCA">
              <w:rPr>
                <w:noProof/>
                <w:webHidden/>
              </w:rPr>
              <w:fldChar w:fldCharType="begin"/>
            </w:r>
            <w:r w:rsidR="00A22BCA">
              <w:rPr>
                <w:noProof/>
                <w:webHidden/>
              </w:rPr>
              <w:instrText xml:space="preserve"> PAGEREF _Toc482130732 \h </w:instrText>
            </w:r>
            <w:r w:rsidR="00A22BCA">
              <w:rPr>
                <w:noProof/>
                <w:webHidden/>
              </w:rPr>
            </w:r>
            <w:r w:rsidR="00A22BCA">
              <w:rPr>
                <w:noProof/>
                <w:webHidden/>
              </w:rPr>
              <w:fldChar w:fldCharType="separate"/>
            </w:r>
            <w:r w:rsidR="00A22BCA">
              <w:rPr>
                <w:noProof/>
                <w:webHidden/>
              </w:rPr>
              <w:t>16</w:t>
            </w:r>
            <w:r w:rsidR="00A22BCA">
              <w:rPr>
                <w:noProof/>
                <w:webHidden/>
              </w:rPr>
              <w:fldChar w:fldCharType="end"/>
            </w:r>
          </w:hyperlink>
        </w:p>
        <w:p w14:paraId="7A8980EA" w14:textId="24470E6F" w:rsidR="00A22BCA" w:rsidRDefault="004748FE">
          <w:pPr>
            <w:pStyle w:val="TM1"/>
            <w:tabs>
              <w:tab w:val="right" w:leader="dot" w:pos="8381"/>
            </w:tabs>
            <w:rPr>
              <w:rFonts w:eastAsiaTheme="minorEastAsia"/>
              <w:noProof/>
              <w:sz w:val="22"/>
              <w:szCs w:val="22"/>
              <w:lang w:val="en-GB" w:eastAsia="en-GB"/>
            </w:rPr>
          </w:pPr>
          <w:hyperlink w:anchor="_Toc482130733" w:history="1">
            <w:r w:rsidR="00A22BCA" w:rsidRPr="00EE3535">
              <w:rPr>
                <w:rStyle w:val="Lienhypertexte"/>
                <w:noProof/>
              </w:rPr>
              <w:t>Glossaire</w:t>
            </w:r>
            <w:r w:rsidR="00A22BCA">
              <w:rPr>
                <w:noProof/>
                <w:webHidden/>
              </w:rPr>
              <w:tab/>
            </w:r>
            <w:r w:rsidR="00A22BCA">
              <w:rPr>
                <w:noProof/>
                <w:webHidden/>
              </w:rPr>
              <w:fldChar w:fldCharType="begin"/>
            </w:r>
            <w:r w:rsidR="00A22BCA">
              <w:rPr>
                <w:noProof/>
                <w:webHidden/>
              </w:rPr>
              <w:instrText xml:space="preserve"> PAGEREF _Toc482130733 \h </w:instrText>
            </w:r>
            <w:r w:rsidR="00A22BCA">
              <w:rPr>
                <w:noProof/>
                <w:webHidden/>
              </w:rPr>
            </w:r>
            <w:r w:rsidR="00A22BCA">
              <w:rPr>
                <w:noProof/>
                <w:webHidden/>
              </w:rPr>
              <w:fldChar w:fldCharType="separate"/>
            </w:r>
            <w:r w:rsidR="00A22BCA">
              <w:rPr>
                <w:noProof/>
                <w:webHidden/>
              </w:rPr>
              <w:t>17</w:t>
            </w:r>
            <w:r w:rsidR="00A22BCA">
              <w:rPr>
                <w:noProof/>
                <w:webHidden/>
              </w:rPr>
              <w:fldChar w:fldCharType="end"/>
            </w:r>
          </w:hyperlink>
        </w:p>
        <w:p w14:paraId="4AC547DB" w14:textId="00D3D894" w:rsidR="00032525" w:rsidRDefault="00032525">
          <w:r>
            <w:rPr>
              <w:b/>
              <w:bCs/>
            </w:rPr>
            <w:fldChar w:fldCharType="end"/>
          </w:r>
        </w:p>
      </w:sdtContent>
    </w:sdt>
    <w:p w14:paraId="3883190A" w14:textId="45F3D980" w:rsidR="009A593E" w:rsidRPr="0008098C" w:rsidRDefault="009A593E">
      <w:pPr>
        <w:spacing w:before="0" w:beforeAutospacing="0" w:after="160" w:afterAutospacing="0" w:line="259" w:lineRule="auto"/>
        <w:jc w:val="left"/>
        <w:rPr>
          <w:caps/>
          <w:color w:val="878787" w:themeColor="accent5"/>
          <w:sz w:val="42"/>
          <w:szCs w:val="42"/>
        </w:rPr>
      </w:pPr>
      <w:r w:rsidRPr="00C03F6D">
        <w:br w:type="page"/>
      </w:r>
    </w:p>
    <w:p w14:paraId="18DB363F" w14:textId="6F9027C8" w:rsidR="00E13873" w:rsidRPr="00C03F6D" w:rsidRDefault="002C1AAD" w:rsidP="00190A5D">
      <w:pPr>
        <w:pStyle w:val="Titre"/>
      </w:pPr>
      <w:bookmarkStart w:id="1" w:name="_Toc482130725"/>
      <w:r>
        <w:lastRenderedPageBreak/>
        <w:t>Introduction</w:t>
      </w:r>
      <w:bookmarkEnd w:id="1"/>
    </w:p>
    <w:p w14:paraId="64BD8A50" w14:textId="7B3A90C6" w:rsidR="00E13873" w:rsidRPr="00C03F6D" w:rsidRDefault="00E13873" w:rsidP="006F5AB1">
      <w:r w:rsidRPr="00C03F6D">
        <w:t xml:space="preserve">De nos jours, l’Internet des objets est en train d’accélérer considérablement l’allure à laquelle apparaissent les innovations dans le secteur des transports, et en particulier en ce qui concerne les voitures et les camions que nous conduisons tous les jours. Aujourd’hui, de nombreuses équipes de recherche </w:t>
      </w:r>
      <w:r w:rsidR="0080045E">
        <w:t>scientifique travaille</w:t>
      </w:r>
      <w:r w:rsidR="00700956">
        <w:t>nt</w:t>
      </w:r>
      <w:r w:rsidR="0080045E">
        <w:t xml:space="preserve"> sur ces sujets</w:t>
      </w:r>
      <w:r w:rsidRPr="00C03F6D">
        <w:t>.</w:t>
      </w:r>
    </w:p>
    <w:p w14:paraId="0F7C216F" w14:textId="281B501B" w:rsidR="0080045E" w:rsidRPr="0080045E" w:rsidRDefault="00B3666B" w:rsidP="00805C74">
      <w:pPr>
        <w:spacing w:before="0" w:beforeAutospacing="0" w:after="0" w:afterAutospacing="0" w:line="240" w:lineRule="auto"/>
        <w:rPr>
          <w:rFonts w:ascii="Times New Roman" w:eastAsia="Times New Roman" w:hAnsi="Times New Roman" w:cs="Times New Roman"/>
          <w:sz w:val="24"/>
          <w:szCs w:val="24"/>
          <w:lang w:eastAsia="fr-FR"/>
        </w:rPr>
      </w:pPr>
      <w:r w:rsidRPr="00C03F6D">
        <w:t xml:space="preserve">C’est </w:t>
      </w:r>
      <w:r w:rsidR="00746547" w:rsidRPr="00C03F6D">
        <w:t>le cas</w:t>
      </w:r>
      <w:r w:rsidRPr="00C03F6D">
        <w:t xml:space="preserve"> de</w:t>
      </w:r>
      <w:r w:rsidR="00E13873" w:rsidRPr="00C03F6D">
        <w:t xml:space="preserve"> l’équipe </w:t>
      </w:r>
      <w:r w:rsidR="00E13873" w:rsidRPr="00C03F6D">
        <w:rPr>
          <w:rStyle w:val="Emphaseintense"/>
        </w:rPr>
        <w:t>OCIF</w:t>
      </w:r>
      <w:r w:rsidR="0080045E">
        <w:rPr>
          <w:rStyle w:val="Emphaseintense"/>
        </w:rPr>
        <w:t> </w:t>
      </w:r>
      <w:r w:rsidR="0080045E">
        <w:t>(</w:t>
      </w:r>
      <w:r w:rsidR="0080045E" w:rsidRPr="0080045E">
        <w:rPr>
          <w:rFonts w:ascii="Arial" w:eastAsia="Times New Roman" w:hAnsi="Arial" w:cs="Arial"/>
          <w:color w:val="000000"/>
          <w:sz w:val="24"/>
          <w:szCs w:val="24"/>
          <w:shd w:val="clear" w:color="auto" w:fill="FDFDFD"/>
          <w:lang w:eastAsia="fr-FR"/>
        </w:rPr>
        <w:t>Objets Communicants et Internet du Futur</w:t>
      </w:r>
      <w:r w:rsidR="0080045E">
        <w:rPr>
          <w:rFonts w:ascii="Arial" w:eastAsia="Times New Roman" w:hAnsi="Arial" w:cs="Arial"/>
          <w:color w:val="000000"/>
          <w:sz w:val="24"/>
          <w:szCs w:val="24"/>
          <w:shd w:val="clear" w:color="auto" w:fill="FDFDFD"/>
          <w:lang w:eastAsia="fr-FR"/>
        </w:rPr>
        <w:t>)</w:t>
      </w:r>
    </w:p>
    <w:p w14:paraId="566FFF58" w14:textId="2AFC1C1C" w:rsidR="00E13873" w:rsidRPr="00C03F6D" w:rsidRDefault="00B3666B" w:rsidP="00805C74">
      <w:r w:rsidRPr="00C03F6D">
        <w:t>qui</w:t>
      </w:r>
      <w:r w:rsidR="00E13873" w:rsidRPr="00C03F6D">
        <w:t xml:space="preserve"> travaille</w:t>
      </w:r>
      <w:r w:rsidRPr="00C03F6D">
        <w:t xml:space="preserve"> sur le campus de Rennes</w:t>
      </w:r>
      <w:r w:rsidR="00E13873" w:rsidRPr="00C03F6D">
        <w:t xml:space="preserve"> sur deux domaines applicatifs à savoir la gestion de l’énergie et le transport </w:t>
      </w:r>
      <w:r w:rsidR="00F37CAE" w:rsidRPr="00C03F6D">
        <w:t>intelligent permettant</w:t>
      </w:r>
      <w:r w:rsidR="00E13873" w:rsidRPr="00C03F6D">
        <w:t xml:space="preserve"> de définir les besoins et les contraintes des réseaux Internet du futur et d’élaborer un terrain d’expérimentation pour valider les concepts développés.</w:t>
      </w:r>
    </w:p>
    <w:p w14:paraId="21A3BC78" w14:textId="1670DF35" w:rsidR="00E13873" w:rsidRPr="00C03F6D" w:rsidRDefault="00746547" w:rsidP="006F5AB1">
      <w:r w:rsidRPr="00C03F6D">
        <w:t>Cette équipe de chercheurs</w:t>
      </w:r>
      <w:r w:rsidR="00AD7EDF" w:rsidRPr="00C03F6D">
        <w:t xml:space="preserve"> travaille en particulier sur un</w:t>
      </w:r>
      <w:r w:rsidR="00E13873" w:rsidRPr="00C03F6D">
        <w:t xml:space="preserve"> véhicule électrique Open-source</w:t>
      </w:r>
      <w:r w:rsidR="00E81638" w:rsidRPr="00C03F6D">
        <w:t xml:space="preserve"> (</w:t>
      </w:r>
      <w:r w:rsidR="00E81638" w:rsidRPr="00700956">
        <w:rPr>
          <w:rStyle w:val="Emphaseintense"/>
        </w:rPr>
        <w:t>OSV </w:t>
      </w:r>
      <w:r w:rsidR="00E81638" w:rsidRPr="00C03F6D">
        <w:t>: Open Source Vehicule)</w:t>
      </w:r>
      <w:r w:rsidR="00E13873" w:rsidRPr="00C03F6D">
        <w:t>. Le moteur et les batteries du véhicule sont respectivement re</w:t>
      </w:r>
      <w:r w:rsidR="007065D2" w:rsidRPr="00C03F6D">
        <w:t>liés à un contrôleur de moteur « </w:t>
      </w:r>
      <w:r w:rsidR="00E13873" w:rsidRPr="00C03F6D">
        <w:rPr>
          <w:rStyle w:val="Emphaseintense"/>
        </w:rPr>
        <w:t>EC</w:t>
      </w:r>
      <w:r w:rsidR="00700956">
        <w:t> : Engine Controller</w:t>
      </w:r>
      <w:r w:rsidR="007065D2" w:rsidRPr="00C03F6D">
        <w:t>»</w:t>
      </w:r>
      <w:r w:rsidR="00E13873" w:rsidRPr="00C03F6D">
        <w:t xml:space="preserve"> et un sy</w:t>
      </w:r>
      <w:r w:rsidR="007065D2" w:rsidRPr="00C03F6D">
        <w:t>stème de contrôle de batteries « </w:t>
      </w:r>
      <w:r w:rsidR="00E13873" w:rsidRPr="00C03F6D">
        <w:rPr>
          <w:rStyle w:val="Emphaseintense"/>
        </w:rPr>
        <w:t>BMS</w:t>
      </w:r>
      <w:r w:rsidR="00700956">
        <w:rPr>
          <w:rStyle w:val="Emphaseintense"/>
          <w:b w:val="0"/>
          <w:i w:val="0"/>
          <w:color w:val="000000" w:themeColor="text1"/>
        </w:rPr>
        <w:t xml:space="preserve"> Battery Managing System</w:t>
      </w:r>
      <w:r w:rsidR="007065D2" w:rsidRPr="00C03F6D">
        <w:t> »</w:t>
      </w:r>
      <w:r w:rsidR="00E13873" w:rsidRPr="00C03F6D">
        <w:t xml:space="preserve"> qui fournissent plusieurs</w:t>
      </w:r>
      <w:r w:rsidR="007065D2" w:rsidRPr="00C03F6D">
        <w:t xml:space="preserve"> données à un système embarqué « </w:t>
      </w:r>
      <w:r w:rsidR="00E13873" w:rsidRPr="00C03F6D">
        <w:rPr>
          <w:rStyle w:val="Emphaseintense"/>
        </w:rPr>
        <w:t>APU</w:t>
      </w:r>
      <w:r w:rsidR="007065D2" w:rsidRPr="00C03F6D">
        <w:t> »</w:t>
      </w:r>
      <w:r w:rsidR="00FC7D5C">
        <w:t xml:space="preserve"> [3]</w:t>
      </w:r>
      <w:r w:rsidR="00E13873" w:rsidRPr="00C03F6D">
        <w:t>.</w:t>
      </w:r>
      <w:r w:rsidR="009B0B2B" w:rsidRPr="00C03F6D">
        <w:t xml:space="preserve"> D’autre part, une application « tableau de bord »</w:t>
      </w:r>
      <w:r w:rsidR="00E13873" w:rsidRPr="00C03F6D">
        <w:t xml:space="preserve"> pour tablette a été développée. </w:t>
      </w:r>
      <w:r w:rsidR="00805C74">
        <w:t>L’objectif de ce projet est alors d’</w:t>
      </w:r>
      <w:r w:rsidR="00E13873" w:rsidRPr="00C03F6D">
        <w:t>établir la connexion entre l’APU et la tablette et à développer les applications qui permettent au conducteur d’accéder à toutes les données concernant son véhicule</w:t>
      </w:r>
      <w:r w:rsidR="00F950F6" w:rsidRPr="00C03F6D">
        <w:t>,</w:t>
      </w:r>
      <w:r w:rsidR="00E13873" w:rsidRPr="00C03F6D">
        <w:t xml:space="preserve"> ainsi que découvrir tous les appareils existants sur le réseau et répondant aux critères de définition d’un EC ou d’un BMS.</w:t>
      </w:r>
      <w:r w:rsidR="00B67BF3" w:rsidRPr="00C03F6D">
        <w:t xml:space="preserve"> </w:t>
      </w:r>
      <w:r w:rsidR="00E13873" w:rsidRPr="00C03F6D">
        <w:t>C’est l’objectif de ce projet.</w:t>
      </w:r>
    </w:p>
    <w:p w14:paraId="314BCE06" w14:textId="0A13BCBA" w:rsidR="00E13873" w:rsidRDefault="00BA5E8B" w:rsidP="006F5AB1">
      <w:r>
        <w:t xml:space="preserve">La progression de ce document suit la démarche adoptée </w:t>
      </w:r>
      <w:r w:rsidR="0073539E">
        <w:t xml:space="preserve">par </w:t>
      </w:r>
      <w:bookmarkStart w:id="2" w:name="_GoBack"/>
      <w:bookmarkEnd w:id="2"/>
      <w:r>
        <w:t>le groupe</w:t>
      </w:r>
      <w:r w:rsidR="00C96962">
        <w:t xml:space="preserve"> lors du projet. </w:t>
      </w:r>
      <w:r w:rsidR="00317D67">
        <w:t>Dans un premier temps</w:t>
      </w:r>
      <w:r w:rsidR="00E13873" w:rsidRPr="00C03F6D">
        <w:t xml:space="preserve">, </w:t>
      </w:r>
      <w:r w:rsidR="006F12E8" w:rsidRPr="00C03F6D">
        <w:t>nous avons commencé</w:t>
      </w:r>
      <w:r w:rsidR="00E13873" w:rsidRPr="00C03F6D">
        <w:t xml:space="preserve"> par une étape de découverte de tous les outils matériels et logiciels </w:t>
      </w:r>
      <w:r w:rsidR="00757980" w:rsidRPr="00C03F6D">
        <w:t xml:space="preserve">qui nous </w:t>
      </w:r>
      <w:r w:rsidR="00944E4A" w:rsidRPr="00C03F6D">
        <w:lastRenderedPageBreak/>
        <w:t>étaient</w:t>
      </w:r>
      <w:r w:rsidR="00757980" w:rsidRPr="00C03F6D">
        <w:t xml:space="preserve"> imposés d’une part, </w:t>
      </w:r>
      <w:r w:rsidR="00E13873" w:rsidRPr="00C03F6D">
        <w:t xml:space="preserve">ainsi </w:t>
      </w:r>
      <w:r w:rsidR="00EF6952" w:rsidRPr="00C03F6D">
        <w:t>que</w:t>
      </w:r>
      <w:r w:rsidR="00E13873" w:rsidRPr="00C03F6D">
        <w:t xml:space="preserve"> </w:t>
      </w:r>
      <w:r w:rsidR="00EF6952" w:rsidRPr="00C03F6D">
        <w:t>la compréhension</w:t>
      </w:r>
      <w:r w:rsidR="00E13873" w:rsidRPr="00C03F6D">
        <w:t xml:space="preserve"> de l’architecture générale du travail demandé</w:t>
      </w:r>
      <w:r w:rsidR="00944E4A" w:rsidRPr="00C03F6D">
        <w:t xml:space="preserve"> d’autre part</w:t>
      </w:r>
      <w:r w:rsidR="00E13873" w:rsidRPr="00C03F6D">
        <w:t xml:space="preserve">. </w:t>
      </w:r>
      <w:r w:rsidR="00944E4A" w:rsidRPr="00C03F6D">
        <w:t xml:space="preserve"> Cette première réflexion s’est appuyée sur la rédaction du rapport technique, et </w:t>
      </w:r>
      <w:r w:rsidR="009B0B2B" w:rsidRPr="00C03F6D">
        <w:t>d’</w:t>
      </w:r>
      <w:r w:rsidR="00944E4A" w:rsidRPr="00C03F6D">
        <w:t xml:space="preserve">un planning prévisionnel. </w:t>
      </w:r>
      <w:r w:rsidR="00AC3F37">
        <w:t>Ensuite, s’en est</w:t>
      </w:r>
      <w:r w:rsidR="00AD2733">
        <w:t xml:space="preserve"> suivie </w:t>
      </w:r>
      <w:r w:rsidR="00E13873" w:rsidRPr="00C03F6D">
        <w:t>une phase de programmation</w:t>
      </w:r>
      <w:r w:rsidR="007712EC" w:rsidRPr="00C03F6D">
        <w:t xml:space="preserve"> et de tests aboutissant à trois applications</w:t>
      </w:r>
      <w:r w:rsidR="00E13873" w:rsidRPr="00C03F6D">
        <w:t xml:space="preserve"> </w:t>
      </w:r>
      <w:r w:rsidR="006F5AB1" w:rsidRPr="00C03F6D">
        <w:t>(un</w:t>
      </w:r>
      <w:r w:rsidR="003064B4" w:rsidRPr="00C03F6D">
        <w:t xml:space="preserve"> </w:t>
      </w:r>
      <w:r w:rsidR="00E13873" w:rsidRPr="00C03F6D">
        <w:t>client et</w:t>
      </w:r>
      <w:r w:rsidR="003064B4" w:rsidRPr="00C03F6D">
        <w:t xml:space="preserve"> deux </w:t>
      </w:r>
      <w:r w:rsidR="00E13873" w:rsidRPr="00C03F6D">
        <w:t>serveur</w:t>
      </w:r>
      <w:r w:rsidR="003064B4" w:rsidRPr="00C03F6D">
        <w:t>s)</w:t>
      </w:r>
      <w:r w:rsidR="00E13873" w:rsidRPr="00C03F6D">
        <w:t xml:space="preserve"> intégra</w:t>
      </w:r>
      <w:r w:rsidR="00255EC8" w:rsidRPr="00C03F6D">
        <w:t>ble sur le véhicule.</w:t>
      </w:r>
    </w:p>
    <w:p w14:paraId="1E3ECC73" w14:textId="2FDD7A08" w:rsidR="00A23909" w:rsidRPr="00C03F6D" w:rsidRDefault="00A23909" w:rsidP="00A23909">
      <w:pPr>
        <w:pStyle w:val="Textedesaisie"/>
      </w:pPr>
      <w:r>
        <w:t>Abdessalem Kheder</w:t>
      </w:r>
    </w:p>
    <w:p w14:paraId="53ACEFC9" w14:textId="77777777" w:rsidR="009B0B2B" w:rsidRPr="00C03F6D" w:rsidRDefault="009B0B2B">
      <w:pPr>
        <w:spacing w:before="0" w:beforeAutospacing="0" w:after="160" w:afterAutospacing="0" w:line="259" w:lineRule="auto"/>
        <w:jc w:val="left"/>
        <w:rPr>
          <w:caps/>
          <w:color w:val="878787" w:themeColor="accent5"/>
          <w:sz w:val="42"/>
          <w:szCs w:val="42"/>
        </w:rPr>
      </w:pPr>
      <w:r w:rsidRPr="00C03F6D">
        <w:br w:type="page"/>
      </w:r>
    </w:p>
    <w:p w14:paraId="7615C1D7" w14:textId="27D65978" w:rsidR="000C7170" w:rsidRPr="00C03F6D" w:rsidRDefault="00773331" w:rsidP="009A593E">
      <w:pPr>
        <w:pStyle w:val="Titre"/>
      </w:pPr>
      <w:bookmarkStart w:id="3" w:name="_Toc482130726"/>
      <w:r w:rsidRPr="00C03F6D">
        <w:lastRenderedPageBreak/>
        <w:t>Expression du besoin et Contraintes</w:t>
      </w:r>
      <w:bookmarkEnd w:id="3"/>
    </w:p>
    <w:p w14:paraId="6982FBCE" w14:textId="35D60EB3" w:rsidR="000C7170" w:rsidRDefault="000C7170" w:rsidP="009A593E">
      <w:r w:rsidRPr="00C03F6D">
        <w:t xml:space="preserve">Le but du projet </w:t>
      </w:r>
      <w:r w:rsidR="00FD720D" w:rsidRPr="00C03F6D">
        <w:t>est</w:t>
      </w:r>
      <w:r w:rsidRPr="00C03F6D">
        <w:t xml:space="preserve"> de livrer des programme</w:t>
      </w:r>
      <w:r w:rsidR="00FD720D" w:rsidRPr="00C03F6D">
        <w:t xml:space="preserve">s Serveur et Client capables de </w:t>
      </w:r>
      <w:r w:rsidRPr="00C03F6D">
        <w:t>communiquer entre eux et d’é</w:t>
      </w:r>
      <w:r w:rsidR="00FD720D" w:rsidRPr="00C03F6D">
        <w:t>changer des informations autour</w:t>
      </w:r>
      <w:r w:rsidRPr="00C03F6D">
        <w:t xml:space="preserve"> des </w:t>
      </w:r>
      <w:r w:rsidR="00805C74">
        <w:t>données</w:t>
      </w:r>
      <w:r w:rsidRPr="00C03F6D">
        <w:t xml:space="preserve"> exploitables à partir des EC et BMS</w:t>
      </w:r>
      <w:r w:rsidR="00FD720D" w:rsidRPr="00C03F6D">
        <w:t>. L</w:t>
      </w:r>
      <w:r w:rsidRPr="00C03F6D">
        <w:t>e langage choisi pou</w:t>
      </w:r>
      <w:r w:rsidR="00445D47" w:rsidRPr="00C03F6D">
        <w:t xml:space="preserve">r la programmation est </w:t>
      </w:r>
      <w:r w:rsidR="004429F7">
        <w:t>Java</w:t>
      </w:r>
      <w:r w:rsidR="00445D47" w:rsidRPr="00C03F6D">
        <w:t>, et l</w:t>
      </w:r>
      <w:r w:rsidR="007638AC" w:rsidRPr="00C03F6D">
        <w:t>e format retenu pour l’échange d</w:t>
      </w:r>
      <w:r w:rsidRPr="00C03F6D">
        <w:t xml:space="preserve">es ressources est le </w:t>
      </w:r>
      <w:r w:rsidRPr="00C03F6D">
        <w:rPr>
          <w:rStyle w:val="Emphaseintense"/>
        </w:rPr>
        <w:t>JSon</w:t>
      </w:r>
      <w:r w:rsidR="003031CF">
        <w:t xml:space="preserve"> [6].</w:t>
      </w:r>
      <w:r w:rsidRPr="00C03F6D">
        <w:t xml:space="preserve"> Le programme client communiquera avec les programmes serveur par l’intermédiaire du protocole </w:t>
      </w:r>
      <w:r w:rsidRPr="00C03F6D">
        <w:rPr>
          <w:rStyle w:val="Emphaseintense"/>
        </w:rPr>
        <w:t>CoAP</w:t>
      </w:r>
      <w:r w:rsidRPr="00C03F6D">
        <w:t xml:space="preserve">. Les programmes </w:t>
      </w:r>
      <w:r w:rsidR="003944D6" w:rsidRPr="00C03F6D">
        <w:t>demandés</w:t>
      </w:r>
      <w:r w:rsidRPr="00C03F6D">
        <w:t xml:space="preserve"> utiliseront les bibliothèques </w:t>
      </w:r>
      <w:r w:rsidRPr="00C03F6D">
        <w:rPr>
          <w:rStyle w:val="Emphaseintense"/>
        </w:rPr>
        <w:t>Californium</w:t>
      </w:r>
      <w:r w:rsidRPr="00C03F6D">
        <w:t xml:space="preserve"> </w:t>
      </w:r>
      <w:r w:rsidR="00370BDA">
        <w:t xml:space="preserve">[4] </w:t>
      </w:r>
      <w:r w:rsidRPr="00C03F6D">
        <w:t xml:space="preserve">et </w:t>
      </w:r>
      <w:r w:rsidRPr="00C03F6D">
        <w:rPr>
          <w:rStyle w:val="Emphaseintense"/>
        </w:rPr>
        <w:t>JSon-Simple</w:t>
      </w:r>
      <w:r w:rsidRPr="00C03F6D">
        <w:t>.</w:t>
      </w:r>
    </w:p>
    <w:p w14:paraId="265C38B7" w14:textId="1AEB6C1E" w:rsidR="002D2AC3" w:rsidRPr="00C03F6D" w:rsidRDefault="002D2AC3" w:rsidP="002D2AC3">
      <w:pPr>
        <w:pStyle w:val="Textedesaisie"/>
      </w:pPr>
      <w:r>
        <w:t>Alan Gardin</w:t>
      </w:r>
    </w:p>
    <w:p w14:paraId="1870D966" w14:textId="77777777" w:rsidR="000C7170" w:rsidRPr="00C03F6D" w:rsidRDefault="000C7170" w:rsidP="009A593E">
      <w:pPr>
        <w:pStyle w:val="Sous-titre"/>
      </w:pPr>
      <w:r w:rsidRPr="00C03F6D">
        <w:t>Architecture matérielle du véhicule</w:t>
      </w:r>
    </w:p>
    <w:p w14:paraId="3C50DB92" w14:textId="4A6F57F2" w:rsidR="000C7170" w:rsidRPr="00C03F6D" w:rsidRDefault="000C7170" w:rsidP="009A593E">
      <w:r w:rsidRPr="00C03F6D">
        <w:t>L’APU PC est connecté par</w:t>
      </w:r>
      <w:r w:rsidR="00284832" w:rsidRPr="00C03F6D">
        <w:t xml:space="preserve"> une liaison série </w:t>
      </w:r>
      <w:r w:rsidRPr="00C03F6D">
        <w:t>au contrôleur de moteur</w:t>
      </w:r>
      <w:r w:rsidR="005F1836" w:rsidRPr="00C03F6D">
        <w:t xml:space="preserve"> (EC)</w:t>
      </w:r>
      <w:r w:rsidRPr="00C03F6D">
        <w:t xml:space="preserve"> qui est capable d’acquérir et commander la vitesse du moteur</w:t>
      </w:r>
      <w:r w:rsidR="008D2A47" w:rsidRPr="00C03F6D">
        <w:t xml:space="preserve">. Il est également connecté </w:t>
      </w:r>
      <w:r w:rsidRPr="00C03F6D">
        <w:t>par USB au BMS (</w:t>
      </w:r>
      <w:r w:rsidR="00284832" w:rsidRPr="00C03F6D">
        <w:t>contrôleur</w:t>
      </w:r>
      <w:r w:rsidRPr="00C03F6D">
        <w:t xml:space="preserve"> de batterie) qui est capable de commander le chargeur des cellules et de </w:t>
      </w:r>
      <w:r w:rsidR="00303260" w:rsidRPr="00C03F6D">
        <w:t>connaitre</w:t>
      </w:r>
      <w:r w:rsidRPr="00C03F6D">
        <w:t xml:space="preserve"> leur état de charge.</w:t>
      </w:r>
    </w:p>
    <w:p w14:paraId="05044EC1" w14:textId="5DF6AA26" w:rsidR="000C7170" w:rsidRDefault="000C7170" w:rsidP="009A593E">
      <w:r w:rsidRPr="00C03F6D">
        <w:t xml:space="preserve">De l’autre </w:t>
      </w:r>
      <w:r w:rsidR="008355BE" w:rsidRPr="00C03F6D">
        <w:t>côté</w:t>
      </w:r>
      <w:r w:rsidR="009C7BA0" w:rsidRPr="00C03F6D">
        <w:t>, l</w:t>
      </w:r>
      <w:r w:rsidRPr="00C03F6D">
        <w:t xml:space="preserve">’APU PC est connecté par Ethernet à la tablette </w:t>
      </w:r>
      <w:r w:rsidR="000B1136" w:rsidRPr="00C03F6D">
        <w:t>sur laquelle tourne</w:t>
      </w:r>
      <w:r w:rsidRPr="00C03F6D">
        <w:t xml:space="preserve"> une </w:t>
      </w:r>
      <w:r w:rsidR="004075B5" w:rsidRPr="00C03F6D">
        <w:t>application «</w:t>
      </w:r>
      <w:r w:rsidR="006F4E54" w:rsidRPr="00C03F6D">
        <w:t> </w:t>
      </w:r>
      <w:r w:rsidRPr="00C03F6D">
        <w:t>tableau de bord</w:t>
      </w:r>
      <w:r w:rsidR="006F4E54" w:rsidRPr="00C03F6D">
        <w:t> »</w:t>
      </w:r>
      <w:r w:rsidRPr="00C03F6D">
        <w:t>.</w:t>
      </w:r>
    </w:p>
    <w:p w14:paraId="5AEA670B" w14:textId="3C0C9F58" w:rsidR="00521E6C" w:rsidRPr="00C03F6D" w:rsidRDefault="00521E6C" w:rsidP="00521E6C">
      <w:pPr>
        <w:pStyle w:val="Textedesaisie"/>
      </w:pPr>
      <w:r>
        <w:t>Anis Hachicha</w:t>
      </w:r>
    </w:p>
    <w:p w14:paraId="24AEFCF9" w14:textId="00CC67D5" w:rsidR="000C7170" w:rsidRPr="00056D84" w:rsidRDefault="000C7170" w:rsidP="00BD4111">
      <w:pPr>
        <w:pStyle w:val="Textecourant"/>
        <w:jc w:val="center"/>
        <w:rPr>
          <w:b/>
        </w:rPr>
      </w:pPr>
      <w:r w:rsidRPr="00056D84">
        <w:rPr>
          <w:b/>
          <w:noProof/>
          <w:highlight w:val="lightGray"/>
          <w:lang w:eastAsia="fr-FR"/>
        </w:rPr>
        <w:lastRenderedPageBreak/>
        <w:drawing>
          <wp:anchor distT="0" distB="0" distL="114300" distR="114300" simplePos="0" relativeHeight="251673600" behindDoc="0" locked="0" layoutInCell="1" allowOverlap="1" wp14:anchorId="15545822" wp14:editId="4EE957DA">
            <wp:simplePos x="0" y="0"/>
            <wp:positionH relativeFrom="margin">
              <wp:align>right</wp:align>
            </wp:positionH>
            <wp:positionV relativeFrom="paragraph">
              <wp:posOffset>0</wp:posOffset>
            </wp:positionV>
            <wp:extent cx="5760720" cy="2799929"/>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9992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81800" w:rsidRPr="00056D84">
        <w:rPr>
          <w:b/>
          <w:highlight w:val="lightGray"/>
        </w:rPr>
        <w:t xml:space="preserve">Figure1 : </w:t>
      </w:r>
      <w:r w:rsidR="006519EA" w:rsidRPr="00056D84">
        <w:rPr>
          <w:b/>
          <w:highlight w:val="lightGray"/>
        </w:rPr>
        <w:t>Architecture matérielle du système développé. D’après (2)</w:t>
      </w:r>
    </w:p>
    <w:p w14:paraId="27ED3CF8" w14:textId="4CE1E5AA" w:rsidR="001B2BF1" w:rsidRPr="00C03F6D" w:rsidRDefault="001B2BF1" w:rsidP="001B2BF1">
      <w:pPr>
        <w:pStyle w:val="Titre"/>
      </w:pPr>
      <w:bookmarkStart w:id="4" w:name="_Toc482130727"/>
      <w:r w:rsidRPr="00C03F6D">
        <w:t>Technologies utilisées</w:t>
      </w:r>
      <w:bookmarkEnd w:id="4"/>
    </w:p>
    <w:p w14:paraId="747D8E6D" w14:textId="7091E438" w:rsidR="000C7170" w:rsidRPr="00C03F6D" w:rsidRDefault="000C7170" w:rsidP="009A593E">
      <w:pPr>
        <w:pStyle w:val="Sous-titre"/>
      </w:pPr>
      <w:r w:rsidRPr="00C03F6D">
        <w:t>CoAP</w:t>
      </w:r>
    </w:p>
    <w:p w14:paraId="0FCDD22E" w14:textId="3E80E7FD" w:rsidR="000C7170" w:rsidRDefault="000C7170" w:rsidP="00E72E54">
      <w:r w:rsidRPr="00C03F6D">
        <w:t xml:space="preserve">CoAP </w:t>
      </w:r>
      <w:r w:rsidR="0005220F" w:rsidRPr="00C03F6D">
        <w:t xml:space="preserve">(Constrained Application Protocol) </w:t>
      </w:r>
      <w:r w:rsidRPr="00C03F6D">
        <w:t xml:space="preserve">est un protocole </w:t>
      </w:r>
      <w:r w:rsidR="0005220F" w:rsidRPr="00C03F6D">
        <w:t xml:space="preserve">proche du protocole </w:t>
      </w:r>
      <w:r w:rsidR="006519EA">
        <w:t>HTTP</w:t>
      </w:r>
      <w:r w:rsidR="0005220F" w:rsidRPr="00C03F6D">
        <w:t>, à l’exception qu’il a été pensé pour l’internet des objets. Il est dont particulièrement adapté aux besoins du projet.</w:t>
      </w:r>
      <w:r w:rsidRPr="00C03F6D">
        <w:t xml:space="preserve"> CoAP est conçu pour les applications machine à machine et fournit une découverte intégrée des ressources, un modèle d'interaction entre les bouts de l'application et </w:t>
      </w:r>
      <w:r w:rsidR="006519EA">
        <w:rPr>
          <w:color w:val="FF0000"/>
        </w:rPr>
        <w:t>*à reformer</w:t>
      </w:r>
      <w:r w:rsidRPr="00C03F6D">
        <w:t>les conc</w:t>
      </w:r>
      <w:r w:rsidR="0005220F" w:rsidRPr="00C03F6D">
        <w:t>epts de clé Web tels que les URL</w:t>
      </w:r>
      <w:r w:rsidRPr="00C03F6D">
        <w:t xml:space="preserve">s. En outre, CoAP permet d'observer les ressources dans un modèle de publication / abonnement. Un serveur </w:t>
      </w:r>
      <w:r w:rsidR="00052A94" w:rsidRPr="00C03F6D">
        <w:t>notifie</w:t>
      </w:r>
      <w:r w:rsidRPr="00C03F6D">
        <w:t xml:space="preserve"> les clients qui </w:t>
      </w:r>
      <w:r w:rsidR="00ED6BDC" w:rsidRPr="00C03F6D">
        <w:t>se sont abonnés à une ressource spécifique lorsque celle-ci change.</w:t>
      </w:r>
    </w:p>
    <w:p w14:paraId="7250B4E4" w14:textId="420735B5" w:rsidR="006519EA" w:rsidRPr="006519EA" w:rsidRDefault="006519EA" w:rsidP="00E72E54">
      <w:pPr>
        <w:rPr>
          <w:color w:val="FF0000"/>
        </w:rPr>
      </w:pPr>
      <w:r>
        <w:rPr>
          <w:color w:val="FF0000"/>
        </w:rPr>
        <w:t>Avantages de l’API REST</w:t>
      </w:r>
    </w:p>
    <w:p w14:paraId="30516DC1" w14:textId="475EEACF" w:rsidR="009D63CB" w:rsidRPr="004429F7" w:rsidRDefault="009D63CB" w:rsidP="009D63CB">
      <w:pPr>
        <w:pStyle w:val="Textedesaisie"/>
        <w:rPr>
          <w:lang w:val="fr-FR"/>
        </w:rPr>
      </w:pPr>
      <w:r w:rsidRPr="004429F7">
        <w:rPr>
          <w:lang w:val="fr-FR"/>
        </w:rPr>
        <w:t>Anis Hachicha</w:t>
      </w:r>
    </w:p>
    <w:p w14:paraId="6604D572" w14:textId="77777777" w:rsidR="000C7170" w:rsidRPr="00C03F6D" w:rsidRDefault="000C7170" w:rsidP="009A593E">
      <w:pPr>
        <w:pStyle w:val="Sous-titre"/>
        <w:rPr>
          <w:lang w:eastAsia="fr-FR"/>
        </w:rPr>
      </w:pPr>
      <w:r w:rsidRPr="00C03F6D">
        <w:rPr>
          <w:lang w:eastAsia="fr-FR"/>
        </w:rPr>
        <w:t>Bibliothèque Californium</w:t>
      </w:r>
    </w:p>
    <w:p w14:paraId="627D7318" w14:textId="4B8126DA" w:rsidR="000C7170" w:rsidRDefault="006519EA" w:rsidP="00E72E54">
      <w:r>
        <w:lastRenderedPageBreak/>
        <w:t xml:space="preserve">Californium est une </w:t>
      </w:r>
      <w:r w:rsidR="000C7170" w:rsidRPr="00C03F6D">
        <w:t xml:space="preserve">implémentation </w:t>
      </w:r>
      <w:r w:rsidR="00692CC1" w:rsidRPr="00C03F6D">
        <w:t xml:space="preserve">en </w:t>
      </w:r>
      <w:r w:rsidR="004429F7">
        <w:t>Java</w:t>
      </w:r>
      <w:r w:rsidR="00E01403" w:rsidRPr="00C03F6D">
        <w:t xml:space="preserve"> du protocole</w:t>
      </w:r>
      <w:r w:rsidR="00C6539D" w:rsidRPr="00C03F6D">
        <w:t xml:space="preserve"> CoAP</w:t>
      </w:r>
      <w:r w:rsidR="000C7170" w:rsidRPr="00C03F6D">
        <w:t>.</w:t>
      </w:r>
      <w:r w:rsidR="00E01403" w:rsidRPr="00C03F6D">
        <w:t xml:space="preserve"> </w:t>
      </w:r>
      <w:r w:rsidR="000C7170" w:rsidRPr="00C03F6D">
        <w:t>Il comprend les classes définissant les messages CoAP et les sous-classes de demande et de réponse dérivées. En outre, il définit des interfaces communes qui sont utilisées pour communiquer entre les packages.</w:t>
      </w:r>
      <w:r w:rsidR="00C24819" w:rsidRPr="00C03F6D">
        <w:t xml:space="preserve"> Les classes sur lesquelles se sont porté</w:t>
      </w:r>
      <w:r w:rsidR="00F164A0" w:rsidRPr="00C03F6D">
        <w:t xml:space="preserve"> notre attention sont </w:t>
      </w:r>
      <w:r w:rsidR="00F164A0" w:rsidRPr="00C03F6D">
        <w:rPr>
          <w:rStyle w:val="Emphaseintense"/>
        </w:rPr>
        <w:t>CoapClient</w:t>
      </w:r>
      <w:r w:rsidR="00F164A0" w:rsidRPr="00C03F6D">
        <w:t xml:space="preserve"> et </w:t>
      </w:r>
      <w:r w:rsidR="00F164A0" w:rsidRPr="00C03F6D">
        <w:rPr>
          <w:rStyle w:val="Emphaseintense"/>
        </w:rPr>
        <w:t>CoapServer</w:t>
      </w:r>
      <w:r w:rsidR="00F164A0" w:rsidRPr="00C03F6D">
        <w:t>.</w:t>
      </w:r>
    </w:p>
    <w:p w14:paraId="0E73050F" w14:textId="1B16E660" w:rsidR="00A32BDC" w:rsidRPr="00C03F6D" w:rsidRDefault="00A32BDC" w:rsidP="00A32BDC">
      <w:pPr>
        <w:pStyle w:val="Textedesaisie"/>
      </w:pPr>
      <w:r>
        <w:t>Alan Gardin</w:t>
      </w:r>
    </w:p>
    <w:p w14:paraId="01B54327" w14:textId="0E999EF1" w:rsidR="000C7170" w:rsidRPr="00C03F6D" w:rsidRDefault="00127048" w:rsidP="009A593E">
      <w:pPr>
        <w:pStyle w:val="Sous-titre"/>
        <w:rPr>
          <w:lang w:eastAsia="fr-FR"/>
        </w:rPr>
      </w:pPr>
      <w:r w:rsidRPr="00C03F6D">
        <w:rPr>
          <w:lang w:eastAsia="fr-FR"/>
        </w:rPr>
        <w:t>Format JS</w:t>
      </w:r>
      <w:r w:rsidR="000C7170" w:rsidRPr="00C03F6D">
        <w:rPr>
          <w:lang w:eastAsia="fr-FR"/>
        </w:rPr>
        <w:t>on</w:t>
      </w:r>
    </w:p>
    <w:p w14:paraId="27678C8E" w14:textId="77777777" w:rsidR="00056D84" w:rsidRDefault="00F071C3" w:rsidP="00CB1836">
      <w:r w:rsidRPr="00C03F6D">
        <w:t>JS</w:t>
      </w:r>
      <w:r w:rsidR="000C7170" w:rsidRPr="00C03F6D">
        <w:t xml:space="preserve">on (JavaScript Object Notation – Notation Objet issue de JavaScript) est un format léger d'échange de données. Il se présente </w:t>
      </w:r>
      <w:r w:rsidR="00F13AC3" w:rsidRPr="00C03F6D">
        <w:t>de</w:t>
      </w:r>
      <w:r w:rsidR="000C7170" w:rsidRPr="00C03F6D">
        <w:t xml:space="preserve"> la façon </w:t>
      </w:r>
      <w:r w:rsidR="009F59DB" w:rsidRPr="00C03F6D">
        <w:t>suivante :</w:t>
      </w:r>
      <w:r w:rsidR="000C7170" w:rsidRPr="00C03F6D">
        <w:t xml:space="preserve"> </w:t>
      </w:r>
    </w:p>
    <w:p w14:paraId="5DCD135F" w14:textId="3681D1DD" w:rsidR="00056D84" w:rsidRPr="00056D84" w:rsidRDefault="000C7170" w:rsidP="00056D84">
      <w:pPr>
        <w:jc w:val="center"/>
        <w:rPr>
          <w:b/>
        </w:rPr>
      </w:pPr>
      <w:r w:rsidRPr="00056D84">
        <w:rPr>
          <w:b/>
          <w:highlight w:val="lightGray"/>
        </w:rPr>
        <w:t>{"id":1, "language":"json", "author":"Groupe_DEV"}.</w:t>
      </w:r>
    </w:p>
    <w:p w14:paraId="21DDE412" w14:textId="1F6D1315" w:rsidR="000C7170" w:rsidRDefault="0048349A" w:rsidP="00CB1836">
      <w:r w:rsidRPr="00C03F6D">
        <w:t>Il sera utilisé pour présenter de façon structurée les données.</w:t>
      </w:r>
      <w:r w:rsidR="000C7170" w:rsidRPr="00C03F6D">
        <w:t xml:space="preserve"> Il est facile à lire ou à écrire pour des humains. Il est aisément </w:t>
      </w:r>
      <w:r w:rsidR="0040401D" w:rsidRPr="00C03F6D">
        <w:t>analysé</w:t>
      </w:r>
      <w:r w:rsidR="000C7170" w:rsidRPr="00C03F6D">
        <w:t xml:space="preserve"> ou </w:t>
      </w:r>
      <w:r w:rsidR="0040401D" w:rsidRPr="00C03F6D">
        <w:t>généré</w:t>
      </w:r>
      <w:r w:rsidR="00282658" w:rsidRPr="00C03F6D">
        <w:t xml:space="preserve"> par des machines.</w:t>
      </w:r>
    </w:p>
    <w:p w14:paraId="611E6A81" w14:textId="281500A2" w:rsidR="00C00768" w:rsidRPr="00C03F6D" w:rsidRDefault="00C00768" w:rsidP="00C00768">
      <w:pPr>
        <w:pStyle w:val="Textedesaisie"/>
      </w:pPr>
      <w:r>
        <w:t>Abdessalem Kheder</w:t>
      </w:r>
    </w:p>
    <w:p w14:paraId="4A4CC126" w14:textId="07435EC5" w:rsidR="000C7170" w:rsidRPr="00C03F6D" w:rsidRDefault="000C7170" w:rsidP="009A593E">
      <w:pPr>
        <w:pStyle w:val="Titre"/>
      </w:pPr>
      <w:bookmarkStart w:id="5" w:name="_Toc482130728"/>
      <w:r w:rsidRPr="00C03F6D">
        <w:t>Architecture</w:t>
      </w:r>
      <w:bookmarkEnd w:id="5"/>
    </w:p>
    <w:p w14:paraId="0268028E" w14:textId="77777777" w:rsidR="000C7170" w:rsidRPr="00C03F6D" w:rsidRDefault="000C7170" w:rsidP="009A593E">
      <w:pPr>
        <w:pStyle w:val="Sous-titre"/>
      </w:pPr>
      <w:r w:rsidRPr="00C03F6D">
        <w:t>Architecture globale du réseau :</w:t>
      </w:r>
    </w:p>
    <w:p w14:paraId="6B36B822" w14:textId="77777777" w:rsidR="000C7170" w:rsidRPr="00C03F6D" w:rsidRDefault="000C7170" w:rsidP="00E72E54">
      <w:r w:rsidRPr="00C03F6D">
        <w:t xml:space="preserve">Notre réseau est constitué de 3 nœuds : </w:t>
      </w:r>
    </w:p>
    <w:p w14:paraId="2D42DEAF" w14:textId="65BF2957" w:rsidR="000C7170" w:rsidRPr="00C03F6D" w:rsidRDefault="000C7170" w:rsidP="00E72E54">
      <w:pPr>
        <w:pStyle w:val="Pardeliste"/>
        <w:numPr>
          <w:ilvl w:val="0"/>
          <w:numId w:val="7"/>
        </w:numPr>
      </w:pPr>
      <w:r w:rsidRPr="00C03F6D">
        <w:t>Un client qui envoie les requêtes, reçoit les réponses et les affiche sur le tableau de bord du véhicule</w:t>
      </w:r>
      <w:r w:rsidR="007C626E" w:rsidRPr="00C03F6D">
        <w:t>.</w:t>
      </w:r>
    </w:p>
    <w:p w14:paraId="7965A122" w14:textId="1A08163D" w:rsidR="000C7170" w:rsidRPr="00C03F6D" w:rsidRDefault="000C7170" w:rsidP="00E72E54">
      <w:pPr>
        <w:pStyle w:val="Pardeliste"/>
        <w:numPr>
          <w:ilvl w:val="0"/>
          <w:numId w:val="7"/>
        </w:numPr>
      </w:pPr>
      <w:r w:rsidRPr="00C03F6D">
        <w:t xml:space="preserve">Un serveur qui fournit au client les données relatives </w:t>
      </w:r>
      <w:r w:rsidR="00B70BBC" w:rsidRPr="00C03F6D">
        <w:t>à l’EC.</w:t>
      </w:r>
    </w:p>
    <w:p w14:paraId="4AE39315" w14:textId="7F62F675" w:rsidR="000C7170" w:rsidRPr="00C03F6D" w:rsidRDefault="000C7170" w:rsidP="00E72E54">
      <w:pPr>
        <w:pStyle w:val="Pardeliste"/>
        <w:numPr>
          <w:ilvl w:val="0"/>
          <w:numId w:val="7"/>
        </w:numPr>
      </w:pPr>
      <w:r w:rsidRPr="00C03F6D">
        <w:t>Un serveur qui fournit au client les données relatives au BMS</w:t>
      </w:r>
      <w:r w:rsidR="00977812" w:rsidRPr="00C03F6D">
        <w:t>.</w:t>
      </w:r>
    </w:p>
    <w:p w14:paraId="1295D733" w14:textId="408ED663" w:rsidR="00A81BCF" w:rsidRPr="00C03F6D" w:rsidRDefault="00A81BCF" w:rsidP="00E72E54">
      <w:r w:rsidRPr="00C03F6D">
        <w:lastRenderedPageBreak/>
        <w:t>La figure 2 présente la liste de toutes les ressources du réseau.</w:t>
      </w:r>
      <w:r w:rsidR="00E71C1B" w:rsidRPr="00C03F6D">
        <w:t xml:space="preserve"> Comme nous avons mentionné dans les parties précédentes, notre code doit pourvoir s’intégrer avec d’autres applications qui existent déjà. </w:t>
      </w:r>
    </w:p>
    <w:p w14:paraId="7593EC29" w14:textId="66BFB597" w:rsidR="00881800" w:rsidRPr="00C03F6D" w:rsidRDefault="00881800" w:rsidP="009A593E">
      <w:pPr>
        <w:pStyle w:val="Textecourant"/>
      </w:pPr>
      <w:r w:rsidRPr="00C03F6D">
        <w:rPr>
          <w:noProof/>
          <w:lang w:eastAsia="fr-FR"/>
        </w:rPr>
        <w:drawing>
          <wp:anchor distT="0" distB="0" distL="114300" distR="114300" simplePos="0" relativeHeight="251674624" behindDoc="0" locked="0" layoutInCell="1" allowOverlap="1" wp14:anchorId="63B4D7F9" wp14:editId="6169617C">
            <wp:simplePos x="0" y="0"/>
            <wp:positionH relativeFrom="column">
              <wp:posOffset>-321310</wp:posOffset>
            </wp:positionH>
            <wp:positionV relativeFrom="paragraph">
              <wp:posOffset>0</wp:posOffset>
            </wp:positionV>
            <wp:extent cx="5724248" cy="2743082"/>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05-08 à 20.38.36.png"/>
                    <pic:cNvPicPr/>
                  </pic:nvPicPr>
                  <pic:blipFill>
                    <a:blip r:embed="rId12">
                      <a:extLst>
                        <a:ext uri="{28A0092B-C50C-407E-A947-70E740481C1C}">
                          <a14:useLocalDpi xmlns:a14="http://schemas.microsoft.com/office/drawing/2010/main" val="0"/>
                        </a:ext>
                      </a:extLst>
                    </a:blip>
                    <a:stretch>
                      <a:fillRect/>
                    </a:stretch>
                  </pic:blipFill>
                  <pic:spPr>
                    <a:xfrm>
                      <a:off x="0" y="0"/>
                      <a:ext cx="5724248" cy="2743082"/>
                    </a:xfrm>
                    <a:prstGeom prst="rect">
                      <a:avLst/>
                    </a:prstGeom>
                  </pic:spPr>
                </pic:pic>
              </a:graphicData>
            </a:graphic>
            <wp14:sizeRelH relativeFrom="page">
              <wp14:pctWidth>0</wp14:pctWidth>
            </wp14:sizeRelH>
            <wp14:sizeRelV relativeFrom="page">
              <wp14:pctHeight>0</wp14:pctHeight>
            </wp14:sizeRelV>
          </wp:anchor>
        </w:drawing>
      </w:r>
    </w:p>
    <w:p w14:paraId="0A85E4B3" w14:textId="243B90D3" w:rsidR="00881800" w:rsidRPr="00DE0AD8" w:rsidRDefault="00881800" w:rsidP="00BD4111">
      <w:pPr>
        <w:pStyle w:val="Textecourant"/>
        <w:jc w:val="center"/>
        <w:rPr>
          <w:b/>
        </w:rPr>
      </w:pPr>
      <w:r w:rsidRPr="00DE0AD8">
        <w:rPr>
          <w:b/>
          <w:highlight w:val="lightGray"/>
        </w:rPr>
        <w:t xml:space="preserve">Figure 2 : </w:t>
      </w:r>
      <w:r w:rsidR="00DE0AD8" w:rsidRPr="00DE0AD8">
        <w:rPr>
          <w:b/>
          <w:highlight w:val="lightGray"/>
        </w:rPr>
        <w:t>Architecture des applications et liste des ressources. D’après (2)</w:t>
      </w:r>
    </w:p>
    <w:p w14:paraId="0A39EF79" w14:textId="30EAC228" w:rsidR="00BE1930" w:rsidRDefault="00BE1930" w:rsidP="00BE1930">
      <w:pPr>
        <w:pStyle w:val="Textedesaisie"/>
      </w:pPr>
      <w:r>
        <w:t>Alan Gardin</w:t>
      </w:r>
    </w:p>
    <w:p w14:paraId="75369476" w14:textId="7BD735DA" w:rsidR="000C7170" w:rsidRPr="00C03F6D" w:rsidRDefault="000C7170" w:rsidP="009A593E">
      <w:pPr>
        <w:pStyle w:val="Sous-titre"/>
      </w:pPr>
      <w:r w:rsidRPr="00C03F6D">
        <w:t>Coté Client :</w:t>
      </w:r>
    </w:p>
    <w:p w14:paraId="02EB94F5" w14:textId="6E76B1AA" w:rsidR="003E1A24" w:rsidRPr="00A03A41" w:rsidRDefault="000C7170" w:rsidP="009F0A02">
      <w:pPr>
        <w:rPr>
          <w:rStyle w:val="Emphaseintense"/>
        </w:rPr>
      </w:pPr>
      <w:r w:rsidRPr="00C03F6D">
        <w:t xml:space="preserve">En effet, du </w:t>
      </w:r>
      <w:r w:rsidR="008355BE" w:rsidRPr="00C03F6D">
        <w:t>côté</w:t>
      </w:r>
      <w:r w:rsidRPr="00C03F6D">
        <w:t xml:space="preserve"> du client, une application tableau de bord </w:t>
      </w:r>
      <w:r w:rsidRPr="00C03F6D">
        <w:rPr>
          <w:rStyle w:val="Emphaseintense"/>
        </w:rPr>
        <w:t>dashbo</w:t>
      </w:r>
      <w:r w:rsidR="004E7278" w:rsidRPr="00C03F6D">
        <w:rPr>
          <w:rStyle w:val="Emphaseintense"/>
        </w:rPr>
        <w:t>a</w:t>
      </w:r>
      <w:r w:rsidRPr="00C03F6D">
        <w:rPr>
          <w:rStyle w:val="Emphaseintense"/>
        </w:rPr>
        <w:t>rd</w:t>
      </w:r>
      <w:r w:rsidR="00EA63E6" w:rsidRPr="00C03F6D">
        <w:t xml:space="preserve"> avait été développée en J</w:t>
      </w:r>
      <w:r w:rsidRPr="00C03F6D">
        <w:t xml:space="preserve">ava (voir figure 1) par l’équipe OCIF.  Cette application fait appel à la classe </w:t>
      </w:r>
      <w:r w:rsidR="004429F7">
        <w:t>J</w:t>
      </w:r>
      <w:r w:rsidRPr="00C03F6D">
        <w:t xml:space="preserve">ava </w:t>
      </w:r>
      <w:r w:rsidRPr="00C03F6D">
        <w:rPr>
          <w:rStyle w:val="Emphaseintense"/>
        </w:rPr>
        <w:t>OSVCoAPClient</w:t>
      </w:r>
      <w:r w:rsidRPr="00C03F6D">
        <w:t xml:space="preserve"> que nous avons développé. Cette dernière </w:t>
      </w:r>
      <w:r w:rsidR="00881B9C" w:rsidRPr="00C03F6D">
        <w:t>effectue des</w:t>
      </w:r>
      <w:r w:rsidRPr="00C03F6D">
        <w:t xml:space="preserve"> requêtes </w:t>
      </w:r>
      <w:r w:rsidR="00881B9C" w:rsidRPr="00C03F6D">
        <w:t>vers l’APU</w:t>
      </w:r>
      <w:r w:rsidRPr="00C03F6D">
        <w:t>, reçoit les réponses s</w:t>
      </w:r>
      <w:r w:rsidR="00860D9E" w:rsidRPr="00C03F6D">
        <w:t>ous format JSon et les converti</w:t>
      </w:r>
      <w:r w:rsidR="008278B4" w:rsidRPr="00C03F6D">
        <w:t>t</w:t>
      </w:r>
      <w:r w:rsidRPr="00C03F6D">
        <w:t xml:space="preserve"> en données affichable</w:t>
      </w:r>
      <w:r w:rsidR="008278B4" w:rsidRPr="00C03F6D">
        <w:t>s</w:t>
      </w:r>
      <w:r w:rsidRPr="00C03F6D">
        <w:t xml:space="preserve"> sur le tableau de bord. Pour que cette classe puisse hériter des méthodes de la bibliothèque Californium d’une façon simple et adaptée à notre projet, nous avons </w:t>
      </w:r>
      <w:r w:rsidR="008355BE" w:rsidRPr="00C03F6D">
        <w:t>créé</w:t>
      </w:r>
      <w:r w:rsidR="004429F7">
        <w:t xml:space="preserve"> une classe J</w:t>
      </w:r>
      <w:r w:rsidRPr="00C03F6D">
        <w:t>a</w:t>
      </w:r>
      <w:r w:rsidR="00CB1836" w:rsidRPr="00C03F6D">
        <w:t xml:space="preserve">va intermédiaire </w:t>
      </w:r>
      <w:r w:rsidR="00CB1836" w:rsidRPr="00C03F6D">
        <w:rPr>
          <w:rStyle w:val="Emphaseintense"/>
        </w:rPr>
        <w:t>Si</w:t>
      </w:r>
      <w:r w:rsidRPr="00C03F6D">
        <w:rPr>
          <w:rStyle w:val="Emphaseintense"/>
        </w:rPr>
        <w:t>mpleCoapClient</w:t>
      </w:r>
      <w:r w:rsidRPr="00C03F6D">
        <w:rPr>
          <w:b/>
          <w:color w:val="123663" w:themeColor="accent3" w:themeTint="E6"/>
        </w:rPr>
        <w:t xml:space="preserve"> </w:t>
      </w:r>
      <w:r w:rsidR="00CB1836" w:rsidRPr="00C03F6D">
        <w:t>qui s’</w:t>
      </w:r>
      <w:r w:rsidR="0097185B" w:rsidRPr="00C03F6D">
        <w:t>intéresse</w:t>
      </w:r>
      <w:r w:rsidR="00CB1836" w:rsidRPr="00C03F6D">
        <w:t xml:space="preserve"> seulement à l’aspect réseau. On a donc</w:t>
      </w:r>
      <w:r w:rsidR="00B409F8">
        <w:t xml:space="preserve"> l’architecture de la figure 3.</w:t>
      </w:r>
      <w:r w:rsidR="00D37554">
        <w:t xml:space="preserve"> </w:t>
      </w:r>
    </w:p>
    <w:p w14:paraId="136F1EE1" w14:textId="5B36DD8C" w:rsidR="00881800" w:rsidRPr="00147B14" w:rsidRDefault="000C7170" w:rsidP="006820D6">
      <w:pPr>
        <w:pStyle w:val="Textecourant"/>
        <w:jc w:val="center"/>
        <w:rPr>
          <w:b/>
        </w:rPr>
      </w:pPr>
      <w:r w:rsidRPr="00147B14">
        <w:rPr>
          <w:b/>
          <w:noProof/>
          <w:highlight w:val="lightGray"/>
          <w:lang w:eastAsia="fr-FR"/>
        </w:rPr>
        <w:lastRenderedPageBreak/>
        <w:drawing>
          <wp:anchor distT="0" distB="0" distL="114300" distR="114300" simplePos="0" relativeHeight="251675648" behindDoc="0" locked="0" layoutInCell="1" allowOverlap="1" wp14:anchorId="1870CAB1" wp14:editId="56748FCD">
            <wp:simplePos x="0" y="0"/>
            <wp:positionH relativeFrom="margin">
              <wp:align>center</wp:align>
            </wp:positionH>
            <wp:positionV relativeFrom="paragraph">
              <wp:posOffset>0</wp:posOffset>
            </wp:positionV>
            <wp:extent cx="5530215" cy="4286885"/>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 d’écran 2017-05-08 à 18.46.00.png"/>
                    <pic:cNvPicPr/>
                  </pic:nvPicPr>
                  <pic:blipFill>
                    <a:blip r:embed="rId13">
                      <a:extLst>
                        <a:ext uri="{28A0092B-C50C-407E-A947-70E740481C1C}">
                          <a14:useLocalDpi xmlns:a14="http://schemas.microsoft.com/office/drawing/2010/main" val="0"/>
                        </a:ext>
                      </a:extLst>
                    </a:blip>
                    <a:stretch>
                      <a:fillRect/>
                    </a:stretch>
                  </pic:blipFill>
                  <pic:spPr>
                    <a:xfrm>
                      <a:off x="0" y="0"/>
                      <a:ext cx="5530215" cy="4286885"/>
                    </a:xfrm>
                    <a:prstGeom prst="rect">
                      <a:avLst/>
                    </a:prstGeom>
                  </pic:spPr>
                </pic:pic>
              </a:graphicData>
            </a:graphic>
            <wp14:sizeRelH relativeFrom="page">
              <wp14:pctWidth>0</wp14:pctWidth>
            </wp14:sizeRelH>
            <wp14:sizeRelV relativeFrom="page">
              <wp14:pctHeight>0</wp14:pctHeight>
            </wp14:sizeRelV>
          </wp:anchor>
        </w:drawing>
      </w:r>
      <w:r w:rsidR="00CB1836" w:rsidRPr="00147B14">
        <w:rPr>
          <w:b/>
          <w:highlight w:val="lightGray"/>
        </w:rPr>
        <w:t xml:space="preserve">Figure 3 : </w:t>
      </w:r>
      <w:r w:rsidR="008F22B2" w:rsidRPr="00147B14">
        <w:rPr>
          <w:b/>
          <w:highlight w:val="lightGray"/>
        </w:rPr>
        <w:t>Architecture client</w:t>
      </w:r>
    </w:p>
    <w:p w14:paraId="04F7A514" w14:textId="673647DB" w:rsidR="009E2BE7" w:rsidRPr="004429F7" w:rsidRDefault="009E2BE7" w:rsidP="009E2BE7">
      <w:pPr>
        <w:pStyle w:val="Textedesaisie"/>
        <w:rPr>
          <w:lang w:val="fr-FR"/>
        </w:rPr>
      </w:pPr>
      <w:r w:rsidRPr="004429F7">
        <w:rPr>
          <w:lang w:val="fr-FR"/>
        </w:rPr>
        <w:t>Abdessalem Kheder</w:t>
      </w:r>
    </w:p>
    <w:p w14:paraId="270BFACB" w14:textId="7E184AB9" w:rsidR="000C7170" w:rsidRPr="00C03F6D" w:rsidRDefault="000C7170" w:rsidP="009A593E">
      <w:pPr>
        <w:pStyle w:val="Sous-titre"/>
      </w:pPr>
      <w:r w:rsidRPr="00C03F6D">
        <w:t>Coté Serveur</w:t>
      </w:r>
    </w:p>
    <w:p w14:paraId="11A0F5B8" w14:textId="1B6B914C" w:rsidR="000C7170" w:rsidRPr="00C03F6D" w:rsidRDefault="000C7170" w:rsidP="00E72E54">
      <w:r w:rsidRPr="00C03F6D">
        <w:t xml:space="preserve">Du </w:t>
      </w:r>
      <w:r w:rsidR="00A03A41" w:rsidRPr="00C03F6D">
        <w:t>côté</w:t>
      </w:r>
      <w:r w:rsidRPr="00C03F6D">
        <w:t xml:space="preserve"> des serveurs, on a la même architecture </w:t>
      </w:r>
      <w:r w:rsidR="002822DB" w:rsidRPr="00C03F6D">
        <w:t>pour les</w:t>
      </w:r>
      <w:r w:rsidR="001A1F55" w:rsidRPr="00C03F6D">
        <w:t xml:space="preserve"> deux serveurs.</w:t>
      </w:r>
      <w:r w:rsidRPr="00C03F6D">
        <w:t xml:space="preserve"> </w:t>
      </w:r>
      <w:r w:rsidR="001A1F55" w:rsidRPr="00C03F6D">
        <w:t>P</w:t>
      </w:r>
      <w:r w:rsidRPr="00C03F6D">
        <w:t>renons le</w:t>
      </w:r>
      <w:r w:rsidR="005E059C" w:rsidRPr="00C03F6D">
        <w:t xml:space="preserve"> cas du contrôleur de moteur EC :</w:t>
      </w:r>
      <w:r w:rsidRPr="00C03F6D">
        <w:t xml:space="preserve"> les valeurs mesurées par cet appareil sont stockées dans l’APU et peuvent être lu</w:t>
      </w:r>
      <w:r w:rsidR="00073BE5" w:rsidRPr="00C03F6D">
        <w:t>e</w:t>
      </w:r>
      <w:r w:rsidRPr="00C03F6D">
        <w:t xml:space="preserve">s grâce à </w:t>
      </w:r>
      <w:r w:rsidR="00073BE5" w:rsidRPr="00C03F6D">
        <w:t>la</w:t>
      </w:r>
      <w:r w:rsidRPr="00C03F6D">
        <w:t xml:space="preserve"> classe </w:t>
      </w:r>
      <w:r w:rsidRPr="00C03F6D">
        <w:rPr>
          <w:rStyle w:val="Emphaseintense"/>
        </w:rPr>
        <w:t>ECDataReader</w:t>
      </w:r>
      <w:r w:rsidRPr="00C03F6D">
        <w:rPr>
          <w:b/>
          <w:color w:val="123663" w:themeColor="accent3" w:themeTint="E6"/>
        </w:rPr>
        <w:t xml:space="preserve"> </w:t>
      </w:r>
      <w:r w:rsidRPr="00C03F6D">
        <w:t xml:space="preserve">qui nous a été fourni par </w:t>
      </w:r>
      <w:r w:rsidR="00423FE0" w:rsidRPr="00C03F6D">
        <w:t>l’encadrant</w:t>
      </w:r>
      <w:r w:rsidRPr="00C03F6D">
        <w:t xml:space="preserve">. De notre </w:t>
      </w:r>
      <w:r w:rsidR="005B7176" w:rsidRPr="00C03F6D">
        <w:t xml:space="preserve">côté, nous avons développé l’application </w:t>
      </w:r>
      <w:r w:rsidRPr="00C03F6D">
        <w:rPr>
          <w:rStyle w:val="Emphaseintense"/>
        </w:rPr>
        <w:t>server-ec</w:t>
      </w:r>
      <w:r w:rsidRPr="00C03F6D">
        <w:t xml:space="preserve"> et les classes </w:t>
      </w:r>
      <w:r w:rsidRPr="00C03F6D">
        <w:rPr>
          <w:rStyle w:val="Emphaseintense"/>
        </w:rPr>
        <w:t>KMS</w:t>
      </w:r>
      <w:r w:rsidR="005B7176" w:rsidRPr="00C03F6D">
        <w:rPr>
          <w:rStyle w:val="Emphaseintense"/>
        </w:rPr>
        <w:t>R</w:t>
      </w:r>
      <w:r w:rsidRPr="00C03F6D">
        <w:rPr>
          <w:rStyle w:val="Emphaseintense"/>
        </w:rPr>
        <w:t>esource</w:t>
      </w:r>
      <w:r w:rsidRPr="00C03F6D">
        <w:rPr>
          <w:b/>
          <w:color w:val="123663" w:themeColor="accent3" w:themeTint="E6"/>
        </w:rPr>
        <w:t xml:space="preserve"> </w:t>
      </w:r>
      <w:r w:rsidRPr="00C03F6D">
        <w:t xml:space="preserve">et </w:t>
      </w:r>
      <w:r w:rsidR="005B7176" w:rsidRPr="00C03F6D">
        <w:rPr>
          <w:rStyle w:val="Emphaseintense"/>
        </w:rPr>
        <w:t>SpeedR</w:t>
      </w:r>
      <w:r w:rsidRPr="00C03F6D">
        <w:rPr>
          <w:rStyle w:val="Emphaseintense"/>
        </w:rPr>
        <w:t>esource</w:t>
      </w:r>
      <w:r w:rsidRPr="00C03F6D">
        <w:rPr>
          <w:b/>
          <w:color w:val="123663" w:themeColor="accent3" w:themeTint="E6"/>
        </w:rPr>
        <w:t xml:space="preserve"> </w:t>
      </w:r>
      <w:r w:rsidRPr="00C03F6D">
        <w:t xml:space="preserve">qui fonctionnent de la manière suivante : </w:t>
      </w:r>
    </w:p>
    <w:p w14:paraId="66FF619E" w14:textId="0158D7E1" w:rsidR="000C7170" w:rsidRPr="00C03F6D" w:rsidRDefault="000C7170" w:rsidP="00E72E54">
      <w:r w:rsidRPr="00C03F6D">
        <w:t xml:space="preserve">A chaque fois que </w:t>
      </w:r>
      <w:r w:rsidRPr="00C03F6D">
        <w:rPr>
          <w:rStyle w:val="Emphaseintense"/>
        </w:rPr>
        <w:t>server-ec</w:t>
      </w:r>
      <w:r w:rsidRPr="00C03F6D">
        <w:rPr>
          <w:b/>
          <w:color w:val="123663" w:themeColor="accent3" w:themeTint="E6"/>
        </w:rPr>
        <w:t xml:space="preserve"> </w:t>
      </w:r>
      <w:r w:rsidRPr="00C03F6D">
        <w:t xml:space="preserve">reçoit une requête GET de la part du client demandant par exemple la vitesse du véhicule, elle appelle </w:t>
      </w:r>
      <w:r w:rsidRPr="00C03F6D">
        <w:rPr>
          <w:rStyle w:val="Emphaseintense"/>
        </w:rPr>
        <w:t>Speed</w:t>
      </w:r>
      <w:r w:rsidR="00C52720" w:rsidRPr="00C03F6D">
        <w:rPr>
          <w:rStyle w:val="Emphaseintense"/>
        </w:rPr>
        <w:t>R</w:t>
      </w:r>
      <w:r w:rsidRPr="00C03F6D">
        <w:rPr>
          <w:rStyle w:val="Emphaseintense"/>
        </w:rPr>
        <w:t>esource</w:t>
      </w:r>
      <w:r w:rsidRPr="00C03F6D">
        <w:rPr>
          <w:b/>
        </w:rPr>
        <w:t xml:space="preserve"> </w:t>
      </w:r>
      <w:r w:rsidRPr="00C03F6D">
        <w:t xml:space="preserve">qui, en appelant </w:t>
      </w:r>
      <w:r w:rsidRPr="00C03F6D">
        <w:rPr>
          <w:rStyle w:val="Emphaseintense"/>
        </w:rPr>
        <w:t>ECDataReader</w:t>
      </w:r>
      <w:r w:rsidRPr="00C03F6D">
        <w:rPr>
          <w:b/>
          <w:color w:val="123663" w:themeColor="accent3" w:themeTint="E6"/>
        </w:rPr>
        <w:t xml:space="preserve">, </w:t>
      </w:r>
      <w:r w:rsidRPr="00C03F6D">
        <w:t>obtient la vale</w:t>
      </w:r>
      <w:r w:rsidR="00C52720" w:rsidRPr="00C03F6D">
        <w:t xml:space="preserve">ur de la </w:t>
      </w:r>
      <w:r w:rsidR="00C52720" w:rsidRPr="00C03F6D">
        <w:lastRenderedPageBreak/>
        <w:t>vitesse et la convertit</w:t>
      </w:r>
      <w:r w:rsidR="002579A7">
        <w:t xml:space="preserve"> en format JS</w:t>
      </w:r>
      <w:r w:rsidRPr="00C03F6D">
        <w:t xml:space="preserve">on (sérialisation) puis </w:t>
      </w:r>
      <w:r w:rsidRPr="00C03F6D">
        <w:rPr>
          <w:rStyle w:val="Emphaseintense"/>
        </w:rPr>
        <w:t>server-ec</w:t>
      </w:r>
      <w:r w:rsidRPr="00C03F6D">
        <w:rPr>
          <w:b/>
          <w:color w:val="123663" w:themeColor="accent3" w:themeTint="E6"/>
        </w:rPr>
        <w:t xml:space="preserve"> </w:t>
      </w:r>
      <w:r w:rsidRPr="00C03F6D">
        <w:t>renvoie cette réponse obtenue au client qui la demande.</w:t>
      </w:r>
    </w:p>
    <w:p w14:paraId="76B2F042" w14:textId="43C959D2" w:rsidR="00640091" w:rsidRDefault="00B727E0" w:rsidP="00E72E54">
      <w:r>
        <w:t>Puis</w:t>
      </w:r>
      <w:r w:rsidR="000C7170" w:rsidRPr="00C03F6D">
        <w:t xml:space="preserve">, nous avons développé la classe </w:t>
      </w:r>
      <w:r w:rsidR="00C97D8E" w:rsidRPr="00C03F6D">
        <w:rPr>
          <w:rStyle w:val="Emphaseintense"/>
        </w:rPr>
        <w:t>Si</w:t>
      </w:r>
      <w:r w:rsidR="000C7170" w:rsidRPr="00C03F6D">
        <w:rPr>
          <w:rStyle w:val="Emphaseintense"/>
        </w:rPr>
        <w:t>mpleCoAPServer</w:t>
      </w:r>
      <w:r w:rsidR="000C7170" w:rsidRPr="00C03F6D">
        <w:rPr>
          <w:b/>
          <w:color w:val="123663" w:themeColor="accent3" w:themeTint="E6"/>
        </w:rPr>
        <w:t xml:space="preserve"> </w:t>
      </w:r>
      <w:r w:rsidR="000C7170" w:rsidRPr="00C03F6D">
        <w:t xml:space="preserve">qui sert d’interface entre la bibliothèque californium, </w:t>
      </w:r>
      <w:r w:rsidR="00DE0AD8">
        <w:t xml:space="preserve">l’implémentation complète du protocol CoAP, </w:t>
      </w:r>
      <w:r w:rsidR="000C7170" w:rsidRPr="00C03F6D">
        <w:t xml:space="preserve">et notre application </w:t>
      </w:r>
      <w:r w:rsidR="000C7170" w:rsidRPr="00C03F6D">
        <w:rPr>
          <w:rStyle w:val="Emphaseintense"/>
        </w:rPr>
        <w:t>server-ec</w:t>
      </w:r>
      <w:r w:rsidR="000C7170" w:rsidRPr="008C6C6C">
        <w:t>.</w:t>
      </w:r>
      <w:r w:rsidR="00084D90" w:rsidRPr="008C6C6C">
        <w:t xml:space="preserve"> Le schéma de la figure 4 représente l’architecture actuelle de l’application.</w:t>
      </w:r>
      <w:r w:rsidR="00BD000C">
        <w:t xml:space="preserve"> </w:t>
      </w:r>
    </w:p>
    <w:p w14:paraId="277CD965" w14:textId="0B1B7DB1" w:rsidR="00706676" w:rsidRPr="00C03F6D" w:rsidRDefault="00706676" w:rsidP="00706676">
      <w:pPr>
        <w:pStyle w:val="Textedesaisie"/>
      </w:pPr>
      <w:r>
        <w:t>Anis Hachicha</w:t>
      </w:r>
    </w:p>
    <w:p w14:paraId="36F4E7B2" w14:textId="77777777" w:rsidR="00155E90" w:rsidRPr="00C03F6D" w:rsidRDefault="00155E90" w:rsidP="00706676">
      <w:pPr>
        <w:pStyle w:val="Textedesaisie"/>
      </w:pPr>
      <w:r w:rsidRPr="00C03F6D">
        <w:br w:type="page"/>
      </w:r>
    </w:p>
    <w:p w14:paraId="4002F03B" w14:textId="1CE52673" w:rsidR="000C7170" w:rsidRPr="00C03F6D" w:rsidRDefault="00526655" w:rsidP="009A593E">
      <w:pPr>
        <w:pStyle w:val="Textecourant"/>
        <w:rPr>
          <w:color w:val="000000" w:themeColor="text1"/>
        </w:rPr>
      </w:pPr>
      <w:r w:rsidRPr="00C03F6D">
        <w:rPr>
          <w:noProof/>
          <w:lang w:eastAsia="fr-FR"/>
        </w:rPr>
        <w:lastRenderedPageBreak/>
        <mc:AlternateContent>
          <mc:Choice Requires="wps">
            <w:drawing>
              <wp:anchor distT="0" distB="0" distL="114300" distR="114300" simplePos="0" relativeHeight="251659264" behindDoc="0" locked="0" layoutInCell="1" allowOverlap="1" wp14:anchorId="0A89B7BE" wp14:editId="0ACAF86F">
                <wp:simplePos x="0" y="0"/>
                <wp:positionH relativeFrom="page">
                  <wp:align>center</wp:align>
                </wp:positionH>
                <wp:positionV relativeFrom="paragraph">
                  <wp:posOffset>10795</wp:posOffset>
                </wp:positionV>
                <wp:extent cx="4200525" cy="790575"/>
                <wp:effectExtent l="0" t="0" r="28575" b="28575"/>
                <wp:wrapThrough wrapText="bothSides">
                  <wp:wrapPolygon edited="0">
                    <wp:start x="196" y="0"/>
                    <wp:lineTo x="0" y="1561"/>
                    <wp:lineTo x="0" y="20819"/>
                    <wp:lineTo x="196" y="21860"/>
                    <wp:lineTo x="21453" y="21860"/>
                    <wp:lineTo x="21649" y="20819"/>
                    <wp:lineTo x="21649" y="1041"/>
                    <wp:lineTo x="21453" y="0"/>
                    <wp:lineTo x="196" y="0"/>
                  </wp:wrapPolygon>
                </wp:wrapThrough>
                <wp:docPr id="35" name="Rectangle à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0525"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1A953" w14:textId="1D641126" w:rsidR="000C7170" w:rsidRPr="00155E90" w:rsidRDefault="00155E90" w:rsidP="00155E90">
                            <w:pPr>
                              <w:pStyle w:val="Textecourant"/>
                              <w:jc w:val="center"/>
                              <w:rPr>
                                <w:b/>
                                <w:color w:val="A4D233" w:themeColor="background2"/>
                                <w:u w:val="single"/>
                              </w:rPr>
                            </w:pPr>
                            <w:r w:rsidRPr="00155E90">
                              <w:rPr>
                                <w:b/>
                                <w:color w:val="A4D233" w:themeColor="background2"/>
                                <w:u w:val="single"/>
                              </w:rPr>
                              <w:t>Californium</w:t>
                            </w:r>
                            <w:r>
                              <w:rPr>
                                <w:b/>
                                <w:color w:val="A4D233" w:themeColor="background2"/>
                                <w:u w:val="single"/>
                              </w:rPr>
                              <w:t> :</w:t>
                            </w:r>
                          </w:p>
                          <w:p w14:paraId="10899526" w14:textId="4CC957E0" w:rsidR="000C7170" w:rsidRDefault="000C7170" w:rsidP="00155E90">
                            <w:pPr>
                              <w:pStyle w:val="Textecourant"/>
                              <w:jc w:val="center"/>
                            </w:pPr>
                            <w:r>
                              <w:t>Bibliothèque permettant d’utiliser le protocole CoAP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9B7BE" id="Rectangle_x0020__x00e0__x0020_coins_x0020_arrondis_x0020_18" o:spid="_x0000_s1026" style="position:absolute;left:0;text-align:left;margin-left:0;margin-top:.85pt;width:330.75pt;height:62.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" fillcolor="#00b8de [3204]" strokecolor="#005b6e [1604]" strokeweight="1pt">
                <v:stroke joinstyle="miter"/>
                <v:path arrowok="t"/>
                <v:textbox>
                  <w:txbxContent>
                    <w:p w14:paraId="30C1A953" w14:textId="1D641126" w:rsidR="000C7170" w:rsidRPr="00155E90" w:rsidRDefault="00155E90" w:rsidP="00155E90">
                      <w:pPr>
                        <w:pStyle w:val="Textecourant"/>
                        <w:jc w:val="center"/>
                        <w:rPr>
                          <w:b/>
                          <w:color w:val="A4D233" w:themeColor="background2"/>
                          <w:u w:val="single"/>
                        </w:rPr>
                      </w:pPr>
                      <w:r w:rsidRPr="00155E90">
                        <w:rPr>
                          <w:b/>
                          <w:color w:val="A4D233" w:themeColor="background2"/>
                          <w:u w:val="single"/>
                        </w:rPr>
                        <w:t>Californium</w:t>
                      </w:r>
                      <w:r>
                        <w:rPr>
                          <w:b/>
                          <w:color w:val="A4D233" w:themeColor="background2"/>
                          <w:u w:val="single"/>
                        </w:rPr>
                        <w:t> :</w:t>
                      </w:r>
                    </w:p>
                    <w:p w14:paraId="10899526" w14:textId="4CC957E0" w:rsidR="000C7170" w:rsidRDefault="000C7170" w:rsidP="00155E90">
                      <w:pPr>
                        <w:pStyle w:val="Textecourant"/>
                        <w:jc w:val="center"/>
                      </w:pPr>
                      <w:r>
                        <w:t>Bibliothèque permettant d’utiliser le protocole CoAP</w:t>
                      </w:r>
                    </w:p>
                  </w:txbxContent>
                </v:textbox>
                <w10:wrap type="through" anchorx="page"/>
              </v:roundrect>
            </w:pict>
          </mc:Fallback>
        </mc:AlternateContent>
      </w:r>
    </w:p>
    <w:p w14:paraId="25EE40ED" w14:textId="5A0CB4B4" w:rsidR="000C7170" w:rsidRPr="00C03F6D" w:rsidRDefault="00155E90" w:rsidP="009A593E">
      <w:pPr>
        <w:pStyle w:val="Textecourant"/>
      </w:pPr>
      <w:r w:rsidRPr="00C03F6D">
        <w:rPr>
          <w:noProof/>
          <w:lang w:eastAsia="fr-FR"/>
        </w:rPr>
        <mc:AlternateContent>
          <mc:Choice Requires="wps">
            <w:drawing>
              <wp:anchor distT="0" distB="0" distL="114299" distR="114299" simplePos="0" relativeHeight="251664384" behindDoc="0" locked="0" layoutInCell="1" allowOverlap="1" wp14:anchorId="468C843C" wp14:editId="64B515C9">
                <wp:simplePos x="0" y="0"/>
                <wp:positionH relativeFrom="column">
                  <wp:posOffset>2273300</wp:posOffset>
                </wp:positionH>
                <wp:positionV relativeFrom="paragraph">
                  <wp:posOffset>249555</wp:posOffset>
                </wp:positionV>
                <wp:extent cx="0" cy="571500"/>
                <wp:effectExtent l="50800" t="0" r="76200" b="63500"/>
                <wp:wrapNone/>
                <wp:docPr id="34" name="Connecteur droit avec flèch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7875FDF4" id="_x0000_t32" coordsize="21600,21600" o:spt="32" o:oned="t" path="m,l21600,21600e" filled="f">
                <v:path arrowok="t" fillok="f" o:connecttype="none"/>
                <o:lock v:ext="edit" shapetype="t"/>
              </v:shapetype>
              <v:shape id="Connecteur droit avec flèche 19" o:spid="_x0000_s1026" type="#_x0000_t32" style="position:absolute;margin-left:179pt;margin-top:19.65pt;width:0;height:4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" strokecolor="#00b8de [3204]" strokeweight=".5pt">
                <v:stroke endarrow="block" joinstyle="miter"/>
                <o:lock v:ext="edit" shapetype="f"/>
              </v:shape>
            </w:pict>
          </mc:Fallback>
        </mc:AlternateContent>
      </w:r>
    </w:p>
    <w:p w14:paraId="403D8270" w14:textId="334786D7" w:rsidR="000C7170" w:rsidRPr="00C03F6D" w:rsidRDefault="000C7170" w:rsidP="009A593E">
      <w:pPr>
        <w:pStyle w:val="Textecourant"/>
        <w:rPr>
          <w:color w:val="000000" w:themeColor="text1"/>
        </w:rPr>
      </w:pPr>
    </w:p>
    <w:p w14:paraId="32EDF070" w14:textId="14C19F0A" w:rsidR="000C7170" w:rsidRPr="00C03F6D" w:rsidRDefault="00452EE7" w:rsidP="009A593E">
      <w:r w:rsidRPr="00C03F6D">
        <w:rPr>
          <w:noProof/>
          <w:lang w:eastAsia="fr-FR"/>
        </w:rPr>
        <mc:AlternateContent>
          <mc:Choice Requires="wps">
            <w:drawing>
              <wp:anchor distT="0" distB="0" distL="114300" distR="114300" simplePos="0" relativeHeight="251663360" behindDoc="0" locked="0" layoutInCell="1" allowOverlap="1" wp14:anchorId="4C7DBD13" wp14:editId="694D0E09">
                <wp:simplePos x="0" y="0"/>
                <wp:positionH relativeFrom="column">
                  <wp:posOffset>4374515</wp:posOffset>
                </wp:positionH>
                <wp:positionV relativeFrom="paragraph">
                  <wp:posOffset>41275</wp:posOffset>
                </wp:positionV>
                <wp:extent cx="457200" cy="4200525"/>
                <wp:effectExtent l="0" t="0" r="38100" b="28575"/>
                <wp:wrapThrough wrapText="bothSides">
                  <wp:wrapPolygon edited="0">
                    <wp:start x="0" y="0"/>
                    <wp:lineTo x="0" y="196"/>
                    <wp:lineTo x="9000" y="1567"/>
                    <wp:lineTo x="9000" y="20376"/>
                    <wp:lineTo x="0" y="21649"/>
                    <wp:lineTo x="10800" y="21649"/>
                    <wp:lineTo x="11700" y="21649"/>
                    <wp:lineTo x="12600" y="12539"/>
                    <wp:lineTo x="17100" y="10971"/>
                    <wp:lineTo x="22500" y="10971"/>
                    <wp:lineTo x="21600" y="10482"/>
                    <wp:lineTo x="12600" y="9404"/>
                    <wp:lineTo x="11700" y="98"/>
                    <wp:lineTo x="9900" y="0"/>
                    <wp:lineTo x="0" y="0"/>
                  </wp:wrapPolygon>
                </wp:wrapThrough>
                <wp:docPr id="29" name="Accolade fermant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2005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w14:anchorId="025F37F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0" o:spid="_x0000_s1026" type="#_x0000_t88" style="position:absolute;margin-left:344.45pt;margin-top:3.25pt;width:36pt;height:3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" adj="196" strokecolor="#00b8de [3204]" strokeweight=".5pt">
                <v:stroke joinstyle="miter"/>
                <w10:wrap type="through"/>
              </v:shape>
            </w:pict>
          </mc:Fallback>
        </mc:AlternateContent>
      </w:r>
      <w:r w:rsidRPr="00C03F6D">
        <w:rPr>
          <w:noProof/>
          <w:lang w:eastAsia="fr-FR"/>
        </w:rPr>
        <mc:AlternateContent>
          <mc:Choice Requires="wps">
            <w:drawing>
              <wp:anchor distT="0" distB="0" distL="114300" distR="114300" simplePos="0" relativeHeight="251660288" behindDoc="0" locked="0" layoutInCell="1" allowOverlap="1" wp14:anchorId="54F172A1" wp14:editId="4A7C4B7D">
                <wp:simplePos x="0" y="0"/>
                <wp:positionH relativeFrom="page">
                  <wp:posOffset>1838325</wp:posOffset>
                </wp:positionH>
                <wp:positionV relativeFrom="paragraph">
                  <wp:posOffset>174625</wp:posOffset>
                </wp:positionV>
                <wp:extent cx="3890010" cy="1088390"/>
                <wp:effectExtent l="0" t="0" r="15240" b="16510"/>
                <wp:wrapThrough wrapText="bothSides">
                  <wp:wrapPolygon edited="0">
                    <wp:start x="423" y="0"/>
                    <wp:lineTo x="0" y="1512"/>
                    <wp:lineTo x="0" y="20037"/>
                    <wp:lineTo x="423" y="21550"/>
                    <wp:lineTo x="21262" y="21550"/>
                    <wp:lineTo x="21579" y="20037"/>
                    <wp:lineTo x="21579" y="1512"/>
                    <wp:lineTo x="21156" y="0"/>
                    <wp:lineTo x="423" y="0"/>
                  </wp:wrapPolygon>
                </wp:wrapThrough>
                <wp:docPr id="11" name="Rectangle à coins arrondi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0010" cy="1088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D9EFB" w14:textId="504C9EF2" w:rsidR="00155E90" w:rsidRPr="00155E90" w:rsidRDefault="000C7170" w:rsidP="00155E90">
                            <w:pPr>
                              <w:pStyle w:val="Textecourant"/>
                              <w:jc w:val="center"/>
                              <w:rPr>
                                <w:b/>
                                <w:color w:val="A4D233" w:themeColor="background2"/>
                                <w:u w:val="single"/>
                              </w:rPr>
                            </w:pPr>
                            <w:r w:rsidRPr="00155E90">
                              <w:rPr>
                                <w:b/>
                                <w:color w:val="A4D233" w:themeColor="background2"/>
                                <w:u w:val="single"/>
                              </w:rPr>
                              <w:t>S</w:t>
                            </w:r>
                            <w:r w:rsidR="00DE0AD8">
                              <w:rPr>
                                <w:b/>
                                <w:color w:val="A4D233" w:themeColor="background2"/>
                                <w:u w:val="single"/>
                              </w:rPr>
                              <w:t>i</w:t>
                            </w:r>
                            <w:r w:rsidRPr="00155E90">
                              <w:rPr>
                                <w:b/>
                                <w:color w:val="A4D233" w:themeColor="background2"/>
                                <w:u w:val="single"/>
                              </w:rPr>
                              <w:t>mpleCoAPServer :</w:t>
                            </w:r>
                          </w:p>
                          <w:p w14:paraId="10E59621" w14:textId="1682195E" w:rsidR="000C7170" w:rsidRPr="00155E90" w:rsidRDefault="000C7170" w:rsidP="00155E90">
                            <w:pPr>
                              <w:pStyle w:val="Textecourant"/>
                              <w:jc w:val="center"/>
                            </w:pPr>
                            <w:r>
                              <w:t>Adapte les classes et méthodes de Californium aux besoins de l’application serveur du projet</w:t>
                            </w:r>
                          </w:p>
                          <w:p w14:paraId="52BD28C8" w14:textId="77777777" w:rsidR="000C7170" w:rsidRDefault="000C7170" w:rsidP="00155E90">
                            <w:pPr>
                              <w:pStyle w:val="Textecourant"/>
                              <w:jc w:val="center"/>
                            </w:pPr>
                          </w:p>
                          <w:p w14:paraId="3DD274B8" w14:textId="77777777" w:rsidR="000C7170" w:rsidRDefault="000C7170" w:rsidP="00155E90">
                            <w:pPr>
                              <w:pStyle w:val="Textecouran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172A1" id="Rectangle_x0020__x00e0__x0020_coins_x0020_arrondis_x0020_21" o:spid="_x0000_s1027" style="position:absolute;left:0;text-align:left;margin-left:144.75pt;margin-top:13.75pt;width:306.3pt;height:8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" fillcolor="#00b8de [3204]" strokecolor="#005b6e [1604]" strokeweight="1pt">
                <v:stroke joinstyle="miter"/>
                <v:path arrowok="t"/>
                <v:textbox>
                  <w:txbxContent>
                    <w:p w14:paraId="031D9EFB" w14:textId="504C9EF2" w:rsidR="00155E90" w:rsidRPr="00155E90" w:rsidRDefault="000C7170" w:rsidP="00155E90">
                      <w:pPr>
                        <w:pStyle w:val="Textecourant"/>
                        <w:jc w:val="center"/>
                        <w:rPr>
                          <w:b/>
                          <w:color w:val="A4D233" w:themeColor="background2"/>
                          <w:u w:val="single"/>
                        </w:rPr>
                      </w:pPr>
                      <w:r w:rsidRPr="00155E90">
                        <w:rPr>
                          <w:b/>
                          <w:color w:val="A4D233" w:themeColor="background2"/>
                          <w:u w:val="single"/>
                        </w:rPr>
                        <w:t>S</w:t>
                      </w:r>
                      <w:r w:rsidR="00DE0AD8">
                        <w:rPr>
                          <w:b/>
                          <w:color w:val="A4D233" w:themeColor="background2"/>
                          <w:u w:val="single"/>
                        </w:rPr>
                        <w:t>i</w:t>
                      </w:r>
                      <w:r w:rsidRPr="00155E90">
                        <w:rPr>
                          <w:b/>
                          <w:color w:val="A4D233" w:themeColor="background2"/>
                          <w:u w:val="single"/>
                        </w:rPr>
                        <w:t>mpleCoAPServer :</w:t>
                      </w:r>
                    </w:p>
                    <w:p w14:paraId="10E59621" w14:textId="1682195E" w:rsidR="000C7170" w:rsidRPr="00155E90" w:rsidRDefault="000C7170" w:rsidP="00155E90">
                      <w:pPr>
                        <w:pStyle w:val="Textecourant"/>
                        <w:jc w:val="center"/>
                      </w:pPr>
                      <w:r>
                        <w:t>Adapte les classes et méthodes de Californium aux besoins de l’application serveur du projet</w:t>
                      </w:r>
                    </w:p>
                    <w:p w14:paraId="52BD28C8" w14:textId="77777777" w:rsidR="000C7170" w:rsidRDefault="000C7170" w:rsidP="00155E90">
                      <w:pPr>
                        <w:pStyle w:val="Textecourant"/>
                        <w:jc w:val="center"/>
                      </w:pPr>
                    </w:p>
                    <w:p w14:paraId="3DD274B8" w14:textId="77777777" w:rsidR="000C7170" w:rsidRDefault="000C7170" w:rsidP="00155E90">
                      <w:pPr>
                        <w:pStyle w:val="Textecourant"/>
                        <w:jc w:val="center"/>
                      </w:pPr>
                    </w:p>
                  </w:txbxContent>
                </v:textbox>
                <w10:wrap type="through" anchorx="page"/>
              </v:roundrect>
            </w:pict>
          </mc:Fallback>
        </mc:AlternateContent>
      </w:r>
    </w:p>
    <w:p w14:paraId="6D2DD6DF" w14:textId="2A93B74F" w:rsidR="000C7170" w:rsidRPr="00C03F6D" w:rsidRDefault="00526655" w:rsidP="009A593E">
      <w:pPr>
        <w:pStyle w:val="Textecourant"/>
        <w:rPr>
          <w:color w:val="000000" w:themeColor="text1"/>
        </w:rPr>
      </w:pPr>
      <w:r w:rsidRPr="00C03F6D">
        <w:rPr>
          <w:noProof/>
          <w:lang w:eastAsia="fr-FR"/>
        </w:rPr>
        <mc:AlternateContent>
          <mc:Choice Requires="wps">
            <w:drawing>
              <wp:anchor distT="0" distB="0" distL="114299" distR="114299" simplePos="0" relativeHeight="251666432" behindDoc="0" locked="0" layoutInCell="1" allowOverlap="1" wp14:anchorId="19ABDF75" wp14:editId="03E13B70">
                <wp:simplePos x="0" y="0"/>
                <wp:positionH relativeFrom="column">
                  <wp:posOffset>2155824</wp:posOffset>
                </wp:positionH>
                <wp:positionV relativeFrom="paragraph">
                  <wp:posOffset>795655</wp:posOffset>
                </wp:positionV>
                <wp:extent cx="0" cy="323850"/>
                <wp:effectExtent l="50800" t="0" r="76200" b="82550"/>
                <wp:wrapNone/>
                <wp:docPr id="17" name="Connecteur droit avec flèch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2D04B88E" id="Connecteur droit avec flèche 24" o:spid="_x0000_s1026" type="#_x0000_t32" style="position:absolute;margin-left:169.75pt;margin-top:62.65pt;width:0;height:25.5pt;flip:x;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" strokecolor="#00b8de [3204]" strokeweight=".5pt">
                <v:stroke endarrow="block" joinstyle="miter"/>
                <o:lock v:ext="edit" shapetype="f"/>
              </v:shape>
            </w:pict>
          </mc:Fallback>
        </mc:AlternateContent>
      </w:r>
    </w:p>
    <w:p w14:paraId="12990F38" w14:textId="77777777" w:rsidR="000C7170" w:rsidRPr="00C03F6D" w:rsidRDefault="000C7170" w:rsidP="009A593E">
      <w:pPr>
        <w:pStyle w:val="Textecourant"/>
      </w:pPr>
    </w:p>
    <w:p w14:paraId="14E98188" w14:textId="2D9FF866" w:rsidR="000C7170" w:rsidRPr="00C03F6D" w:rsidRDefault="000C7170" w:rsidP="009A593E">
      <w:pPr>
        <w:pStyle w:val="Textecourant"/>
      </w:pPr>
    </w:p>
    <w:p w14:paraId="5D1AFBFF" w14:textId="046C63E7" w:rsidR="000C7170" w:rsidRPr="00C03F6D" w:rsidRDefault="00452EE7" w:rsidP="009A593E">
      <w:pPr>
        <w:pStyle w:val="Textecourant"/>
      </w:pPr>
      <w:r w:rsidRPr="00C03F6D">
        <w:rPr>
          <w:noProof/>
          <w:lang w:eastAsia="fr-FR"/>
        </w:rPr>
        <mc:AlternateContent>
          <mc:Choice Requires="wps">
            <w:drawing>
              <wp:anchor distT="0" distB="0" distL="114300" distR="114300" simplePos="0" relativeHeight="251661312" behindDoc="0" locked="0" layoutInCell="1" allowOverlap="1" wp14:anchorId="66249B12" wp14:editId="23803BA5">
                <wp:simplePos x="0" y="0"/>
                <wp:positionH relativeFrom="page">
                  <wp:align>center</wp:align>
                </wp:positionH>
                <wp:positionV relativeFrom="paragraph">
                  <wp:posOffset>8890</wp:posOffset>
                </wp:positionV>
                <wp:extent cx="3721735" cy="950595"/>
                <wp:effectExtent l="0" t="0" r="12065" b="20955"/>
                <wp:wrapThrough wrapText="bothSides">
                  <wp:wrapPolygon edited="0">
                    <wp:start x="332" y="0"/>
                    <wp:lineTo x="0" y="1299"/>
                    <wp:lineTo x="0" y="19912"/>
                    <wp:lineTo x="221" y="21643"/>
                    <wp:lineTo x="332" y="21643"/>
                    <wp:lineTo x="21228" y="21643"/>
                    <wp:lineTo x="21338" y="21643"/>
                    <wp:lineTo x="21559" y="19912"/>
                    <wp:lineTo x="21559" y="1299"/>
                    <wp:lineTo x="21228" y="0"/>
                    <wp:lineTo x="332" y="0"/>
                  </wp:wrapPolygon>
                </wp:wrapThrough>
                <wp:docPr id="16" name="Rectangle à coins arrondis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1735" cy="950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03C52"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Server-ec:</w:t>
                            </w:r>
                          </w:p>
                          <w:p w14:paraId="2986FD0B" w14:textId="621025E4" w:rsidR="000C7170" w:rsidRDefault="00155E90" w:rsidP="00155E90">
                            <w:pPr>
                              <w:pStyle w:val="Textecourant"/>
                              <w:jc w:val="center"/>
                            </w:pPr>
                            <w:r>
                              <w:t>R</w:t>
                            </w:r>
                            <w:r w:rsidR="000C7170">
                              <w:t>eçoit des requêtes GET cherchant les ressources disponibles et renvoie les réponses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49B12" id="Rectangle_x0020__x00e0__x0020_coins_x0020_arrondis_x0020_22" o:spid="_x0000_s1028" style="position:absolute;left:0;text-align:left;margin-left:0;margin-top:.7pt;width:293.05pt;height:74.8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" fillcolor="#00b8de [3204]" strokecolor="#005b6e [1604]" strokeweight="1pt">
                <v:stroke joinstyle="miter"/>
                <v:path arrowok="t"/>
                <v:textbox>
                  <w:txbxContent>
                    <w:p w14:paraId="64303C52"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Server-ec:</w:t>
                      </w:r>
                    </w:p>
                    <w:p w14:paraId="2986FD0B" w14:textId="621025E4" w:rsidR="000C7170" w:rsidRDefault="00155E90" w:rsidP="00155E90">
                      <w:pPr>
                        <w:pStyle w:val="Textecourant"/>
                        <w:jc w:val="center"/>
                      </w:pPr>
                      <w:r>
                        <w:t>R</w:t>
                      </w:r>
                      <w:r w:rsidR="000C7170">
                        <w:t>eçoit des requêtes GET cherchant les ressources disponibles et renvoie les réponses</w:t>
                      </w:r>
                    </w:p>
                  </w:txbxContent>
                </v:textbox>
                <w10:wrap type="through" anchorx="page"/>
              </v:roundrect>
            </w:pict>
          </mc:Fallback>
        </mc:AlternateContent>
      </w:r>
    </w:p>
    <w:p w14:paraId="6F424B50" w14:textId="136EE5CC" w:rsidR="000C7170" w:rsidRPr="00C03F6D" w:rsidRDefault="00452EE7" w:rsidP="009A593E">
      <w:pPr>
        <w:pStyle w:val="Textecourant"/>
      </w:pPr>
      <w:r w:rsidRPr="00C03F6D">
        <w:rPr>
          <w:noProof/>
          <w:lang w:eastAsia="fr-FR"/>
        </w:rPr>
        <mc:AlternateContent>
          <mc:Choice Requires="wps">
            <w:drawing>
              <wp:anchor distT="0" distB="0" distL="114300" distR="114300" simplePos="0" relativeHeight="251667456" behindDoc="0" locked="0" layoutInCell="1" allowOverlap="1" wp14:anchorId="5EA1E64B" wp14:editId="103B5756">
                <wp:simplePos x="0" y="0"/>
                <wp:positionH relativeFrom="column">
                  <wp:posOffset>4850765</wp:posOffset>
                </wp:positionH>
                <wp:positionV relativeFrom="paragraph">
                  <wp:posOffset>69850</wp:posOffset>
                </wp:positionV>
                <wp:extent cx="1066800" cy="457200"/>
                <wp:effectExtent l="0" t="0" r="0" b="0"/>
                <wp:wrapSquare wrapText="bothSides"/>
                <wp:docPr id="10"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2351" w14:textId="77777777" w:rsidR="000C7170" w:rsidRDefault="000C7170" w:rsidP="009A593E">
                            <w:r>
                              <w:t>Notre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A1E64B" id="_x0000_t202" coordsize="21600,21600" o:spt="202" path="m0,0l0,21600,21600,21600,21600,0xe">
                <v:stroke joinstyle="miter"/>
                <v:path gradientshapeok="t" o:connecttype="rect"/>
              </v:shapetype>
              <v:shape id="Zone_x0020_de_x0020_texte_x0020_23" o:spid="_x0000_s1029" type="#_x0000_t202" style="position:absolute;left:0;text-align:left;margin-left:381.95pt;margin-top:5.5pt;width:8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" filled="f" stroked="f">
                <v:path arrowok="t"/>
                <v:textbox>
                  <w:txbxContent>
                    <w:p w14:paraId="70D32351" w14:textId="77777777" w:rsidR="000C7170" w:rsidRDefault="000C7170" w:rsidP="009A593E">
                      <w:r>
                        <w:t>Notre code</w:t>
                      </w:r>
                    </w:p>
                  </w:txbxContent>
                </v:textbox>
                <w10:wrap type="square"/>
              </v:shape>
            </w:pict>
          </mc:Fallback>
        </mc:AlternateContent>
      </w:r>
    </w:p>
    <w:p w14:paraId="5D50288F" w14:textId="20727025" w:rsidR="000C7170" w:rsidRPr="00C03F6D" w:rsidRDefault="00D71D33" w:rsidP="009A593E">
      <w:pPr>
        <w:pStyle w:val="Textecourant"/>
      </w:pPr>
      <w:r w:rsidRPr="00C03F6D">
        <w:rPr>
          <w:noProof/>
          <w:lang w:eastAsia="fr-FR"/>
        </w:rPr>
        <mc:AlternateContent>
          <mc:Choice Requires="wps">
            <w:drawing>
              <wp:anchor distT="0" distB="0" distL="114300" distR="114300" simplePos="0" relativeHeight="251670528" behindDoc="0" locked="0" layoutInCell="1" allowOverlap="1" wp14:anchorId="70181EB0" wp14:editId="762B92E0">
                <wp:simplePos x="0" y="0"/>
                <wp:positionH relativeFrom="column">
                  <wp:posOffset>955040</wp:posOffset>
                </wp:positionH>
                <wp:positionV relativeFrom="paragraph">
                  <wp:posOffset>254635</wp:posOffset>
                </wp:positionV>
                <wp:extent cx="1198245" cy="466725"/>
                <wp:effectExtent l="38100" t="0" r="20955" b="66675"/>
                <wp:wrapNone/>
                <wp:docPr id="27"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9824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0766EAF2" id="Connecteur droit avec flèche 31" o:spid="_x0000_s1026" type="#_x0000_t32" style="position:absolute;margin-left:75.2pt;margin-top:20.05pt;width:94.35pt;height:3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" strokecolor="#00b8de [3204]" strokeweight=".5pt">
                <v:stroke endarrow="block" joinstyle="miter"/>
                <o:lock v:ext="edit" shapetype="f"/>
              </v:shape>
            </w:pict>
          </mc:Fallback>
        </mc:AlternateContent>
      </w:r>
      <w:r w:rsidRPr="00C03F6D">
        <w:rPr>
          <w:noProof/>
          <w:lang w:eastAsia="fr-FR"/>
        </w:rPr>
        <mc:AlternateContent>
          <mc:Choice Requires="wps">
            <w:drawing>
              <wp:anchor distT="0" distB="0" distL="114300" distR="114300" simplePos="0" relativeHeight="251665408" behindDoc="0" locked="0" layoutInCell="1" allowOverlap="1" wp14:anchorId="411571C0" wp14:editId="336EB4CF">
                <wp:simplePos x="0" y="0"/>
                <wp:positionH relativeFrom="column">
                  <wp:posOffset>2164715</wp:posOffset>
                </wp:positionH>
                <wp:positionV relativeFrom="paragraph">
                  <wp:posOffset>254635</wp:posOffset>
                </wp:positionV>
                <wp:extent cx="1200150" cy="457200"/>
                <wp:effectExtent l="0" t="0" r="76200" b="57150"/>
                <wp:wrapNone/>
                <wp:docPr id="15" name="Connecteur droit avec flèch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0EF2C02C" id="Connecteur droit avec flèche 25" o:spid="_x0000_s1026" type="#_x0000_t32" style="position:absolute;margin-left:170.45pt;margin-top:20.0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" strokecolor="#00b8de [3204]" strokeweight=".5pt">
                <v:stroke endarrow="block" joinstyle="miter"/>
                <o:lock v:ext="edit" shapetype="f"/>
              </v:shape>
            </w:pict>
          </mc:Fallback>
        </mc:AlternateContent>
      </w:r>
    </w:p>
    <w:p w14:paraId="6730D063" w14:textId="454ECABB" w:rsidR="000C7170" w:rsidRPr="00C03F6D" w:rsidRDefault="000C7170" w:rsidP="009A593E">
      <w:pPr>
        <w:pStyle w:val="Textecourant"/>
      </w:pPr>
      <w:r w:rsidRPr="00C03F6D">
        <w:t xml:space="preserve">                     </w:t>
      </w:r>
    </w:p>
    <w:p w14:paraId="56B74905" w14:textId="21FE2F37" w:rsidR="000C7170" w:rsidRPr="00C03F6D" w:rsidRDefault="00D71D33" w:rsidP="009A593E">
      <w:pPr>
        <w:pStyle w:val="Textecourant"/>
      </w:pPr>
      <w:r w:rsidRPr="00C03F6D">
        <w:rPr>
          <w:noProof/>
          <w:lang w:eastAsia="fr-FR"/>
        </w:rPr>
        <mc:AlternateContent>
          <mc:Choice Requires="wps">
            <w:drawing>
              <wp:anchor distT="0" distB="0" distL="114300" distR="114300" simplePos="0" relativeHeight="251669504" behindDoc="0" locked="0" layoutInCell="1" allowOverlap="1" wp14:anchorId="6F09BB26" wp14:editId="5F322B3E">
                <wp:simplePos x="0" y="0"/>
                <wp:positionH relativeFrom="column">
                  <wp:posOffset>2450465</wp:posOffset>
                </wp:positionH>
                <wp:positionV relativeFrom="paragraph">
                  <wp:posOffset>5080</wp:posOffset>
                </wp:positionV>
                <wp:extent cx="2000250" cy="914400"/>
                <wp:effectExtent l="0" t="0" r="19050" b="19050"/>
                <wp:wrapThrough wrapText="bothSides">
                  <wp:wrapPolygon edited="0">
                    <wp:start x="617" y="0"/>
                    <wp:lineTo x="0" y="1350"/>
                    <wp:lineTo x="0" y="19800"/>
                    <wp:lineTo x="411" y="21600"/>
                    <wp:lineTo x="21189" y="21600"/>
                    <wp:lineTo x="21600" y="20250"/>
                    <wp:lineTo x="21600" y="1350"/>
                    <wp:lineTo x="20983" y="0"/>
                    <wp:lineTo x="617" y="0"/>
                  </wp:wrapPolygon>
                </wp:wrapThrough>
                <wp:docPr id="9" name="Rectangle à coins arrondi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20002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FBCAE"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SpeedResouce:</w:t>
                            </w:r>
                          </w:p>
                          <w:p w14:paraId="50B639A6" w14:textId="77777777" w:rsidR="000C7170" w:rsidRDefault="000C7170" w:rsidP="00155E90">
                            <w:pPr>
                              <w:pStyle w:val="Textecourant"/>
                              <w:jc w:val="center"/>
                            </w:pPr>
                            <w:r>
                              <w:t>Sérialise la vitesse du véhicule en Json</w:t>
                            </w:r>
                          </w:p>
                          <w:p w14:paraId="79CE785B" w14:textId="77777777" w:rsidR="000C7170" w:rsidRDefault="000C7170" w:rsidP="00155E90">
                            <w:pPr>
                              <w:pStyle w:val="Textecouran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9BB26" id="Rectangle_x0020__x00e0__x0020_coins_x0020_arrondis_x0020_30" o:spid="_x0000_s1030" style="position:absolute;left:0;text-align:left;margin-left:192.95pt;margin-top:.4pt;width:157.5pt;height:1in;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" fillcolor="#00b8de [3204]" strokecolor="#005b6e [1604]" strokeweight="1pt">
                <v:stroke joinstyle="miter"/>
                <v:path arrowok="t"/>
                <v:textbox>
                  <w:txbxContent>
                    <w:p w14:paraId="42BFBCAE"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SpeedResouce:</w:t>
                      </w:r>
                    </w:p>
                    <w:p w14:paraId="50B639A6" w14:textId="77777777" w:rsidR="000C7170" w:rsidRDefault="000C7170" w:rsidP="00155E90">
                      <w:pPr>
                        <w:pStyle w:val="Textecourant"/>
                        <w:jc w:val="center"/>
                      </w:pPr>
                      <w:r>
                        <w:t>Sérialise la vitesse du véhicule en Json</w:t>
                      </w:r>
                    </w:p>
                    <w:p w14:paraId="79CE785B" w14:textId="77777777" w:rsidR="000C7170" w:rsidRDefault="000C7170" w:rsidP="00155E90">
                      <w:pPr>
                        <w:pStyle w:val="Textecourant"/>
                        <w:jc w:val="center"/>
                      </w:pPr>
                    </w:p>
                  </w:txbxContent>
                </v:textbox>
                <w10:wrap type="through"/>
              </v:roundrect>
            </w:pict>
          </mc:Fallback>
        </mc:AlternateContent>
      </w:r>
      <w:r w:rsidRPr="00C03F6D">
        <w:rPr>
          <w:noProof/>
          <w:lang w:eastAsia="fr-FR"/>
        </w:rPr>
        <mc:AlternateContent>
          <mc:Choice Requires="wps">
            <w:drawing>
              <wp:anchor distT="0" distB="0" distL="114300" distR="114300" simplePos="0" relativeHeight="251668480" behindDoc="0" locked="0" layoutInCell="1" allowOverlap="1" wp14:anchorId="44D8B2FA" wp14:editId="68A60699">
                <wp:simplePos x="0" y="0"/>
                <wp:positionH relativeFrom="margin">
                  <wp:align>left</wp:align>
                </wp:positionH>
                <wp:positionV relativeFrom="paragraph">
                  <wp:posOffset>4445</wp:posOffset>
                </wp:positionV>
                <wp:extent cx="1837690" cy="923925"/>
                <wp:effectExtent l="0" t="0" r="10160" b="28575"/>
                <wp:wrapThrough wrapText="bothSides">
                  <wp:wrapPolygon edited="0">
                    <wp:start x="672" y="0"/>
                    <wp:lineTo x="0" y="1336"/>
                    <wp:lineTo x="0" y="20041"/>
                    <wp:lineTo x="224" y="21377"/>
                    <wp:lineTo x="672" y="21823"/>
                    <wp:lineTo x="21048" y="21823"/>
                    <wp:lineTo x="21496" y="20487"/>
                    <wp:lineTo x="21496" y="1336"/>
                    <wp:lineTo x="20824" y="0"/>
                    <wp:lineTo x="672" y="0"/>
                  </wp:wrapPolygon>
                </wp:wrapThrough>
                <wp:docPr id="14" name="Rectangle à coins arrondi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769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B99B7"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KMSResouce</w:t>
                            </w:r>
                          </w:p>
                          <w:p w14:paraId="6D14C60A" w14:textId="77777777" w:rsidR="000C7170" w:rsidRPr="00155E90" w:rsidRDefault="000C7170" w:rsidP="00155E90">
                            <w:pPr>
                              <w:pStyle w:val="Textecourant"/>
                              <w:jc w:val="center"/>
                            </w:pPr>
                            <w:r w:rsidRPr="00155E90">
                              <w:t>Sérialise la distance parcourue en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8B2FA" id="Rectangle_x0020__x00e0__x0020_coins_x0020_arrondis_x0020_28" o:spid="_x0000_s1031" style="position:absolute;left:0;text-align:left;margin-left:0;margin-top:.35pt;width:144.7pt;height:72.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" fillcolor="#00b8de [3204]" strokecolor="#005b6e [1604]" strokeweight="1pt">
                <v:stroke joinstyle="miter"/>
                <v:path arrowok="t"/>
                <v:textbox>
                  <w:txbxContent>
                    <w:p w14:paraId="190B99B7"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KMSResouce</w:t>
                      </w:r>
                    </w:p>
                    <w:p w14:paraId="6D14C60A" w14:textId="77777777" w:rsidR="000C7170" w:rsidRPr="00155E90" w:rsidRDefault="000C7170" w:rsidP="00155E90">
                      <w:pPr>
                        <w:pStyle w:val="Textecourant"/>
                        <w:jc w:val="center"/>
                      </w:pPr>
                      <w:r w:rsidRPr="00155E90">
                        <w:t>Sérialise la distance parcourue en Json</w:t>
                      </w:r>
                    </w:p>
                  </w:txbxContent>
                </v:textbox>
                <w10:wrap type="through" anchorx="margin"/>
              </v:roundrect>
            </w:pict>
          </mc:Fallback>
        </mc:AlternateContent>
      </w:r>
    </w:p>
    <w:p w14:paraId="5079239A" w14:textId="12CB2B1E" w:rsidR="000C7170" w:rsidRPr="00C03F6D" w:rsidRDefault="000C7170" w:rsidP="009A593E">
      <w:pPr>
        <w:pStyle w:val="Textecourant"/>
        <w:rPr>
          <w:color w:val="000000" w:themeColor="text1"/>
        </w:rPr>
      </w:pPr>
    </w:p>
    <w:p w14:paraId="52579C2B" w14:textId="0DE0310C" w:rsidR="000C7170" w:rsidRPr="00C03F6D" w:rsidRDefault="00D71D33" w:rsidP="009A593E">
      <w:pPr>
        <w:pStyle w:val="Textecourant"/>
      </w:pPr>
      <w:r w:rsidRPr="00C03F6D">
        <w:rPr>
          <w:noProof/>
          <w:lang w:eastAsia="fr-FR"/>
        </w:rPr>
        <mc:AlternateContent>
          <mc:Choice Requires="wps">
            <w:drawing>
              <wp:anchor distT="0" distB="0" distL="114300" distR="114300" simplePos="0" relativeHeight="251672576" behindDoc="0" locked="0" layoutInCell="1" allowOverlap="1" wp14:anchorId="42FBFEF9" wp14:editId="4844F0D4">
                <wp:simplePos x="0" y="0"/>
                <wp:positionH relativeFrom="column">
                  <wp:posOffset>926465</wp:posOffset>
                </wp:positionH>
                <wp:positionV relativeFrom="paragraph">
                  <wp:posOffset>231774</wp:posOffset>
                </wp:positionV>
                <wp:extent cx="1181100" cy="542925"/>
                <wp:effectExtent l="38100" t="38100" r="19050" b="28575"/>
                <wp:wrapNone/>
                <wp:docPr id="13" name="Connecteur droit avec flèch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811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4B1FA45" id="Connecteur droit avec flèche 33" o:spid="_x0000_s1026" type="#_x0000_t32" style="position:absolute;margin-left:72.95pt;margin-top:18.25pt;width:93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" strokecolor="#00b8de [3204]" strokeweight=".5pt">
                <v:stroke endarrow="block" joinstyle="miter"/>
                <o:lock v:ext="edit" shapetype="f"/>
              </v:shape>
            </w:pict>
          </mc:Fallback>
        </mc:AlternateContent>
      </w:r>
      <w:r w:rsidRPr="00C03F6D">
        <w:rPr>
          <w:noProof/>
          <w:lang w:eastAsia="fr-FR"/>
        </w:rPr>
        <mc:AlternateContent>
          <mc:Choice Requires="wps">
            <w:drawing>
              <wp:anchor distT="0" distB="0" distL="114300" distR="114300" simplePos="0" relativeHeight="251671552" behindDoc="0" locked="0" layoutInCell="1" allowOverlap="1" wp14:anchorId="563D0288" wp14:editId="106C659B">
                <wp:simplePos x="0" y="0"/>
                <wp:positionH relativeFrom="column">
                  <wp:posOffset>2402840</wp:posOffset>
                </wp:positionH>
                <wp:positionV relativeFrom="paragraph">
                  <wp:posOffset>193675</wp:posOffset>
                </wp:positionV>
                <wp:extent cx="1057275" cy="590550"/>
                <wp:effectExtent l="0" t="38100" r="47625" b="19050"/>
                <wp:wrapNone/>
                <wp:docPr id="8" name="Connecteur droit avec flèch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2CEA747" id="Connecteur droit avec flèche 32" o:spid="_x0000_s1026" type="#_x0000_t32" style="position:absolute;margin-left:189.2pt;margin-top:15.25pt;width:83.25pt;height:4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" strokecolor="#00b8de [3204]" strokeweight=".5pt">
                <v:stroke endarrow="block" joinstyle="miter"/>
                <o:lock v:ext="edit" shapetype="f"/>
              </v:shape>
            </w:pict>
          </mc:Fallback>
        </mc:AlternateContent>
      </w:r>
    </w:p>
    <w:p w14:paraId="060EF391" w14:textId="31A78F34" w:rsidR="000C7170" w:rsidRPr="00C03F6D" w:rsidRDefault="000C7170" w:rsidP="009A593E">
      <w:pPr>
        <w:pStyle w:val="Textecourant"/>
      </w:pPr>
      <w:r w:rsidRPr="00C03F6D">
        <w:tab/>
      </w:r>
    </w:p>
    <w:p w14:paraId="6E4D92A3" w14:textId="1741DB6B" w:rsidR="00452EE7" w:rsidRPr="00C03F6D" w:rsidRDefault="002722C5" w:rsidP="00BD4111">
      <w:pPr>
        <w:pStyle w:val="Textecourant"/>
        <w:jc w:val="center"/>
      </w:pPr>
      <w:r w:rsidRPr="00C03F6D">
        <w:rPr>
          <w:noProof/>
          <w:lang w:eastAsia="fr-FR"/>
        </w:rPr>
        <mc:AlternateContent>
          <mc:Choice Requires="wps">
            <w:drawing>
              <wp:anchor distT="0" distB="0" distL="114300" distR="114300" simplePos="0" relativeHeight="251662336" behindDoc="0" locked="0" layoutInCell="1" allowOverlap="1" wp14:anchorId="42DFF168" wp14:editId="58B58385">
                <wp:simplePos x="0" y="0"/>
                <wp:positionH relativeFrom="page">
                  <wp:posOffset>1962150</wp:posOffset>
                </wp:positionH>
                <wp:positionV relativeFrom="paragraph">
                  <wp:posOffset>48895</wp:posOffset>
                </wp:positionV>
                <wp:extent cx="3627755" cy="828675"/>
                <wp:effectExtent l="0" t="0" r="10795" b="28575"/>
                <wp:wrapThrough wrapText="bothSides">
                  <wp:wrapPolygon edited="0">
                    <wp:start x="227" y="0"/>
                    <wp:lineTo x="0" y="1490"/>
                    <wp:lineTo x="0" y="20359"/>
                    <wp:lineTo x="227" y="21848"/>
                    <wp:lineTo x="21324" y="21848"/>
                    <wp:lineTo x="21551" y="20855"/>
                    <wp:lineTo x="21551" y="1490"/>
                    <wp:lineTo x="21324" y="0"/>
                    <wp:lineTo x="227" y="0"/>
                  </wp:wrapPolygon>
                </wp:wrapThrough>
                <wp:docPr id="12" name="Rectangle à coins arrondi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2775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0D175"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ECDataReader :</w:t>
                            </w:r>
                          </w:p>
                          <w:p w14:paraId="36E05A5C" w14:textId="77777777" w:rsidR="000C7170" w:rsidRDefault="000C7170" w:rsidP="00155E90">
                            <w:pPr>
                              <w:pStyle w:val="Textecourant"/>
                              <w:jc w:val="center"/>
                            </w:pPr>
                            <w:r>
                              <w:t>Lit les valeurs mesurées par 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FF168" id="Rectangle_x0020__x00e0__x0020_coins_x0020_arrondis_x0020_26" o:spid="_x0000_s1032" style="position:absolute;left:0;text-align:left;margin-left:154.5pt;margin-top:3.85pt;width:285.65pt;height:65.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" fillcolor="#00b8de [3204]" strokecolor="#005b6e [1604]" strokeweight="1pt">
                <v:stroke joinstyle="miter"/>
                <v:path arrowok="t"/>
                <v:textbox>
                  <w:txbxContent>
                    <w:p w14:paraId="4730D175" w14:textId="77777777" w:rsidR="000C7170" w:rsidRPr="00155E90" w:rsidRDefault="000C7170" w:rsidP="00155E90">
                      <w:pPr>
                        <w:pStyle w:val="Textecourant"/>
                        <w:jc w:val="center"/>
                        <w:rPr>
                          <w:b/>
                          <w:color w:val="A4D233" w:themeColor="background2"/>
                          <w:u w:val="single"/>
                        </w:rPr>
                      </w:pPr>
                      <w:r w:rsidRPr="00155E90">
                        <w:rPr>
                          <w:b/>
                          <w:color w:val="A4D233" w:themeColor="background2"/>
                          <w:u w:val="single"/>
                        </w:rPr>
                        <w:t>ECDataReader :</w:t>
                      </w:r>
                    </w:p>
                    <w:p w14:paraId="36E05A5C" w14:textId="77777777" w:rsidR="000C7170" w:rsidRDefault="000C7170" w:rsidP="00155E90">
                      <w:pPr>
                        <w:pStyle w:val="Textecourant"/>
                        <w:jc w:val="center"/>
                      </w:pPr>
                      <w:r>
                        <w:t>Lit les valeurs mesurées par l’EC</w:t>
                      </w:r>
                    </w:p>
                  </w:txbxContent>
                </v:textbox>
                <w10:wrap type="through" anchorx="page"/>
              </v:roundrect>
            </w:pict>
          </mc:Fallback>
        </mc:AlternateContent>
      </w:r>
    </w:p>
    <w:p w14:paraId="23D0D5E4" w14:textId="77777777" w:rsidR="00D71D33" w:rsidRPr="00C03F6D" w:rsidRDefault="00D71D33" w:rsidP="00BD4111">
      <w:pPr>
        <w:pStyle w:val="Textecourant"/>
        <w:jc w:val="center"/>
      </w:pPr>
    </w:p>
    <w:p w14:paraId="2AD7BC24" w14:textId="77777777" w:rsidR="00D71D33" w:rsidRPr="00C03F6D" w:rsidRDefault="00D71D33" w:rsidP="00BD4111">
      <w:pPr>
        <w:pStyle w:val="Textecourant"/>
        <w:jc w:val="center"/>
      </w:pPr>
    </w:p>
    <w:p w14:paraId="72243FD0" w14:textId="78E50995" w:rsidR="000C7170" w:rsidRPr="00147B14" w:rsidRDefault="00147B14" w:rsidP="00BD4111">
      <w:pPr>
        <w:pStyle w:val="Textecourant"/>
        <w:jc w:val="center"/>
        <w:rPr>
          <w:b/>
        </w:rPr>
      </w:pPr>
      <w:r>
        <w:rPr>
          <w:b/>
          <w:highlight w:val="lightGray"/>
        </w:rPr>
        <w:t>Figure 4 : Architecture Serveur</w:t>
      </w:r>
    </w:p>
    <w:p w14:paraId="03791F36" w14:textId="77777777" w:rsidR="00452EE7" w:rsidRPr="00C03F6D" w:rsidRDefault="00452EE7">
      <w:pPr>
        <w:spacing w:before="0" w:beforeAutospacing="0" w:after="160" w:afterAutospacing="0" w:line="259" w:lineRule="auto"/>
        <w:jc w:val="left"/>
        <w:rPr>
          <w:b/>
          <w:caps/>
          <w:color w:val="A4D233" w:themeColor="background2"/>
          <w:sz w:val="36"/>
          <w:szCs w:val="36"/>
        </w:rPr>
      </w:pPr>
      <w:r w:rsidRPr="00C03F6D">
        <w:br w:type="page"/>
      </w:r>
    </w:p>
    <w:p w14:paraId="2D8B5D71" w14:textId="2EFEE3E2" w:rsidR="000C7170" w:rsidRPr="00C03F6D" w:rsidRDefault="000C7170" w:rsidP="00120B95">
      <w:pPr>
        <w:pStyle w:val="Titre"/>
      </w:pPr>
      <w:bookmarkStart w:id="6" w:name="_Toc482130729"/>
      <w:r w:rsidRPr="00C03F6D">
        <w:lastRenderedPageBreak/>
        <w:t>Programmation</w:t>
      </w:r>
      <w:bookmarkEnd w:id="6"/>
    </w:p>
    <w:p w14:paraId="668F8E7C" w14:textId="7CB53223" w:rsidR="000C7170" w:rsidRPr="00C03F6D" w:rsidRDefault="000C7170" w:rsidP="00120B95">
      <w:pPr>
        <w:pStyle w:val="Sous-titre"/>
      </w:pPr>
      <w:r w:rsidRPr="00C03F6D">
        <w:t>Requête GET du protocole CoAP</w:t>
      </w:r>
    </w:p>
    <w:p w14:paraId="18909B11" w14:textId="12FC769F" w:rsidR="000C7170" w:rsidRDefault="000C7170" w:rsidP="00E72E54">
      <w:r w:rsidRPr="00C03F6D">
        <w:t xml:space="preserve">La fonction la plus basique de notre projet est qu’un client </w:t>
      </w:r>
      <w:r w:rsidR="00C65D33" w:rsidRPr="00C03F6D">
        <w:t>puisse</w:t>
      </w:r>
      <w:r w:rsidRPr="00C03F6D">
        <w:t xml:space="preserve"> </w:t>
      </w:r>
      <w:r w:rsidR="007543BB" w:rsidRPr="00C03F6D">
        <w:t>effectuer une requête GET au</w:t>
      </w:r>
      <w:r w:rsidRPr="00C03F6D">
        <w:t xml:space="preserve"> serveur et que le serveur </w:t>
      </w:r>
      <w:r w:rsidR="00C65D33" w:rsidRPr="00C03F6D">
        <w:t>puisse</w:t>
      </w:r>
      <w:r w:rsidRPr="00C03F6D">
        <w:t xml:space="preserve"> fournir </w:t>
      </w:r>
      <w:r w:rsidR="007543BB" w:rsidRPr="00C03F6D">
        <w:t>c</w:t>
      </w:r>
      <w:r w:rsidRPr="00C03F6D">
        <w:t xml:space="preserve">ette </w:t>
      </w:r>
      <w:r w:rsidR="007543BB" w:rsidRPr="00C03F6D">
        <w:t>ressource en u</w:t>
      </w:r>
      <w:r w:rsidR="00C65D33" w:rsidRPr="00C03F6D">
        <w:t>tilisant le protocole CoAP</w:t>
      </w:r>
      <w:r w:rsidRPr="00C03F6D">
        <w:t xml:space="preserve">. Nous avons donc commencé par réaliser cette première tâche en créant les classes </w:t>
      </w:r>
      <w:r w:rsidRPr="00C03F6D">
        <w:rPr>
          <w:rStyle w:val="Emphaseintense"/>
        </w:rPr>
        <w:t>SampleCoAPClient</w:t>
      </w:r>
      <w:r w:rsidRPr="00C03F6D">
        <w:t xml:space="preserve"> et </w:t>
      </w:r>
      <w:r w:rsidRPr="00C03F6D">
        <w:rPr>
          <w:rStyle w:val="Emphaseintense"/>
        </w:rPr>
        <w:t>SampleCoAPServer</w:t>
      </w:r>
      <w:r w:rsidRPr="00C03F6D">
        <w:t xml:space="preserve">. Pour les tester, nous avons développé deux applications de tests </w:t>
      </w:r>
      <w:r w:rsidRPr="00C03F6D">
        <w:rPr>
          <w:rStyle w:val="Emphaseintense"/>
        </w:rPr>
        <w:t>ClientTest</w:t>
      </w:r>
      <w:r w:rsidRPr="00C03F6D">
        <w:t xml:space="preserve"> et </w:t>
      </w:r>
      <w:r w:rsidRPr="00C03F6D">
        <w:rPr>
          <w:rStyle w:val="Emphaseintense"/>
        </w:rPr>
        <w:t>ServerTest</w:t>
      </w:r>
      <w:r w:rsidRPr="00C03F6D">
        <w:t xml:space="preserve"> et à travers les sorties de ces deux applications, on a pu </w:t>
      </w:r>
      <w:r w:rsidR="008355BE" w:rsidRPr="00C03F6D">
        <w:t>vérifier</w:t>
      </w:r>
      <w:r w:rsidRPr="00C03F6D">
        <w:t xml:space="preserve"> que la </w:t>
      </w:r>
      <w:r w:rsidR="008355BE" w:rsidRPr="00C03F6D">
        <w:t>requête</w:t>
      </w:r>
      <w:r w:rsidRPr="00C03F6D">
        <w:t xml:space="preserve"> GET se réalise avec succès.</w:t>
      </w:r>
    </w:p>
    <w:p w14:paraId="7A5F5A98" w14:textId="67BBB5CB" w:rsidR="00B26A26" w:rsidRDefault="00B26A26" w:rsidP="00B26A26">
      <w:pPr>
        <w:pStyle w:val="Textedesaisie"/>
      </w:pPr>
      <w:r>
        <w:t>Anis Hachicha</w:t>
      </w:r>
    </w:p>
    <w:p w14:paraId="273A236F" w14:textId="0CBDC1CB" w:rsidR="00101FCB" w:rsidRDefault="00101FCB" w:rsidP="00101FCB">
      <w:pPr>
        <w:pStyle w:val="Sous-titre"/>
      </w:pPr>
      <w:r>
        <w:t>Réponses aux requêtes clients</w:t>
      </w:r>
    </w:p>
    <w:p w14:paraId="66C04AE8" w14:textId="566DF1EB" w:rsidR="00E16DEB" w:rsidRPr="006C6341" w:rsidRDefault="00BE3564" w:rsidP="00E16DEB">
      <w:pPr>
        <w:rPr>
          <w:b/>
          <w:i/>
          <w:color w:val="00B8DE" w:themeColor="accent1"/>
        </w:rPr>
      </w:pPr>
      <w:r>
        <w:rPr>
          <w:color w:val="FF0000"/>
        </w:rPr>
        <w:t>A rédiger</w:t>
      </w:r>
      <w:r w:rsidR="00822358">
        <w:t xml:space="preserve"> </w:t>
      </w:r>
    </w:p>
    <w:p w14:paraId="65135B1D" w14:textId="7B36D47B" w:rsidR="00101FCB" w:rsidRPr="00101FCB" w:rsidRDefault="00101FCB" w:rsidP="00101FCB">
      <w:pPr>
        <w:pStyle w:val="Textedesaisie"/>
      </w:pPr>
      <w:r>
        <w:t>Alan Gardin</w:t>
      </w:r>
    </w:p>
    <w:p w14:paraId="505BDB56" w14:textId="439ED730" w:rsidR="000C7170" w:rsidRPr="00C03F6D" w:rsidRDefault="000C7170" w:rsidP="00120B95">
      <w:pPr>
        <w:pStyle w:val="Sous-titre"/>
      </w:pPr>
      <w:r w:rsidRPr="00C03F6D">
        <w:t>Lecture des données par les serveurs :</w:t>
      </w:r>
    </w:p>
    <w:p w14:paraId="6EFA5119" w14:textId="43594CF1" w:rsidR="000C7170" w:rsidRDefault="000C7170" w:rsidP="00E72E54">
      <w:pPr>
        <w:rPr>
          <w:b/>
          <w:color w:val="123663" w:themeColor="accent3" w:themeTint="E6"/>
        </w:rPr>
      </w:pPr>
      <w:r w:rsidRPr="00C03F6D">
        <w:t xml:space="preserve">Lors de la phase de programmation, notre </w:t>
      </w:r>
      <w:r w:rsidR="002F06F9" w:rsidRPr="00C03F6D">
        <w:t>encadrant</w:t>
      </w:r>
      <w:r w:rsidRPr="00C03F6D">
        <w:t xml:space="preserve">, Mr LEGALL nous a fourni un simulateur du véhicule pour qu’on puisse avancer sur le projet sans travailler sur le véhicule réel qui se trouve à Rennes. Il s’agit d’une application qui permet de démarrer, arrêter et charger un véhicule virtuel tout en affichant les valeurs des différentes ressources. Il nous a aussi fourni des programmes qui permettent d’extraire les valeurs des ressources à partir de ce simulateur : </w:t>
      </w:r>
      <w:r w:rsidRPr="00C03F6D">
        <w:rPr>
          <w:rStyle w:val="Emphaseintense"/>
        </w:rPr>
        <w:t>ECDataReader</w:t>
      </w:r>
      <w:r w:rsidRPr="00C03F6D">
        <w:rPr>
          <w:b/>
        </w:rPr>
        <w:t xml:space="preserve"> </w:t>
      </w:r>
      <w:r w:rsidRPr="00C03F6D">
        <w:t xml:space="preserve">et </w:t>
      </w:r>
      <w:r w:rsidRPr="00C03F6D">
        <w:rPr>
          <w:rStyle w:val="Emphaseintense"/>
        </w:rPr>
        <w:t>BMSDataReader</w:t>
      </w:r>
      <w:r w:rsidRPr="00C03F6D">
        <w:t>. Nous avons donc développé pour chaque ressource une classe permettant d’obtenir les valeurs à partir des Readers et de les convertir en format J</w:t>
      </w:r>
      <w:r w:rsidR="0065226C" w:rsidRPr="00C03F6D">
        <w:t>S</w:t>
      </w:r>
      <w:r w:rsidRPr="00C03F6D">
        <w:t xml:space="preserve">on. Puis nous avons programmé les deux applications serveurs </w:t>
      </w:r>
      <w:r w:rsidRPr="00C03F6D">
        <w:rPr>
          <w:rStyle w:val="Emphaseintense"/>
        </w:rPr>
        <w:t>server-ec</w:t>
      </w:r>
      <w:r w:rsidRPr="00C03F6D">
        <w:rPr>
          <w:b/>
          <w:color w:val="123663" w:themeColor="accent3" w:themeTint="E6"/>
        </w:rPr>
        <w:t xml:space="preserve"> </w:t>
      </w:r>
      <w:r w:rsidRPr="00C03F6D">
        <w:rPr>
          <w:color w:val="000000" w:themeColor="text1"/>
        </w:rPr>
        <w:t xml:space="preserve">et </w:t>
      </w:r>
      <w:r w:rsidRPr="00C03F6D">
        <w:rPr>
          <w:rStyle w:val="Emphaseintense"/>
        </w:rPr>
        <w:t>server-bms</w:t>
      </w:r>
      <w:r w:rsidR="00990B46" w:rsidRPr="00C03F6D">
        <w:rPr>
          <w:b/>
          <w:color w:val="123663" w:themeColor="accent3" w:themeTint="E6"/>
        </w:rPr>
        <w:t>.</w:t>
      </w:r>
    </w:p>
    <w:p w14:paraId="0B0A168C" w14:textId="7EF11E4A" w:rsidR="00147B14" w:rsidRDefault="00147B14" w:rsidP="00E72E54">
      <w:pPr>
        <w:rPr>
          <w:b/>
          <w:color w:val="123663" w:themeColor="accent3" w:themeTint="E6"/>
        </w:rPr>
      </w:pPr>
      <w:r>
        <w:rPr>
          <w:b/>
          <w:noProof/>
          <w:color w:val="123663" w:themeColor="accent3" w:themeTint="E6"/>
          <w:lang w:eastAsia="fr-FR"/>
        </w:rPr>
        <w:lastRenderedPageBreak/>
        <w:drawing>
          <wp:inline distT="0" distB="0" distL="0" distR="0" wp14:anchorId="0323EAA8" wp14:editId="11799B64">
            <wp:extent cx="5328285" cy="1873885"/>
            <wp:effectExtent l="0" t="0" r="571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7-05-27 à 01.06.47.png"/>
                    <pic:cNvPicPr/>
                  </pic:nvPicPr>
                  <pic:blipFill>
                    <a:blip r:embed="rId14">
                      <a:extLst>
                        <a:ext uri="{28A0092B-C50C-407E-A947-70E740481C1C}">
                          <a14:useLocalDpi xmlns:a14="http://schemas.microsoft.com/office/drawing/2010/main" val="0"/>
                        </a:ext>
                      </a:extLst>
                    </a:blip>
                    <a:stretch>
                      <a:fillRect/>
                    </a:stretch>
                  </pic:blipFill>
                  <pic:spPr>
                    <a:xfrm>
                      <a:off x="0" y="0"/>
                      <a:ext cx="5328285" cy="1873885"/>
                    </a:xfrm>
                    <a:prstGeom prst="rect">
                      <a:avLst/>
                    </a:prstGeom>
                  </pic:spPr>
                </pic:pic>
              </a:graphicData>
            </a:graphic>
          </wp:inline>
        </w:drawing>
      </w:r>
    </w:p>
    <w:p w14:paraId="014AF332" w14:textId="2C862A11" w:rsidR="00147B14" w:rsidRPr="00147B14" w:rsidRDefault="00147B14" w:rsidP="00147B14">
      <w:pPr>
        <w:jc w:val="center"/>
        <w:rPr>
          <w:b/>
          <w:color w:val="000000" w:themeColor="text1"/>
        </w:rPr>
      </w:pPr>
      <w:r w:rsidRPr="00147B14">
        <w:rPr>
          <w:b/>
          <w:color w:val="000000" w:themeColor="text1"/>
          <w:highlight w:val="lightGray"/>
        </w:rPr>
        <w:t>Figure 5 : Capture écran du simulateur de l’OSV</w:t>
      </w:r>
    </w:p>
    <w:p w14:paraId="53E9A0B1" w14:textId="17E02A59" w:rsidR="002F02D1" w:rsidRPr="00C03F6D" w:rsidRDefault="002F02D1" w:rsidP="002F02D1">
      <w:pPr>
        <w:pStyle w:val="Textedesaisie"/>
      </w:pPr>
      <w:r>
        <w:t>Abdessalem Kheder</w:t>
      </w:r>
    </w:p>
    <w:p w14:paraId="4B9E811C" w14:textId="77777777" w:rsidR="000C7170" w:rsidRPr="00C03F6D" w:rsidRDefault="000C7170" w:rsidP="009A593E">
      <w:pPr>
        <w:pStyle w:val="Sous-titre"/>
      </w:pPr>
      <w:r w:rsidRPr="00C03F6D">
        <w:t xml:space="preserve">Observation des ressources : </w:t>
      </w:r>
    </w:p>
    <w:p w14:paraId="1EC7A675" w14:textId="0E9BB03A" w:rsidR="000C7170" w:rsidRDefault="00270D3A" w:rsidP="009A593E">
      <w:r w:rsidRPr="00C03F6D">
        <w:t>L’observation d</w:t>
      </w:r>
      <w:r w:rsidR="00147B14">
        <w:t>es ressources consiste à s’ab</w:t>
      </w:r>
      <w:r w:rsidRPr="00C03F6D">
        <w:t>onner à une ressource particulière, et recevoir une notification du serveur dès que cette ressource change de valeur. Toutes les ressources serveur ont la capacité d’être observée, mais l’</w:t>
      </w:r>
      <w:r w:rsidR="00332821">
        <w:t>application client s’intéresse</w:t>
      </w:r>
      <w:r w:rsidRPr="00C03F6D">
        <w:t xml:space="preserve"> seulement aux ressources </w:t>
      </w:r>
      <w:r w:rsidRPr="00C03F6D">
        <w:rPr>
          <w:rStyle w:val="Emphaseintense"/>
        </w:rPr>
        <w:t>speed</w:t>
      </w:r>
      <w:r w:rsidRPr="00C03F6D">
        <w:t xml:space="preserve"> et </w:t>
      </w:r>
      <w:r w:rsidRPr="00C03F6D">
        <w:rPr>
          <w:rStyle w:val="Emphaseintense"/>
        </w:rPr>
        <w:t>soc</w:t>
      </w:r>
      <w:r w:rsidRPr="00C03F6D">
        <w:t xml:space="preserve"> (vitesse du véhicule et état de charge).</w:t>
      </w:r>
    </w:p>
    <w:p w14:paraId="7B3AA153" w14:textId="58D5260E" w:rsidR="00113E13" w:rsidRPr="00113E13" w:rsidRDefault="00BB1D2C" w:rsidP="00113E13">
      <w:pPr>
        <w:rPr>
          <w:rStyle w:val="Emphaseintense"/>
        </w:rPr>
      </w:pPr>
      <w:r>
        <w:t>Actuellement,</w:t>
      </w:r>
      <w:r w:rsidR="003243CE">
        <w:t xml:space="preserve"> l’application </w:t>
      </w:r>
      <w:r w:rsidR="008A214F">
        <w:t xml:space="preserve">client </w:t>
      </w:r>
      <w:r w:rsidR="003243CE">
        <w:t>est</w:t>
      </w:r>
      <w:r w:rsidR="008A214F">
        <w:t xml:space="preserve"> correctement</w:t>
      </w:r>
      <w:r w:rsidR="003243CE">
        <w:t xml:space="preserve"> prévenue dès que les ressources </w:t>
      </w:r>
      <w:r w:rsidR="003243CE">
        <w:rPr>
          <w:rStyle w:val="Emphaseintense"/>
        </w:rPr>
        <w:t xml:space="preserve">soc </w:t>
      </w:r>
      <w:r w:rsidR="003243CE" w:rsidRPr="00D37554">
        <w:t>ou</w:t>
      </w:r>
      <w:r w:rsidR="003243CE">
        <w:rPr>
          <w:rStyle w:val="Emphaseintense"/>
        </w:rPr>
        <w:t xml:space="preserve"> speed</w:t>
      </w:r>
      <w:r w:rsidR="003243CE">
        <w:t xml:space="preserve"> changent de valeur.</w:t>
      </w:r>
      <w:r w:rsidR="004F5803">
        <w:t xml:space="preserve"> </w:t>
      </w:r>
      <w:r w:rsidR="00113E13">
        <w:t xml:space="preserve">Cela est mis en place par l’intermédiaire de </w:t>
      </w:r>
      <w:r w:rsidR="00113E13">
        <w:rPr>
          <w:rStyle w:val="Emphaseintense"/>
        </w:rPr>
        <w:t>Handler</w:t>
      </w:r>
      <w:r w:rsidR="00113E13" w:rsidRPr="00113E13">
        <w:t xml:space="preserve"> </w:t>
      </w:r>
      <w:r w:rsidR="00113E13">
        <w:t xml:space="preserve">qui sont des classes appelées dès que la notification de changement de la ressource </w:t>
      </w:r>
      <w:r w:rsidR="00147B14">
        <w:t>est reç</w:t>
      </w:r>
      <w:r w:rsidR="00575892">
        <w:t>ue</w:t>
      </w:r>
      <w:r w:rsidR="00113E13">
        <w:t>.</w:t>
      </w:r>
    </w:p>
    <w:p w14:paraId="7A6A7991" w14:textId="7C516FD8" w:rsidR="008B1A16" w:rsidRPr="00C03F6D" w:rsidRDefault="008B1A16" w:rsidP="008B1A16">
      <w:pPr>
        <w:pStyle w:val="Textedesaisie"/>
      </w:pPr>
      <w:r>
        <w:t>Alan Gardin</w:t>
      </w:r>
    </w:p>
    <w:p w14:paraId="4184ACF1" w14:textId="77777777" w:rsidR="003E2673" w:rsidRPr="00C03F6D" w:rsidRDefault="003E2673" w:rsidP="003E2673">
      <w:pPr>
        <w:pStyle w:val="Sous-titre"/>
      </w:pPr>
      <w:r w:rsidRPr="00C03F6D">
        <w:t xml:space="preserve">Intégration avec le tableau de bord : </w:t>
      </w:r>
    </w:p>
    <w:p w14:paraId="2FF3C768" w14:textId="77777777" w:rsidR="0019128B" w:rsidRDefault="003E2673" w:rsidP="009A593E">
      <w:r w:rsidRPr="00C03F6D">
        <w:t xml:space="preserve">Notre </w:t>
      </w:r>
      <w:r w:rsidR="0019128B">
        <w:t>code de la partie client</w:t>
      </w:r>
      <w:r w:rsidRPr="00C03F6D">
        <w:rPr>
          <w:b/>
          <w:color w:val="123663" w:themeColor="accent3" w:themeTint="E6"/>
        </w:rPr>
        <w:t xml:space="preserve"> </w:t>
      </w:r>
      <w:r w:rsidR="00B50B46" w:rsidRPr="00C03F6D">
        <w:t xml:space="preserve">qui </w:t>
      </w:r>
      <w:r w:rsidRPr="00C03F6D">
        <w:t>p</w:t>
      </w:r>
      <w:r w:rsidR="00B50B46" w:rsidRPr="00C03F6D">
        <w:t>ermet d’</w:t>
      </w:r>
      <w:r w:rsidR="007065D2" w:rsidRPr="00C03F6D">
        <w:t>accéder</w:t>
      </w:r>
      <w:r w:rsidR="00B50B46" w:rsidRPr="00C03F6D">
        <w:t xml:space="preserve"> à</w:t>
      </w:r>
      <w:r w:rsidRPr="00C03F6D">
        <w:t xml:space="preserve"> toutes les ressources doit pouvoir s’interfacer avec l’application tableau de bord déjà existante.</w:t>
      </w:r>
    </w:p>
    <w:p w14:paraId="36B10E77" w14:textId="0DA0847F" w:rsidR="003E2673" w:rsidRDefault="0019128B" w:rsidP="009A593E">
      <w:pPr>
        <w:rPr>
          <w:noProof/>
          <w:lang w:eastAsia="fr-FR"/>
        </w:rPr>
      </w:pPr>
      <w:r>
        <w:t xml:space="preserve">En effet c’est une application avec interface graphique qui affiche les valeurs des ressources. </w:t>
      </w:r>
      <w:r w:rsidR="001762D1">
        <w:t xml:space="preserve">Et en intégrant notre code ces valeurs doivent </w:t>
      </w:r>
      <w:r w:rsidR="001762D1">
        <w:lastRenderedPageBreak/>
        <w:t>être mises à jour sur l’interface graphique (le tableau de bord) à chaque fois où elles changent dans le BMS ou l’EC.</w:t>
      </w:r>
      <w:r w:rsidR="00D10DAB" w:rsidRPr="00D10DAB">
        <w:rPr>
          <w:noProof/>
          <w:lang w:eastAsia="fr-FR"/>
        </w:rPr>
        <w:t xml:space="preserve"> </w:t>
      </w:r>
      <w:r w:rsidR="00D10DAB">
        <w:rPr>
          <w:noProof/>
          <w:lang w:eastAsia="fr-FR"/>
        </w:rPr>
        <w:drawing>
          <wp:inline distT="0" distB="0" distL="0" distR="0" wp14:anchorId="7D1CA06D" wp14:editId="5DE50573">
            <wp:extent cx="5328285" cy="2695575"/>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écran 2017-05-27 à 01.44.02.png"/>
                    <pic:cNvPicPr/>
                  </pic:nvPicPr>
                  <pic:blipFill>
                    <a:blip r:embed="rId15">
                      <a:extLst>
                        <a:ext uri="{28A0092B-C50C-407E-A947-70E740481C1C}">
                          <a14:useLocalDpi xmlns:a14="http://schemas.microsoft.com/office/drawing/2010/main" val="0"/>
                        </a:ext>
                      </a:extLst>
                    </a:blip>
                    <a:stretch>
                      <a:fillRect/>
                    </a:stretch>
                  </pic:blipFill>
                  <pic:spPr>
                    <a:xfrm>
                      <a:off x="0" y="0"/>
                      <a:ext cx="5328285" cy="2695575"/>
                    </a:xfrm>
                    <a:prstGeom prst="rect">
                      <a:avLst/>
                    </a:prstGeom>
                  </pic:spPr>
                </pic:pic>
              </a:graphicData>
            </a:graphic>
          </wp:inline>
        </w:drawing>
      </w:r>
    </w:p>
    <w:p w14:paraId="360EFE4B" w14:textId="29FF08D0" w:rsidR="00D10DAB" w:rsidRPr="00D10DAB" w:rsidRDefault="00D10DAB" w:rsidP="00D10DAB">
      <w:pPr>
        <w:jc w:val="center"/>
        <w:rPr>
          <w:b/>
        </w:rPr>
      </w:pPr>
      <w:r w:rsidRPr="00D10DAB">
        <w:rPr>
          <w:b/>
          <w:noProof/>
          <w:highlight w:val="lightGray"/>
          <w:lang w:eastAsia="fr-FR"/>
        </w:rPr>
        <w:t>Figure 6 : interface graphique de l’application tableau de bord</w:t>
      </w:r>
    </w:p>
    <w:p w14:paraId="1194B702" w14:textId="1A0388B9" w:rsidR="00AB3C9F" w:rsidRPr="00C03F6D" w:rsidRDefault="00AB3C9F" w:rsidP="00AB3C9F">
      <w:pPr>
        <w:pStyle w:val="Textedesaisie"/>
      </w:pPr>
      <w:r>
        <w:t>Alan Gardin</w:t>
      </w:r>
    </w:p>
    <w:p w14:paraId="6C49A361" w14:textId="77777777" w:rsidR="000C7170" w:rsidRPr="00C03F6D" w:rsidRDefault="000C7170" w:rsidP="009A593E">
      <w:pPr>
        <w:pStyle w:val="Sous-titre"/>
      </w:pPr>
      <w:r w:rsidRPr="00C03F6D">
        <w:t xml:space="preserve">Découverte des serveurs sur le réseau : </w:t>
      </w:r>
    </w:p>
    <w:p w14:paraId="600DA803" w14:textId="0E4073DF" w:rsidR="000C7170" w:rsidRDefault="001E5FCC" w:rsidP="009A593E">
      <w:r w:rsidRPr="00C03F6D">
        <w:t xml:space="preserve">Cette étape consiste </w:t>
      </w:r>
      <w:r w:rsidR="008C5232" w:rsidRPr="00C03F6D">
        <w:t>à découvrir quels sont les équipements sur le réseau qui répondent aux spécifications d’un BMS ou d’un EC.</w:t>
      </w:r>
      <w:r w:rsidR="00966A0A" w:rsidRPr="00C03F6D">
        <w:t xml:space="preserve"> Cet aspect n’a pas été implémenté et sera effectuée si le temps le permet.</w:t>
      </w:r>
      <w:r w:rsidR="00CC097E">
        <w:t xml:space="preserve"> Une première idée évoquée par l’encadrant serait d’envoyer un certain paquet en multicast, et les équipements compatibles répondrait à l’auteur du paquet leur existence.</w:t>
      </w:r>
    </w:p>
    <w:p w14:paraId="33D78D7B" w14:textId="3466E077" w:rsidR="00F01D0C" w:rsidRPr="00C03F6D" w:rsidRDefault="00F01D0C" w:rsidP="00F01D0C">
      <w:pPr>
        <w:pStyle w:val="Textedesaisie"/>
      </w:pPr>
      <w:r>
        <w:t>Anis Hachica</w:t>
      </w:r>
    </w:p>
    <w:p w14:paraId="264E059F" w14:textId="77777777" w:rsidR="008602B1" w:rsidRDefault="008602B1">
      <w:pPr>
        <w:spacing w:before="0" w:beforeAutospacing="0" w:after="160" w:afterAutospacing="0" w:line="259" w:lineRule="auto"/>
        <w:jc w:val="left"/>
        <w:rPr>
          <w:b/>
          <w:caps/>
          <w:color w:val="A4D233" w:themeColor="background2"/>
          <w:sz w:val="36"/>
          <w:szCs w:val="36"/>
        </w:rPr>
      </w:pPr>
      <w:bookmarkStart w:id="7" w:name="_Toc482130730"/>
      <w:r>
        <w:br w:type="page"/>
      </w:r>
    </w:p>
    <w:p w14:paraId="301260E6" w14:textId="3684F8EA" w:rsidR="000C7170" w:rsidRPr="00C03F6D" w:rsidRDefault="00556BAB" w:rsidP="009A593E">
      <w:pPr>
        <w:pStyle w:val="Titre"/>
      </w:pPr>
      <w:r w:rsidRPr="00C03F6D">
        <w:lastRenderedPageBreak/>
        <w:t>Intégration</w:t>
      </w:r>
      <w:bookmarkEnd w:id="7"/>
    </w:p>
    <w:p w14:paraId="0D0781B6" w14:textId="68CF6D93" w:rsidR="00881800" w:rsidRDefault="000C7170" w:rsidP="00E72E54">
      <w:r w:rsidRPr="00C03F6D">
        <w:t>À la fin de la phase de développement, nous avons vérifié que nos programmes fonctionnent correctement en lançant à la fois le simulateur et l’application du tableau de bord et en comparant les valeurs des ressources affichées par ces deux applications.</w:t>
      </w:r>
      <w:r w:rsidR="00F167AB" w:rsidRPr="00C03F6D">
        <w:t xml:space="preserve"> Il reste à intégrer l’application client avec le programme</w:t>
      </w:r>
      <w:r w:rsidRPr="00C03F6D">
        <w:t xml:space="preserve"> </w:t>
      </w:r>
      <w:r w:rsidR="00F167AB" w:rsidRPr="00C03F6D">
        <w:t>« tableau de bord » existant</w:t>
      </w:r>
      <w:r w:rsidR="00B8369B" w:rsidRPr="00C03F6D">
        <w:t>.</w:t>
      </w:r>
      <w:r w:rsidRPr="00C03F6D">
        <w:t xml:space="preserve"> </w:t>
      </w:r>
      <w:r w:rsidR="00B8369B" w:rsidRPr="00C03F6D">
        <w:t>Ensuite, il faudra</w:t>
      </w:r>
      <w:r w:rsidRPr="00C03F6D">
        <w:t xml:space="preserve"> tester notre programme sur le véhicule réel et donc un déplacement au campus de Rennes a été programmé. Ainsi nous pourrons installer les applications serveur sur l’APU du véhicule, placer la tablette en face du volant, et essayer tous les scénarios possibles (déplacement, chargement, accélération </w:t>
      </w:r>
      <w:r w:rsidR="00C0603B" w:rsidRPr="00C03F6D">
        <w:t>etc.…</w:t>
      </w:r>
      <w:r w:rsidRPr="00C03F6D">
        <w:t>)</w:t>
      </w:r>
    </w:p>
    <w:p w14:paraId="1652EC17" w14:textId="3530FAA4" w:rsidR="0028115C" w:rsidRPr="00C03F6D" w:rsidRDefault="0028115C" w:rsidP="0028115C">
      <w:pPr>
        <w:pStyle w:val="Textedesaisie"/>
      </w:pPr>
      <w:r>
        <w:t>Alan Gardin</w:t>
      </w:r>
    </w:p>
    <w:p w14:paraId="285272D7" w14:textId="1026E80C" w:rsidR="008C5232" w:rsidRPr="00C03F6D" w:rsidRDefault="008C5232" w:rsidP="0028115C">
      <w:pPr>
        <w:pStyle w:val="Textedesaisie"/>
        <w:rPr>
          <w:color w:val="878787" w:themeColor="accent5"/>
          <w:sz w:val="42"/>
          <w:szCs w:val="42"/>
        </w:rPr>
      </w:pPr>
      <w:r w:rsidRPr="00C03F6D">
        <w:br w:type="page"/>
      </w:r>
    </w:p>
    <w:p w14:paraId="6DABE0C6" w14:textId="1BA1C6C0" w:rsidR="00881800" w:rsidRPr="00C03F6D" w:rsidRDefault="00881800" w:rsidP="00190A5D">
      <w:pPr>
        <w:pStyle w:val="Titre"/>
      </w:pPr>
      <w:bookmarkStart w:id="8" w:name="_Toc482130731"/>
      <w:r w:rsidRPr="00C03F6D">
        <w:lastRenderedPageBreak/>
        <w:t>Conclusion</w:t>
      </w:r>
      <w:bookmarkEnd w:id="8"/>
    </w:p>
    <w:p w14:paraId="2B891126" w14:textId="01193E01" w:rsidR="00881800" w:rsidRPr="00C03F6D" w:rsidRDefault="00C03F6D" w:rsidP="00C03F6D">
      <w:r w:rsidRPr="00C03F6D">
        <w:t xml:space="preserve">Bien qu’inachevé, </w:t>
      </w:r>
      <w:r>
        <w:t xml:space="preserve">le projet est proche des objectifs fixés. La seule tâche importante restante est celle de l’intégration du code de l’application client avec un code déjà existant. </w:t>
      </w:r>
      <w:r w:rsidR="00AC784D">
        <w:t xml:space="preserve">D’autres tâches permettraient de peaufiner le travail effectué, comme la découverte d’équipements répondant à certains critères sur le réseau. Cependant, ces fonctionnalités concernent les perspectives futures d’évolution du véhicule, comme par exemple l’intégration d’un nouveau serveur BMS de façon simple. </w:t>
      </w:r>
    </w:p>
    <w:p w14:paraId="4463A5D6" w14:textId="492AAC35" w:rsidR="00881800" w:rsidRPr="00C03F6D" w:rsidRDefault="007508C9" w:rsidP="007508C9">
      <w:pPr>
        <w:pStyle w:val="Textedesaisie"/>
      </w:pPr>
      <w:r>
        <w:t>Alan Gardin</w:t>
      </w:r>
    </w:p>
    <w:p w14:paraId="3DDDE413" w14:textId="77777777" w:rsidR="00881800" w:rsidRPr="00C03F6D" w:rsidRDefault="00881800" w:rsidP="009A593E">
      <w:pPr>
        <w:pStyle w:val="Titredechapitre"/>
      </w:pPr>
    </w:p>
    <w:p w14:paraId="048384DF" w14:textId="77777777" w:rsidR="00881800" w:rsidRPr="00C03F6D" w:rsidRDefault="00881800" w:rsidP="009A593E">
      <w:pPr>
        <w:pStyle w:val="Titredechapitre"/>
      </w:pPr>
    </w:p>
    <w:p w14:paraId="448D1BEE" w14:textId="77777777" w:rsidR="00881800" w:rsidRPr="00C03F6D" w:rsidRDefault="00881800" w:rsidP="009A593E">
      <w:pPr>
        <w:pStyle w:val="Titredechapitre"/>
      </w:pPr>
    </w:p>
    <w:p w14:paraId="747546C9" w14:textId="77777777" w:rsidR="00881800" w:rsidRPr="00C03F6D" w:rsidRDefault="00881800" w:rsidP="009A593E">
      <w:pPr>
        <w:pStyle w:val="Titredechapitre"/>
      </w:pPr>
    </w:p>
    <w:p w14:paraId="5229783E" w14:textId="77777777" w:rsidR="00881800" w:rsidRPr="00C03F6D" w:rsidRDefault="00881800" w:rsidP="009A593E">
      <w:pPr>
        <w:pStyle w:val="Titredechapitre"/>
      </w:pPr>
    </w:p>
    <w:p w14:paraId="6A71DD29" w14:textId="77777777" w:rsidR="00016ADB" w:rsidRPr="00C03F6D" w:rsidRDefault="00016ADB">
      <w:pPr>
        <w:spacing w:before="0" w:beforeAutospacing="0" w:after="160" w:afterAutospacing="0" w:line="259" w:lineRule="auto"/>
        <w:jc w:val="left"/>
        <w:rPr>
          <w:caps/>
          <w:color w:val="878787" w:themeColor="accent5"/>
          <w:sz w:val="42"/>
          <w:szCs w:val="42"/>
        </w:rPr>
      </w:pPr>
      <w:r w:rsidRPr="00C03F6D">
        <w:br w:type="page"/>
      </w:r>
    </w:p>
    <w:p w14:paraId="633D921C" w14:textId="2C2DC221" w:rsidR="00881800" w:rsidRPr="009C4EEF" w:rsidRDefault="007E252D" w:rsidP="00190A5D">
      <w:pPr>
        <w:pStyle w:val="Titre"/>
        <w:rPr>
          <w:lang w:val="en-GB"/>
        </w:rPr>
      </w:pPr>
      <w:bookmarkStart w:id="9" w:name="_Toc482130732"/>
      <w:r w:rsidRPr="009C4EEF">
        <w:rPr>
          <w:lang w:val="en-GB"/>
        </w:rPr>
        <w:lastRenderedPageBreak/>
        <w:t>References</w:t>
      </w:r>
      <w:bookmarkEnd w:id="9"/>
    </w:p>
    <w:p w14:paraId="4ED4E1E8" w14:textId="7465A85B" w:rsidR="00F906AE" w:rsidRPr="00C03F6D" w:rsidRDefault="00F906AE" w:rsidP="002000FB">
      <w:pPr>
        <w:pStyle w:val="Titretableau"/>
      </w:pPr>
      <w:r w:rsidRPr="002000FB">
        <w:t>BIBLIOGRAPHIE</w:t>
      </w:r>
      <w:r w:rsidRPr="00C03F6D">
        <w:t xml:space="preserve"> :</w:t>
      </w:r>
    </w:p>
    <w:p w14:paraId="7B2A84E5" w14:textId="69143648" w:rsidR="00F906AE" w:rsidRPr="009C4EEF" w:rsidRDefault="00F906AE" w:rsidP="00F906AE">
      <w:pPr>
        <w:rPr>
          <w:lang w:val="en-GB"/>
        </w:rPr>
      </w:pPr>
      <w:r w:rsidRPr="009C4EEF">
        <w:rPr>
          <w:lang w:val="en-GB"/>
        </w:rPr>
        <w:t>1.</w:t>
      </w:r>
      <w:r w:rsidRPr="009C4EEF">
        <w:rPr>
          <w:lang w:val="en-GB"/>
        </w:rPr>
        <w:tab/>
        <w:t>PAULI D., OBERSTEG D.</w:t>
      </w:r>
      <w:r w:rsidR="00C56043" w:rsidRPr="009C4EEF">
        <w:rPr>
          <w:lang w:val="en-GB"/>
        </w:rPr>
        <w:t xml:space="preserve"> «Californium</w:t>
      </w:r>
      <w:r w:rsidRPr="009C4EEF">
        <w:rPr>
          <w:lang w:val="en-GB"/>
        </w:rPr>
        <w:t>». Research Group For Distributed System, ETH Zurich, printemps 2010.</w:t>
      </w:r>
    </w:p>
    <w:p w14:paraId="15E5BCE8" w14:textId="21E3E79E" w:rsidR="00F906AE" w:rsidRPr="009C4EEF" w:rsidRDefault="00F906AE" w:rsidP="00190A5D">
      <w:pPr>
        <w:pStyle w:val="Titretableau"/>
        <w:rPr>
          <w:lang w:val="fr-FR"/>
        </w:rPr>
      </w:pPr>
      <w:r w:rsidRPr="009C4EEF">
        <w:rPr>
          <w:lang w:val="fr-FR"/>
        </w:rPr>
        <w:t>SITES INTERNET :</w:t>
      </w:r>
    </w:p>
    <w:p w14:paraId="298CC6D5" w14:textId="43793273" w:rsidR="00F906AE" w:rsidRPr="00C03F6D" w:rsidRDefault="003B786C" w:rsidP="00F906AE">
      <w:r>
        <w:t>2</w:t>
      </w:r>
      <w:r w:rsidR="00F906AE" w:rsidRPr="00C03F6D">
        <w:t>.</w:t>
      </w:r>
      <w:r w:rsidR="00F906AE" w:rsidRPr="00C03F6D">
        <w:tab/>
        <w:t>OSVEHICULE. OSVehicule [en ligne] Disponible sur : &lt;https://www.osvehicle.com/&gt; (consulté le 4/2/2017).</w:t>
      </w:r>
    </w:p>
    <w:p w14:paraId="18B495D9" w14:textId="04EAD22E" w:rsidR="00F906AE" w:rsidRPr="00C03F6D" w:rsidRDefault="003B786C" w:rsidP="00F906AE">
      <w:r>
        <w:t>3</w:t>
      </w:r>
      <w:r w:rsidR="00F906AE" w:rsidRPr="00C03F6D">
        <w:t>.</w:t>
      </w:r>
      <w:r w:rsidR="00F906AE" w:rsidRPr="00C03F6D">
        <w:tab/>
      </w:r>
      <w:r w:rsidR="007A508D" w:rsidRPr="00C03F6D">
        <w:t>PC Engines BmbH. Apu Platform [en ligne]</w:t>
      </w:r>
      <w:r w:rsidR="00F906AE" w:rsidRPr="00C03F6D">
        <w:t xml:space="preserve"> Disponible sur : &lt;http://pcengines.ch/apu.htm&gt; (consulté le 6/2/2017). </w:t>
      </w:r>
    </w:p>
    <w:p w14:paraId="62E56FB6" w14:textId="3C329CC2" w:rsidR="00F906AE" w:rsidRPr="00C03F6D" w:rsidRDefault="003B786C" w:rsidP="00F906AE">
      <w:r>
        <w:t>4</w:t>
      </w:r>
      <w:r w:rsidR="00F906AE" w:rsidRPr="00C03F6D">
        <w:t>.</w:t>
      </w:r>
      <w:r w:rsidR="00F906AE" w:rsidRPr="00C03F6D">
        <w:tab/>
        <w:t>ECLIPSE. Californium [en ligne] Disponible sur : &lt;https://github.com/eclipse/californium&gt; (consulté le 8/2/2017)</w:t>
      </w:r>
    </w:p>
    <w:p w14:paraId="16FB76B5" w14:textId="1BF26BF5" w:rsidR="00F906AE" w:rsidRPr="00C03F6D" w:rsidRDefault="003B786C" w:rsidP="00F906AE">
      <w:r>
        <w:t>5</w:t>
      </w:r>
      <w:r w:rsidR="00F906AE" w:rsidRPr="00C03F6D">
        <w:t>.</w:t>
      </w:r>
      <w:r w:rsidR="00F906AE" w:rsidRPr="00C03F6D">
        <w:tab/>
        <w:t>INDIANA UNIVERSITY. CoAP Tutorial for Eclipse [en ligne] Disponible sur : &lt;http://cs.iupui.edu/~xiaozhon/course_tutorials/Coap_tutorial_Arduino_Eclipse&gt; (Consulté le 8/2/2017)</w:t>
      </w:r>
    </w:p>
    <w:p w14:paraId="4B134A1E" w14:textId="22510C48" w:rsidR="00881800" w:rsidRPr="00C03F6D" w:rsidRDefault="003B786C" w:rsidP="00F906AE">
      <w:r>
        <w:t>6</w:t>
      </w:r>
      <w:r w:rsidR="00F906AE" w:rsidRPr="00C03F6D">
        <w:t>.</w:t>
      </w:r>
      <w:r w:rsidR="00F906AE" w:rsidRPr="00C03F6D">
        <w:tab/>
        <w:t>AYDAR A. and al. JSON with Java [en ligne] Disponible sur : https://www.tutorialspoint.com/json/json_java_example.htm (consulté le 28/2/2017)</w:t>
      </w:r>
    </w:p>
    <w:p w14:paraId="3E0F3857" w14:textId="3DADBF49" w:rsidR="00881800" w:rsidRPr="00C03F6D" w:rsidRDefault="00B37EFD" w:rsidP="00B37EFD">
      <w:pPr>
        <w:pStyle w:val="Textedesaisie"/>
      </w:pPr>
      <w:r>
        <w:t>Abdessalem</w:t>
      </w:r>
      <w:r w:rsidR="001276B8">
        <w:t xml:space="preserve"> </w:t>
      </w:r>
      <w:r>
        <w:t>Kheder</w:t>
      </w:r>
    </w:p>
    <w:p w14:paraId="081D979D" w14:textId="77777777" w:rsidR="00BD33AC" w:rsidRDefault="00BD33AC">
      <w:pPr>
        <w:spacing w:before="0" w:beforeAutospacing="0" w:after="160" w:afterAutospacing="0" w:line="259" w:lineRule="auto"/>
        <w:jc w:val="left"/>
        <w:rPr>
          <w:b/>
          <w:caps/>
          <w:color w:val="A4D233" w:themeColor="background2"/>
          <w:sz w:val="36"/>
          <w:szCs w:val="36"/>
        </w:rPr>
      </w:pPr>
      <w:bookmarkStart w:id="10" w:name="_Toc482130733"/>
      <w:r>
        <w:br w:type="page"/>
      </w:r>
    </w:p>
    <w:p w14:paraId="4308E2CC" w14:textId="0FFA15A8" w:rsidR="00881800" w:rsidRPr="00C03F6D" w:rsidRDefault="00B457C8" w:rsidP="00CC6C2A">
      <w:pPr>
        <w:pStyle w:val="Titre"/>
      </w:pPr>
      <w:r>
        <w:lastRenderedPageBreak/>
        <w:t>Glossaire</w:t>
      </w:r>
      <w:bookmarkEnd w:id="10"/>
    </w:p>
    <w:p w14:paraId="004583ED" w14:textId="14B5D272" w:rsidR="00801E4A" w:rsidRPr="00C03F6D" w:rsidRDefault="00801E4A" w:rsidP="0008111B">
      <w:r w:rsidRPr="00C03F6D">
        <w:rPr>
          <w:rStyle w:val="Emphaseintense"/>
        </w:rPr>
        <w:t>OCIF</w:t>
      </w:r>
      <w:r w:rsidRPr="00C03F6D">
        <w:t> : Equipe de chercheur basé sur Rennes.</w:t>
      </w:r>
    </w:p>
    <w:p w14:paraId="494222F5" w14:textId="5D041279" w:rsidR="00E81638" w:rsidRPr="009C4EEF" w:rsidRDefault="006F5AB1" w:rsidP="0008111B">
      <w:pPr>
        <w:rPr>
          <w:lang w:val="en-GB"/>
        </w:rPr>
      </w:pPr>
      <w:r w:rsidRPr="009C4EEF">
        <w:rPr>
          <w:rStyle w:val="Emphaseintense"/>
          <w:lang w:val="en-GB"/>
        </w:rPr>
        <w:t>OSV</w:t>
      </w:r>
      <w:r w:rsidRPr="009C4EEF">
        <w:rPr>
          <w:lang w:val="en-GB"/>
        </w:rPr>
        <w:t>:</w:t>
      </w:r>
      <w:r w:rsidR="00E81638" w:rsidRPr="009C4EEF">
        <w:rPr>
          <w:lang w:val="en-GB"/>
        </w:rPr>
        <w:t xml:space="preserve"> Open Source Vehicule.</w:t>
      </w:r>
    </w:p>
    <w:p w14:paraId="674C12A0" w14:textId="559B16C3" w:rsidR="000C7170" w:rsidRPr="00C03F6D" w:rsidRDefault="006F5AB1" w:rsidP="0008111B">
      <w:r w:rsidRPr="009C4EEF">
        <w:rPr>
          <w:rStyle w:val="Emphaseintense"/>
          <w:lang w:val="en-GB"/>
        </w:rPr>
        <w:t>BMS</w:t>
      </w:r>
      <w:r w:rsidRPr="009C4EEF">
        <w:rPr>
          <w:lang w:val="en-GB"/>
        </w:rPr>
        <w:t>:</w:t>
      </w:r>
      <w:r w:rsidR="005635D1" w:rsidRPr="009C4EEF">
        <w:rPr>
          <w:lang w:val="en-GB"/>
        </w:rPr>
        <w:t xml:space="preserve"> Battery Monitoring Station. </w:t>
      </w:r>
      <w:r w:rsidR="005635D1" w:rsidRPr="00C03F6D">
        <w:t>Il s’agit d’un système de contrôle de la batterie.</w:t>
      </w:r>
    </w:p>
    <w:p w14:paraId="69F6CB58" w14:textId="1F576167" w:rsidR="001F3801" w:rsidRPr="00C03F6D" w:rsidRDefault="001F3801" w:rsidP="0008111B">
      <w:r w:rsidRPr="00C03F6D">
        <w:rPr>
          <w:rStyle w:val="Emphaseintense"/>
        </w:rPr>
        <w:t>EC</w:t>
      </w:r>
      <w:r w:rsidR="00F732F6" w:rsidRPr="00C03F6D">
        <w:t xml:space="preserve"> : Engine Controller. </w:t>
      </w:r>
      <w:r w:rsidR="00574689" w:rsidRPr="00C03F6D">
        <w:t>C’est le un système qui contrôle le moteur du véhicule.</w:t>
      </w:r>
    </w:p>
    <w:p w14:paraId="0C6D8433" w14:textId="3962A0B9" w:rsidR="001F3801" w:rsidRPr="00C03F6D" w:rsidRDefault="001F3801" w:rsidP="0008111B">
      <w:r w:rsidRPr="00C03F6D">
        <w:rPr>
          <w:rStyle w:val="Emphaseintense"/>
        </w:rPr>
        <w:t>APU</w:t>
      </w:r>
      <w:r w:rsidR="005635D1" w:rsidRPr="00C03F6D">
        <w:t> : Système embarqué qui donne accès aux ressources du BMS et de l’EC.</w:t>
      </w:r>
    </w:p>
    <w:p w14:paraId="17BC9A79" w14:textId="21DB5854" w:rsidR="00FA45D2" w:rsidRPr="00C03F6D" w:rsidRDefault="00FA45D2" w:rsidP="0008111B">
      <w:r w:rsidRPr="00C03F6D">
        <w:rPr>
          <w:rStyle w:val="Emphaseintense"/>
        </w:rPr>
        <w:t>CoAP</w:t>
      </w:r>
      <w:r w:rsidRPr="00C03F6D">
        <w:t> : Protocole utilisé pour l’échange de données.</w:t>
      </w:r>
    </w:p>
    <w:p w14:paraId="094F72F1" w14:textId="7C24E4ED" w:rsidR="00C01BAF" w:rsidRPr="00C03F6D" w:rsidRDefault="00C01BAF" w:rsidP="0008111B">
      <w:r w:rsidRPr="00C03F6D">
        <w:rPr>
          <w:rStyle w:val="Emphaseintense"/>
        </w:rPr>
        <w:t>Californium</w:t>
      </w:r>
      <w:r w:rsidR="00DC0B4A" w:rsidRPr="00C03F6D">
        <w:t> : bibliothèque pour le protocole CoAP en Java.</w:t>
      </w:r>
    </w:p>
    <w:p w14:paraId="3C7468E0" w14:textId="7A424D0F" w:rsidR="00C01BAF" w:rsidRPr="00C03F6D" w:rsidRDefault="00C01BAF" w:rsidP="0008111B">
      <w:r w:rsidRPr="00C03F6D">
        <w:rPr>
          <w:rStyle w:val="Emphaseintense"/>
        </w:rPr>
        <w:t>JSon</w:t>
      </w:r>
      <w:r w:rsidR="00DC0B4A" w:rsidRPr="00C03F6D">
        <w:t> : format de présentation des données.</w:t>
      </w:r>
    </w:p>
    <w:p w14:paraId="47905498" w14:textId="60802F3C" w:rsidR="00C01BAF" w:rsidRDefault="00C01BAF" w:rsidP="0008111B">
      <w:r w:rsidRPr="00C03F6D">
        <w:rPr>
          <w:rStyle w:val="Emphaseintense"/>
        </w:rPr>
        <w:t>JSon-Simple</w:t>
      </w:r>
      <w:r w:rsidR="00DC0B4A" w:rsidRPr="00C03F6D">
        <w:t> : bibliothèque pour la gestion du format JSon en Java.</w:t>
      </w:r>
    </w:p>
    <w:p w14:paraId="30A0EAC9" w14:textId="631EEF12" w:rsidR="00A370E2" w:rsidRPr="00C03F6D" w:rsidRDefault="00A370E2" w:rsidP="00A370E2">
      <w:pPr>
        <w:pStyle w:val="Textedesaisie"/>
      </w:pPr>
      <w:r>
        <w:t>Anis Hachicha</w:t>
      </w:r>
    </w:p>
    <w:sectPr w:rsidR="00A370E2" w:rsidRPr="00C03F6D" w:rsidSect="00582F16">
      <w:headerReference w:type="default" r:id="rId16"/>
      <w:footerReference w:type="default" r:id="rId17"/>
      <w:pgSz w:w="11906" w:h="16838" w:code="9"/>
      <w:pgMar w:top="1616" w:right="1134" w:bottom="1474" w:left="2381" w:header="340"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4E3E9" w14:textId="77777777" w:rsidR="004748FE" w:rsidRDefault="004748FE" w:rsidP="009A593E">
      <w:r>
        <w:separator/>
      </w:r>
    </w:p>
  </w:endnote>
  <w:endnote w:type="continuationSeparator" w:id="0">
    <w:p w14:paraId="1C3261BB" w14:textId="77777777" w:rsidR="004748FE" w:rsidRDefault="004748FE" w:rsidP="009A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346F" w14:textId="77777777" w:rsidR="009A2932" w:rsidRDefault="009A2932" w:rsidP="00805C7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4E478F" w14:textId="77777777" w:rsidR="009A2932" w:rsidRDefault="009A2932" w:rsidP="009A293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446FC" w14:textId="77777777" w:rsidR="009A2932" w:rsidRDefault="009A2932" w:rsidP="0046299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00956">
      <w:rPr>
        <w:rStyle w:val="Numrodepage"/>
        <w:noProof/>
      </w:rPr>
      <w:t>1</w:t>
    </w:r>
    <w:r>
      <w:rPr>
        <w:rStyle w:val="Numrodepage"/>
      </w:rPr>
      <w:fldChar w:fldCharType="end"/>
    </w:r>
  </w:p>
  <w:p w14:paraId="699AB746" w14:textId="77777777" w:rsidR="00254326" w:rsidRDefault="00254326" w:rsidP="009A2932">
    <w:pPr>
      <w:pStyle w:val="Pieddepage"/>
      <w:ind w:right="360"/>
    </w:pPr>
    <w:r w:rsidRPr="00365807">
      <w:rPr>
        <w:noProof/>
        <w:lang w:eastAsia="fr-FR"/>
      </w:rPr>
      <w:drawing>
        <wp:anchor distT="0" distB="0" distL="114300" distR="114300" simplePos="0" relativeHeight="251660288" behindDoc="1" locked="0" layoutInCell="1" allowOverlap="1" wp14:anchorId="0B58B27D" wp14:editId="64C42D44">
          <wp:simplePos x="0" y="0"/>
          <wp:positionH relativeFrom="page">
            <wp:posOffset>756285</wp:posOffset>
          </wp:positionH>
          <wp:positionV relativeFrom="page">
            <wp:posOffset>8791575</wp:posOffset>
          </wp:positionV>
          <wp:extent cx="1943280" cy="1144440"/>
          <wp:effectExtent l="19050" t="0" r="0" b="0"/>
          <wp:wrapNone/>
          <wp:docPr id="23"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525F" w14:textId="77777777" w:rsidR="00805C74" w:rsidRDefault="00805C74" w:rsidP="0046299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3539E">
      <w:rPr>
        <w:rStyle w:val="Numrodepage"/>
        <w:noProof/>
      </w:rPr>
      <w:t>4</w:t>
    </w:r>
    <w:r>
      <w:rPr>
        <w:rStyle w:val="Numrodepage"/>
      </w:rPr>
      <w:fldChar w:fldCharType="end"/>
    </w:r>
  </w:p>
  <w:p w14:paraId="052C2872" w14:textId="77777777" w:rsidR="00DC597A" w:rsidRDefault="00DC597A" w:rsidP="00805C7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E6742" w14:textId="77777777" w:rsidR="004748FE" w:rsidRDefault="004748FE" w:rsidP="009A593E">
      <w:r>
        <w:separator/>
      </w:r>
    </w:p>
  </w:footnote>
  <w:footnote w:type="continuationSeparator" w:id="0">
    <w:p w14:paraId="414A3982" w14:textId="77777777" w:rsidR="004748FE" w:rsidRDefault="004748FE" w:rsidP="009A59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7BE4B" w14:textId="488D940C" w:rsidR="00254326" w:rsidRDefault="00526655" w:rsidP="009A593E">
    <w:pPr>
      <w:pStyle w:val="En-tte"/>
    </w:pPr>
    <w:r>
      <w:rPr>
        <w:noProof/>
        <w:lang w:eastAsia="fr-FR"/>
      </w:rPr>
      <mc:AlternateContent>
        <mc:Choice Requires="wpg">
          <w:drawing>
            <wp:anchor distT="0" distB="0" distL="114300" distR="114300" simplePos="0" relativeHeight="251658240" behindDoc="1" locked="0" layoutInCell="1" allowOverlap="1" wp14:anchorId="300D5A94" wp14:editId="4683C79C">
              <wp:simplePos x="0" y="0"/>
              <wp:positionH relativeFrom="column">
                <wp:posOffset>2484120</wp:posOffset>
              </wp:positionH>
              <wp:positionV relativeFrom="paragraph">
                <wp:posOffset>0</wp:posOffset>
              </wp:positionV>
              <wp:extent cx="3960495" cy="3960495"/>
              <wp:effectExtent l="0" t="0" r="1905" b="1905"/>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3960495"/>
                        <a:chOff x="5103" y="567"/>
                        <a:chExt cx="6237" cy="6237"/>
                      </a:xfrm>
                    </wpg:grpSpPr>
                    <wps:wsp>
                      <wps:cNvPr id="3" name="AutoShape 1"/>
                      <wps:cNvSpPr>
                        <a:spLocks noChangeArrowheads="1"/>
                      </wps:cNvSpPr>
                      <wps:spPr bwMode="auto">
                        <a:xfrm rot="10800000">
                          <a:off x="7768" y="567"/>
                          <a:ext cx="3572" cy="3572"/>
                        </a:xfrm>
                        <a:prstGeom prst="rtTriangle">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2"/>
                      <wps:cNvSpPr>
                        <a:spLocks noChangeArrowheads="1"/>
                      </wps:cNvSpPr>
                      <wps:spPr bwMode="auto">
                        <a:xfrm>
                          <a:off x="5103" y="567"/>
                          <a:ext cx="3572" cy="3572"/>
                        </a:xfrm>
                        <a:prstGeom prst="rtTriangle">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
                      <wps:cNvSpPr>
                        <a:spLocks noChangeArrowheads="1"/>
                      </wps:cNvSpPr>
                      <wps:spPr bwMode="auto">
                        <a:xfrm rot="10800000">
                          <a:off x="8674" y="4139"/>
                          <a:ext cx="2665" cy="2665"/>
                        </a:xfrm>
                        <a:prstGeom prst="rtTriangl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group w14:anchorId="28540270" id="Group_x0020_5" o:spid="_x0000_s1026" style="position:absolute;margin-left:195.6pt;margin-top:0;width:311.85pt;height:311.85pt;z-index:-251658240" coordorigin="5103,567" coordsize="6237,62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">
              <v:shapetype id="_x0000_t6" coordsize="21600,21600" o:spt="6" path="m0,0l0,21600,21600,21600xe">
                <v:stroke joinstyle="miter"/>
                <v:path gradientshapeok="t" o:connecttype="custom" o:connectlocs="0,0;0,10800;0,21600;10800,21600;21600,21600;10800,10800" textboxrect="1800,12600,12600,19800"/>
              </v:shapetype>
              <v:shape id="AutoShape_x0020_1" o:spid="_x0000_s1027" type="#_x0000_t6" style="position:absolute;left:7768;top:567;width:3572;height:3572;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3C7kwwAA&#10;ANoAAAAPAAAAZHJzL2Rvd25yZXYueG1sRI/dasJAFITvC77DcoTe1Y3WiERXEVEovZBGfYBD9pgf&#10;s2dDdk3St+8KQi+HmfmGWW8HU4uOWldaVjCdRCCIM6tLzhVcL8ePJQjnkTXWlknBLznYbkZva0y0&#10;7Tml7uxzESDsElRQeN8kUrqsIINuYhvi4N1sa9AH2eZSt9gHuKnlLIoW0mDJYaHAhvYFZffzwyiY&#10;VfEp3Q9d/NN/czr3u0NcVXel3sfDbgXC0+D/w6/2l1bwCc8r4QbI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3C7kwwAAANoAAAAPAAAAAAAAAAAAAAAAAJcCAABkcnMvZG93&#10;bnJldi54bWxQSwUGAAAAAAQABAD1AAAAhwMAAAAA&#10;" fillcolor="#a4d233 [3214]" stroked="f"/>
              <v:shape id="AutoShape_x0020_2" o:spid="_x0000_s1028" type="#_x0000_t6" style="position:absolute;left:5103;top:567;width:3572;height:3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B4VwgAA&#10;ANoAAAAPAAAAZHJzL2Rvd25yZXYueG1sRI9PawIxFMTvhX6H8ARvNavQUlejSGmrkFNVEG+Pzds/&#10;unkJm6jrt28KBY/DzPyGmS9724ordaFxrGA8ykAQF840XCnY775e3kGEiGywdUwK7hRguXh+mmNu&#10;3I1/6LqNlUgQDjkqqGP0uZShqMliGDlPnLzSdRZjkl0lTYe3BLetnGTZm7TYcFqo0dNHTcV5e7EK&#10;dtoc9fdJ6stBT3W5Lj19TrxSw0G/moGI1MdH+L+9MQpe4e9KugFy8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gHhXCAAAA2gAAAA8AAAAAAAAAAAAAAAAAlwIAAGRycy9kb3du&#10;cmV2LnhtbFBLBQYAAAAABAAEAPUAAACGAwAAAAA=&#10;" fillcolor="#0c2340 [3206]" stroked="f"/>
              <v:shape id="AutoShape_x0020_3" o:spid="_x0000_s1029" type="#_x0000_t6" style="position:absolute;left:8674;top:4139;width:2665;height:2665;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qgkxAAA&#10;ANoAAAAPAAAAZHJzL2Rvd25yZXYueG1sRI9Li8JAEITvC/6HoYW9rZMoyBIdRXygN/EB4q3JtEk0&#10;0xMzY8z6652FhT0WVfUVNZ62phQN1a6wrCDuRSCIU6sLzhQcD6uvbxDOI2ssLZOCH3IwnXQ+xpho&#10;++QdNXufiQBhl6CC3PsqkdKlORl0PVsRB+9ia4M+yDqTusZngJtS9qNoKA0WHBZyrGieU3rbP4yC&#10;9T2Ot5dqsFpcN9miOfu1fC1PSn1229kIhKfW/4f/2hutYAi/V8INkJM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qoJMQAAADaAAAADwAAAAAAAAAAAAAAAACXAgAAZHJzL2Rv&#10;d25yZXYueG1sUEsFBgAAAAAEAAQA9QAAAIgDAAAAAA==&#10;" fillcolor="#00b8de [3204]" stroked="f"/>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E4529" w14:textId="77777777" w:rsidR="00254326" w:rsidRDefault="00254326" w:rsidP="009A593E">
    <w:pPr>
      <w:pStyle w:val="En-tte"/>
    </w:pPr>
  </w:p>
  <w:p w14:paraId="4AF004A5" w14:textId="77777777" w:rsidR="00254326" w:rsidRDefault="00254326" w:rsidP="009A593E">
    <w:pPr>
      <w:pStyle w:val="En-tte"/>
    </w:pPr>
  </w:p>
  <w:p w14:paraId="74EF041B" w14:textId="77777777" w:rsidR="00254326" w:rsidRDefault="00254326" w:rsidP="009A593E">
    <w:pPr>
      <w:pStyle w:val="En-tte"/>
    </w:pPr>
  </w:p>
  <w:p w14:paraId="107D7BAB" w14:textId="77777777" w:rsidR="00254326" w:rsidRPr="00354208" w:rsidRDefault="00254326" w:rsidP="009A593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5246B7"/>
    <w:multiLevelType w:val="hybridMultilevel"/>
    <w:tmpl w:val="6E1ED35E"/>
    <w:lvl w:ilvl="0" w:tplc="A44453F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5C25C7"/>
    <w:multiLevelType w:val="hybridMultilevel"/>
    <w:tmpl w:val="43AED0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B96D9B"/>
    <w:multiLevelType w:val="hybridMultilevel"/>
    <w:tmpl w:val="52E8E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DF3884"/>
    <w:multiLevelType w:val="hybridMultilevel"/>
    <w:tmpl w:val="E3FC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98"/>
    <w:rsid w:val="0000162C"/>
    <w:rsid w:val="00006695"/>
    <w:rsid w:val="00016ADB"/>
    <w:rsid w:val="00021099"/>
    <w:rsid w:val="00032525"/>
    <w:rsid w:val="00051B60"/>
    <w:rsid w:val="0005220F"/>
    <w:rsid w:val="00052A94"/>
    <w:rsid w:val="00056D84"/>
    <w:rsid w:val="00073BE5"/>
    <w:rsid w:val="0007422D"/>
    <w:rsid w:val="0008098C"/>
    <w:rsid w:val="0008111B"/>
    <w:rsid w:val="00084D90"/>
    <w:rsid w:val="000971EF"/>
    <w:rsid w:val="000A57F9"/>
    <w:rsid w:val="000B1136"/>
    <w:rsid w:val="000B2728"/>
    <w:rsid w:val="000B78A0"/>
    <w:rsid w:val="000C7170"/>
    <w:rsid w:val="00101903"/>
    <w:rsid w:val="00101FCB"/>
    <w:rsid w:val="001047BC"/>
    <w:rsid w:val="00113E13"/>
    <w:rsid w:val="00120B95"/>
    <w:rsid w:val="00127048"/>
    <w:rsid w:val="001276B8"/>
    <w:rsid w:val="00130292"/>
    <w:rsid w:val="00135AF9"/>
    <w:rsid w:val="00137655"/>
    <w:rsid w:val="00147B14"/>
    <w:rsid w:val="00155E90"/>
    <w:rsid w:val="00165BBE"/>
    <w:rsid w:val="00166F9C"/>
    <w:rsid w:val="00167FE9"/>
    <w:rsid w:val="00175B15"/>
    <w:rsid w:val="001762D1"/>
    <w:rsid w:val="00190A5D"/>
    <w:rsid w:val="0019128B"/>
    <w:rsid w:val="001A1F55"/>
    <w:rsid w:val="001B009B"/>
    <w:rsid w:val="001B2BF1"/>
    <w:rsid w:val="001D3547"/>
    <w:rsid w:val="001E247E"/>
    <w:rsid w:val="001E5FCC"/>
    <w:rsid w:val="001F1E85"/>
    <w:rsid w:val="001F3801"/>
    <w:rsid w:val="002000FB"/>
    <w:rsid w:val="00215B96"/>
    <w:rsid w:val="002172AF"/>
    <w:rsid w:val="00224AAF"/>
    <w:rsid w:val="002304E8"/>
    <w:rsid w:val="00235794"/>
    <w:rsid w:val="00254326"/>
    <w:rsid w:val="00255EC8"/>
    <w:rsid w:val="002579A7"/>
    <w:rsid w:val="00270D3A"/>
    <w:rsid w:val="002722C5"/>
    <w:rsid w:val="0028115C"/>
    <w:rsid w:val="002822DB"/>
    <w:rsid w:val="00282658"/>
    <w:rsid w:val="00284832"/>
    <w:rsid w:val="00285173"/>
    <w:rsid w:val="00296E65"/>
    <w:rsid w:val="002A2BB3"/>
    <w:rsid w:val="002B6ADB"/>
    <w:rsid w:val="002B7048"/>
    <w:rsid w:val="002C1AAD"/>
    <w:rsid w:val="002D2AC3"/>
    <w:rsid w:val="002F02D1"/>
    <w:rsid w:val="002F06F9"/>
    <w:rsid w:val="003031CF"/>
    <w:rsid w:val="00303260"/>
    <w:rsid w:val="003064B4"/>
    <w:rsid w:val="0031470A"/>
    <w:rsid w:val="00316C7E"/>
    <w:rsid w:val="00317D67"/>
    <w:rsid w:val="00322266"/>
    <w:rsid w:val="003243CE"/>
    <w:rsid w:val="00332821"/>
    <w:rsid w:val="003508ED"/>
    <w:rsid w:val="00354033"/>
    <w:rsid w:val="00354208"/>
    <w:rsid w:val="003561A5"/>
    <w:rsid w:val="00370BDA"/>
    <w:rsid w:val="00393334"/>
    <w:rsid w:val="003944D6"/>
    <w:rsid w:val="003B786C"/>
    <w:rsid w:val="003C0632"/>
    <w:rsid w:val="003C4401"/>
    <w:rsid w:val="003C5CC4"/>
    <w:rsid w:val="003E1A24"/>
    <w:rsid w:val="003E2365"/>
    <w:rsid w:val="003E2673"/>
    <w:rsid w:val="003F1EB6"/>
    <w:rsid w:val="0040401D"/>
    <w:rsid w:val="004075B5"/>
    <w:rsid w:val="0041702F"/>
    <w:rsid w:val="00423FE0"/>
    <w:rsid w:val="0042487D"/>
    <w:rsid w:val="00430CAB"/>
    <w:rsid w:val="004325F5"/>
    <w:rsid w:val="004429F7"/>
    <w:rsid w:val="00445D47"/>
    <w:rsid w:val="00452EE7"/>
    <w:rsid w:val="00465DA8"/>
    <w:rsid w:val="004748FE"/>
    <w:rsid w:val="0048349A"/>
    <w:rsid w:val="00486267"/>
    <w:rsid w:val="00486DC3"/>
    <w:rsid w:val="004A1330"/>
    <w:rsid w:val="004B0456"/>
    <w:rsid w:val="004C11C2"/>
    <w:rsid w:val="004E7278"/>
    <w:rsid w:val="004F5803"/>
    <w:rsid w:val="00501D09"/>
    <w:rsid w:val="00521E6C"/>
    <w:rsid w:val="0052443E"/>
    <w:rsid w:val="00526655"/>
    <w:rsid w:val="00534539"/>
    <w:rsid w:val="005418C5"/>
    <w:rsid w:val="005455F1"/>
    <w:rsid w:val="00556BAB"/>
    <w:rsid w:val="005635D1"/>
    <w:rsid w:val="00574689"/>
    <w:rsid w:val="00575892"/>
    <w:rsid w:val="00575D1C"/>
    <w:rsid w:val="00582F16"/>
    <w:rsid w:val="0058304F"/>
    <w:rsid w:val="0059256A"/>
    <w:rsid w:val="005A6183"/>
    <w:rsid w:val="005B7176"/>
    <w:rsid w:val="005B7F95"/>
    <w:rsid w:val="005C439F"/>
    <w:rsid w:val="005C5B7E"/>
    <w:rsid w:val="005E059C"/>
    <w:rsid w:val="005E4CE5"/>
    <w:rsid w:val="005F1836"/>
    <w:rsid w:val="006210F3"/>
    <w:rsid w:val="00640091"/>
    <w:rsid w:val="006428B1"/>
    <w:rsid w:val="0064349C"/>
    <w:rsid w:val="006519EA"/>
    <w:rsid w:val="0065226C"/>
    <w:rsid w:val="0068167A"/>
    <w:rsid w:val="006820D6"/>
    <w:rsid w:val="00692CC1"/>
    <w:rsid w:val="006B28C6"/>
    <w:rsid w:val="006C6341"/>
    <w:rsid w:val="006F02C1"/>
    <w:rsid w:val="006F12E8"/>
    <w:rsid w:val="006F4E54"/>
    <w:rsid w:val="006F5AB1"/>
    <w:rsid w:val="00700956"/>
    <w:rsid w:val="00705041"/>
    <w:rsid w:val="007065D2"/>
    <w:rsid w:val="00706676"/>
    <w:rsid w:val="00706F9B"/>
    <w:rsid w:val="0070789C"/>
    <w:rsid w:val="00707C24"/>
    <w:rsid w:val="00710C2D"/>
    <w:rsid w:val="0073539E"/>
    <w:rsid w:val="0074557B"/>
    <w:rsid w:val="00746547"/>
    <w:rsid w:val="007508C9"/>
    <w:rsid w:val="007543BB"/>
    <w:rsid w:val="00757980"/>
    <w:rsid w:val="007638AC"/>
    <w:rsid w:val="007712EC"/>
    <w:rsid w:val="00773331"/>
    <w:rsid w:val="007A508D"/>
    <w:rsid w:val="007A6F4D"/>
    <w:rsid w:val="007A7E24"/>
    <w:rsid w:val="007C626E"/>
    <w:rsid w:val="007E0368"/>
    <w:rsid w:val="007E252D"/>
    <w:rsid w:val="007E5085"/>
    <w:rsid w:val="007F355E"/>
    <w:rsid w:val="007F650C"/>
    <w:rsid w:val="0080045E"/>
    <w:rsid w:val="00801E4A"/>
    <w:rsid w:val="00805C74"/>
    <w:rsid w:val="00822358"/>
    <w:rsid w:val="00823651"/>
    <w:rsid w:val="008278B4"/>
    <w:rsid w:val="008355BE"/>
    <w:rsid w:val="008602B1"/>
    <w:rsid w:val="00860D9E"/>
    <w:rsid w:val="00877B09"/>
    <w:rsid w:val="00881800"/>
    <w:rsid w:val="00881B9C"/>
    <w:rsid w:val="008A063E"/>
    <w:rsid w:val="008A214F"/>
    <w:rsid w:val="008B178E"/>
    <w:rsid w:val="008B1A16"/>
    <w:rsid w:val="008C5232"/>
    <w:rsid w:val="008C6C6C"/>
    <w:rsid w:val="008D2A47"/>
    <w:rsid w:val="008E4101"/>
    <w:rsid w:val="008F22B2"/>
    <w:rsid w:val="009036EB"/>
    <w:rsid w:val="009313A8"/>
    <w:rsid w:val="00933B0A"/>
    <w:rsid w:val="00944E4A"/>
    <w:rsid w:val="00966A0A"/>
    <w:rsid w:val="0097185B"/>
    <w:rsid w:val="00977812"/>
    <w:rsid w:val="00990B46"/>
    <w:rsid w:val="00995174"/>
    <w:rsid w:val="009A2932"/>
    <w:rsid w:val="009A593E"/>
    <w:rsid w:val="009A7035"/>
    <w:rsid w:val="009B0B2B"/>
    <w:rsid w:val="009C4EEF"/>
    <w:rsid w:val="009C7BA0"/>
    <w:rsid w:val="009D486C"/>
    <w:rsid w:val="009D63CB"/>
    <w:rsid w:val="009E2BE7"/>
    <w:rsid w:val="009E7820"/>
    <w:rsid w:val="009F0A02"/>
    <w:rsid w:val="009F1733"/>
    <w:rsid w:val="009F59DB"/>
    <w:rsid w:val="00A03A41"/>
    <w:rsid w:val="00A048A5"/>
    <w:rsid w:val="00A22BCA"/>
    <w:rsid w:val="00A23909"/>
    <w:rsid w:val="00A32BDC"/>
    <w:rsid w:val="00A35AB0"/>
    <w:rsid w:val="00A370E2"/>
    <w:rsid w:val="00A41B98"/>
    <w:rsid w:val="00A42D39"/>
    <w:rsid w:val="00A458EE"/>
    <w:rsid w:val="00A81BCF"/>
    <w:rsid w:val="00AB3C9F"/>
    <w:rsid w:val="00AB584C"/>
    <w:rsid w:val="00AB58C8"/>
    <w:rsid w:val="00AC040A"/>
    <w:rsid w:val="00AC301F"/>
    <w:rsid w:val="00AC3F37"/>
    <w:rsid w:val="00AC784D"/>
    <w:rsid w:val="00AD2733"/>
    <w:rsid w:val="00AD7EDF"/>
    <w:rsid w:val="00AE1D21"/>
    <w:rsid w:val="00B26A26"/>
    <w:rsid w:val="00B275B2"/>
    <w:rsid w:val="00B27C34"/>
    <w:rsid w:val="00B3666B"/>
    <w:rsid w:val="00B37EFD"/>
    <w:rsid w:val="00B409F8"/>
    <w:rsid w:val="00B457C8"/>
    <w:rsid w:val="00B46DE2"/>
    <w:rsid w:val="00B50B46"/>
    <w:rsid w:val="00B67BF3"/>
    <w:rsid w:val="00B70BBC"/>
    <w:rsid w:val="00B727E0"/>
    <w:rsid w:val="00B7700A"/>
    <w:rsid w:val="00B8369B"/>
    <w:rsid w:val="00B86295"/>
    <w:rsid w:val="00B91F30"/>
    <w:rsid w:val="00BA2D43"/>
    <w:rsid w:val="00BA5E8B"/>
    <w:rsid w:val="00BB1D2C"/>
    <w:rsid w:val="00BB63D0"/>
    <w:rsid w:val="00BC23E2"/>
    <w:rsid w:val="00BC58D2"/>
    <w:rsid w:val="00BD000C"/>
    <w:rsid w:val="00BD33AC"/>
    <w:rsid w:val="00BD3AE2"/>
    <w:rsid w:val="00BD4111"/>
    <w:rsid w:val="00BD4985"/>
    <w:rsid w:val="00BE1930"/>
    <w:rsid w:val="00BE3564"/>
    <w:rsid w:val="00BE5CA8"/>
    <w:rsid w:val="00BF15B6"/>
    <w:rsid w:val="00C00768"/>
    <w:rsid w:val="00C01BAF"/>
    <w:rsid w:val="00C03F6D"/>
    <w:rsid w:val="00C0603B"/>
    <w:rsid w:val="00C152E8"/>
    <w:rsid w:val="00C24819"/>
    <w:rsid w:val="00C36A2D"/>
    <w:rsid w:val="00C45E32"/>
    <w:rsid w:val="00C462B8"/>
    <w:rsid w:val="00C52720"/>
    <w:rsid w:val="00C539AF"/>
    <w:rsid w:val="00C56043"/>
    <w:rsid w:val="00C6539D"/>
    <w:rsid w:val="00C65D33"/>
    <w:rsid w:val="00C87F5A"/>
    <w:rsid w:val="00C922C0"/>
    <w:rsid w:val="00C96962"/>
    <w:rsid w:val="00C97D8E"/>
    <w:rsid w:val="00CB1836"/>
    <w:rsid w:val="00CC097E"/>
    <w:rsid w:val="00CC2934"/>
    <w:rsid w:val="00CC6C2A"/>
    <w:rsid w:val="00CD12D5"/>
    <w:rsid w:val="00CE514C"/>
    <w:rsid w:val="00D01DB6"/>
    <w:rsid w:val="00D03F7D"/>
    <w:rsid w:val="00D10DAB"/>
    <w:rsid w:val="00D24893"/>
    <w:rsid w:val="00D37554"/>
    <w:rsid w:val="00D47C62"/>
    <w:rsid w:val="00D65544"/>
    <w:rsid w:val="00D71D33"/>
    <w:rsid w:val="00D83B0A"/>
    <w:rsid w:val="00D91224"/>
    <w:rsid w:val="00DA4669"/>
    <w:rsid w:val="00DA53C1"/>
    <w:rsid w:val="00DA63AC"/>
    <w:rsid w:val="00DC0B4A"/>
    <w:rsid w:val="00DC597A"/>
    <w:rsid w:val="00DE0AD8"/>
    <w:rsid w:val="00E01403"/>
    <w:rsid w:val="00E033CC"/>
    <w:rsid w:val="00E06A1A"/>
    <w:rsid w:val="00E077AE"/>
    <w:rsid w:val="00E13873"/>
    <w:rsid w:val="00E16DEB"/>
    <w:rsid w:val="00E25897"/>
    <w:rsid w:val="00E64690"/>
    <w:rsid w:val="00E7077A"/>
    <w:rsid w:val="00E71C1B"/>
    <w:rsid w:val="00E72E54"/>
    <w:rsid w:val="00E80C7F"/>
    <w:rsid w:val="00E81638"/>
    <w:rsid w:val="00E96E4D"/>
    <w:rsid w:val="00EA15C6"/>
    <w:rsid w:val="00EA63E6"/>
    <w:rsid w:val="00EB5906"/>
    <w:rsid w:val="00EC603D"/>
    <w:rsid w:val="00ED6BDC"/>
    <w:rsid w:val="00EE2C36"/>
    <w:rsid w:val="00EE405F"/>
    <w:rsid w:val="00EF57F9"/>
    <w:rsid w:val="00EF6952"/>
    <w:rsid w:val="00F01D0C"/>
    <w:rsid w:val="00F061EC"/>
    <w:rsid w:val="00F071C3"/>
    <w:rsid w:val="00F13AC3"/>
    <w:rsid w:val="00F164A0"/>
    <w:rsid w:val="00F167AB"/>
    <w:rsid w:val="00F24206"/>
    <w:rsid w:val="00F37CAE"/>
    <w:rsid w:val="00F732F6"/>
    <w:rsid w:val="00F82032"/>
    <w:rsid w:val="00F906AE"/>
    <w:rsid w:val="00F950F6"/>
    <w:rsid w:val="00FA15EE"/>
    <w:rsid w:val="00FA45D2"/>
    <w:rsid w:val="00FC1101"/>
    <w:rsid w:val="00FC7D5C"/>
    <w:rsid w:val="00FD72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93E"/>
    <w:pPr>
      <w:spacing w:before="100" w:beforeAutospacing="1" w:after="100" w:afterAutospacing="1" w:line="360" w:lineRule="auto"/>
      <w:jc w:val="both"/>
    </w:pPr>
    <w:rPr>
      <w:sz w:val="26"/>
      <w:szCs w:val="26"/>
    </w:rPr>
  </w:style>
  <w:style w:type="paragraph" w:styleId="Titre1">
    <w:name w:val="heading 1"/>
    <w:basedOn w:val="Normal"/>
    <w:next w:val="Normal"/>
    <w:link w:val="Titre1Car"/>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Titre2">
    <w:name w:val="heading 2"/>
    <w:basedOn w:val="Normal"/>
    <w:next w:val="Normal"/>
    <w:link w:val="Titre2Car"/>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rPr>
  </w:style>
  <w:style w:type="paragraph" w:styleId="Titre3">
    <w:name w:val="heading 3"/>
    <w:basedOn w:val="Normal"/>
    <w:next w:val="Normal"/>
    <w:link w:val="Titre3Car"/>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BB63D0"/>
    <w:pPr>
      <w:spacing w:line="240" w:lineRule="exact"/>
    </w:pPr>
  </w:style>
  <w:style w:type="character" w:customStyle="1" w:styleId="En-tteCar">
    <w:name w:val="En-tête Car"/>
    <w:basedOn w:val="Policepardfaut"/>
    <w:link w:val="En-tte"/>
    <w:uiPriority w:val="99"/>
    <w:rsid w:val="00BB63D0"/>
    <w:rPr>
      <w:sz w:val="20"/>
    </w:rPr>
  </w:style>
  <w:style w:type="paragraph" w:styleId="Pieddepage">
    <w:name w:val="footer"/>
    <w:basedOn w:val="Normal"/>
    <w:link w:val="PieddepageCar"/>
    <w:uiPriority w:val="99"/>
    <w:rsid w:val="00BB63D0"/>
    <w:pPr>
      <w:spacing w:line="240" w:lineRule="exact"/>
    </w:pPr>
  </w:style>
  <w:style w:type="character" w:customStyle="1" w:styleId="PieddepageCar">
    <w:name w:val="Pied de page Car"/>
    <w:basedOn w:val="Policepardfaut"/>
    <w:link w:val="Pieddepage"/>
    <w:uiPriority w:val="99"/>
    <w:rsid w:val="00BB63D0"/>
    <w:rPr>
      <w:sz w:val="20"/>
    </w:rPr>
  </w:style>
  <w:style w:type="table" w:styleId="Grilledutableau">
    <w:name w:val="Table Grid"/>
    <w:basedOn w:val="TableauNormal"/>
    <w:uiPriority w:val="59"/>
    <w:rsid w:val="00EE405F"/>
    <w:pPr>
      <w:spacing w:after="0" w:line="240" w:lineRule="auto"/>
    </w:pPr>
    <w:tblPr>
      <w:tblInd w:w="0" w:type="dxa"/>
      <w:tblCellMar>
        <w:top w:w="0" w:type="dxa"/>
        <w:left w:w="0" w:type="dxa"/>
        <w:bottom w:w="0" w:type="dxa"/>
        <w:right w:w="0" w:type="dxa"/>
      </w:tblCellMar>
    </w:tblPr>
  </w:style>
  <w:style w:type="paragraph" w:customStyle="1" w:styleId="Textedesaisie">
    <w:name w:val="Texte de saisie"/>
    <w:basedOn w:val="Normal"/>
    <w:qFormat/>
    <w:rsid w:val="00DA4669"/>
    <w:pPr>
      <w:spacing w:line="250" w:lineRule="atLeast"/>
    </w:pPr>
    <w:rPr>
      <w:sz w:val="19"/>
      <w:lang w:val="en-US"/>
    </w:rPr>
  </w:style>
  <w:style w:type="character" w:customStyle="1" w:styleId="Titre1Car">
    <w:name w:val="Titre 1 Car"/>
    <w:basedOn w:val="Policepardfaut"/>
    <w:link w:val="Titre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Normal"/>
    <w:qFormat/>
    <w:rsid w:val="008A063E"/>
    <w:pPr>
      <w:framePr w:wrap="around" w:vAnchor="page" w:hAnchor="page" w:x="1192" w:y="5955"/>
      <w:spacing w:line="380" w:lineRule="atLeast"/>
    </w:pPr>
    <w:rPr>
      <w:sz w:val="25"/>
    </w:rPr>
  </w:style>
  <w:style w:type="paragraph" w:styleId="Textedebulles">
    <w:name w:val="Balloon Text"/>
    <w:basedOn w:val="Normal"/>
    <w:link w:val="TextedebullesCar"/>
    <w:uiPriority w:val="99"/>
    <w:semiHidden/>
    <w:unhideWhenUsed/>
    <w:rsid w:val="00C87F5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Sous-titre">
    <w:name w:val="Subtitle"/>
    <w:basedOn w:val="Normal"/>
    <w:next w:val="Normal"/>
    <w:link w:val="Sous-titreCar"/>
    <w:uiPriority w:val="11"/>
    <w:qFormat/>
    <w:rsid w:val="00A41B98"/>
    <w:pPr>
      <w:spacing w:line="300" w:lineRule="atLeast"/>
    </w:pPr>
    <w:rPr>
      <w:b/>
      <w:color w:val="878787"/>
    </w:rPr>
  </w:style>
  <w:style w:type="character" w:customStyle="1" w:styleId="Sous-titreCar">
    <w:name w:val="Sous-titre Car"/>
    <w:basedOn w:val="Policepardfaut"/>
    <w:link w:val="Sous-titre"/>
    <w:uiPriority w:val="11"/>
    <w:rsid w:val="00A41B98"/>
    <w:rPr>
      <w:b/>
      <w:color w:val="878787"/>
      <w:sz w:val="26"/>
      <w:szCs w:val="26"/>
    </w:rPr>
  </w:style>
  <w:style w:type="paragraph" w:customStyle="1" w:styleId="Textecourant">
    <w:name w:val="Texte courant"/>
    <w:basedOn w:val="Normal"/>
    <w:qFormat/>
    <w:rsid w:val="00A41B98"/>
    <w:pPr>
      <w:spacing w:line="280" w:lineRule="atLeast"/>
    </w:pPr>
  </w:style>
  <w:style w:type="character" w:styleId="Emphaseintense">
    <w:name w:val="Intense Emphasis"/>
    <w:uiPriority w:val="21"/>
    <w:qFormat/>
    <w:rsid w:val="00990B46"/>
    <w:rPr>
      <w:b/>
      <w:i/>
      <w:color w:val="00B8DE" w:themeColor="accent1"/>
    </w:rPr>
  </w:style>
  <w:style w:type="paragraph" w:styleId="Citation">
    <w:name w:val="Quote"/>
    <w:basedOn w:val="Textecourant"/>
    <w:next w:val="Normal"/>
    <w:link w:val="CitationCar"/>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CitationCar">
    <w:name w:val="Citation Car"/>
    <w:basedOn w:val="Policepardfaut"/>
    <w:link w:val="Citation"/>
    <w:uiPriority w:val="29"/>
    <w:rsid w:val="00A41B98"/>
    <w:rPr>
      <w:b/>
      <w:color w:val="00B8DE" w:themeColor="accent1"/>
    </w:rPr>
  </w:style>
  <w:style w:type="paragraph" w:styleId="Titre">
    <w:name w:val="Title"/>
    <w:basedOn w:val="Titre1"/>
    <w:next w:val="Normal"/>
    <w:link w:val="TitreCar"/>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TitreCar">
    <w:name w:val="Titre Car"/>
    <w:basedOn w:val="Policepardfaut"/>
    <w:link w:val="Titre"/>
    <w:uiPriority w:val="10"/>
    <w:rsid w:val="00A41B98"/>
    <w:rPr>
      <w:b/>
      <w:caps/>
      <w:color w:val="A4D233" w:themeColor="background2"/>
      <w:sz w:val="36"/>
      <w:szCs w:val="36"/>
    </w:rPr>
  </w:style>
  <w:style w:type="character" w:styleId="Rfrenceintense">
    <w:name w:val="Intense Reference"/>
    <w:basedOn w:val="Policepardfaut"/>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TableauNormal"/>
    <w:uiPriority w:val="99"/>
    <w:rsid w:val="00A41B98"/>
    <w:pPr>
      <w:spacing w:after="0" w:line="240" w:lineRule="auto"/>
      <w:jc w:val="center"/>
    </w:pPr>
    <w:rPr>
      <w:color w:val="FFFFFF" w:themeColor="background1"/>
    </w:rPr>
    <w:tblPr>
      <w:tblStyleRowBandSize w:val="1"/>
      <w:tblInd w:w="0" w:type="dxa"/>
      <w:tblCellMar>
        <w:top w:w="57" w:type="dxa"/>
        <w:left w:w="108" w:type="dxa"/>
        <w:bottom w:w="57" w:type="dxa"/>
        <w:right w:w="108"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Titre2Car">
    <w:name w:val="Titre 2 Car"/>
    <w:basedOn w:val="Policepardfaut"/>
    <w:link w:val="Titre2"/>
    <w:uiPriority w:val="9"/>
    <w:semiHidden/>
    <w:rsid w:val="00167FE9"/>
    <w:rPr>
      <w:rFonts w:asciiTheme="majorHAnsi" w:eastAsiaTheme="majorEastAsia" w:hAnsiTheme="majorHAnsi" w:cstheme="majorBidi"/>
      <w:b/>
      <w:bCs/>
      <w:color w:val="00B8DE" w:themeColor="accent1"/>
      <w:sz w:val="26"/>
      <w:szCs w:val="26"/>
    </w:rPr>
  </w:style>
  <w:style w:type="character" w:customStyle="1" w:styleId="Titre3Car">
    <w:name w:val="Titre 3 Car"/>
    <w:basedOn w:val="Policepardfaut"/>
    <w:link w:val="Titre3"/>
    <w:uiPriority w:val="9"/>
    <w:semiHidden/>
    <w:rsid w:val="00167FE9"/>
    <w:rPr>
      <w:rFonts w:asciiTheme="majorHAnsi" w:eastAsiaTheme="majorEastAsia" w:hAnsiTheme="majorHAnsi" w:cstheme="majorBidi"/>
      <w:b/>
      <w:bCs/>
      <w:color w:val="00B8DE" w:themeColor="accent1"/>
    </w:rPr>
  </w:style>
  <w:style w:type="paragraph" w:styleId="Pardeliste">
    <w:name w:val="List Paragraph"/>
    <w:basedOn w:val="Normal"/>
    <w:uiPriority w:val="34"/>
    <w:qFormat/>
    <w:rsid w:val="000C7170"/>
    <w:pPr>
      <w:spacing w:after="200" w:line="276" w:lineRule="auto"/>
      <w:ind w:left="720"/>
      <w:contextualSpacing/>
    </w:pPr>
  </w:style>
  <w:style w:type="character" w:styleId="CodeHTML">
    <w:name w:val="HTML Code"/>
    <w:basedOn w:val="Policepardfaut"/>
    <w:uiPriority w:val="99"/>
    <w:semiHidden/>
    <w:unhideWhenUsed/>
    <w:rsid w:val="000C7170"/>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E64690"/>
    <w:pPr>
      <w:spacing w:before="240" w:after="0" w:line="259" w:lineRule="auto"/>
      <w:outlineLvl w:val="9"/>
    </w:pPr>
    <w:rPr>
      <w:b w:val="0"/>
      <w:bCs w:val="0"/>
      <w:color w:val="0089A6" w:themeColor="accent1" w:themeShade="BF"/>
      <w:sz w:val="32"/>
      <w:szCs w:val="32"/>
      <w:lang w:val="en-GB" w:eastAsia="en-GB"/>
    </w:rPr>
  </w:style>
  <w:style w:type="paragraph" w:styleId="TM1">
    <w:name w:val="toc 1"/>
    <w:basedOn w:val="Normal"/>
    <w:next w:val="Normal"/>
    <w:autoRedefine/>
    <w:uiPriority w:val="39"/>
    <w:unhideWhenUsed/>
    <w:rsid w:val="00E64690"/>
  </w:style>
  <w:style w:type="character" w:styleId="Lienhypertexte">
    <w:name w:val="Hyperlink"/>
    <w:basedOn w:val="Policepardfaut"/>
    <w:uiPriority w:val="99"/>
    <w:unhideWhenUsed/>
    <w:rsid w:val="00E64690"/>
    <w:rPr>
      <w:color w:val="000000" w:themeColor="hyperlink"/>
      <w:u w:val="single"/>
    </w:rPr>
  </w:style>
  <w:style w:type="character" w:styleId="Numrodepage">
    <w:name w:val="page number"/>
    <w:basedOn w:val="Policepardfaut"/>
    <w:uiPriority w:val="99"/>
    <w:semiHidden/>
    <w:unhideWhenUsed/>
    <w:rsid w:val="009A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35412-8678-2748-8312-9F4E7B56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C:\Users\clemabec\AppData\Local\Temp\Rapport_IMT_Atlantique-1.dotx</Template>
  <TotalTime>374</TotalTime>
  <Pages>19</Pages>
  <Words>2400</Words>
  <Characters>13204</Characters>
  <Application>Microsoft Macintosh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Utilisateur de Microsoft Office</cp:lastModifiedBy>
  <cp:revision>265</cp:revision>
  <cp:lastPrinted>2017-02-23T15:29:00Z</cp:lastPrinted>
  <dcterms:created xsi:type="dcterms:W3CDTF">2017-05-08T18:44:00Z</dcterms:created>
  <dcterms:modified xsi:type="dcterms:W3CDTF">2017-05-27T14:48:00Z</dcterms:modified>
</cp:coreProperties>
</file>