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A.K.E. (Autonomous Knowledge Entity) — Unified Intelligence Framework</w:t>
      </w:r>
    </w:p>
    <w:p>
      <w:pPr>
        <w:pStyle w:val="Heading1"/>
      </w:pPr>
      <w:r>
        <w:t>📌 Core Thesis</w:t>
      </w:r>
    </w:p>
    <w:p>
      <w:r>
        <w:t>Autonomous Knowledge Entity (AKE) is a recursive, multi-agent, non-linear intelligence engine capable of self-evolving research, autonomous synthesis, and systems-level insight generation. Inspired by quantum states and swarm intelligence, AKE replaces traditional, linear research workflows with dynamic, self-improving agent architectures.</w:t>
      </w:r>
    </w:p>
    <w:p>
      <w:pPr>
        <w:pStyle w:val="Heading1"/>
      </w:pPr>
      <w:r>
        <w:t>🧠 Foundational Principles</w:t>
      </w:r>
    </w:p>
    <w:p>
      <w:pPr>
        <w:pStyle w:val="ListBullet"/>
      </w:pPr>
      <w:r>
        <w:t>Recursive Intelligence: Learns from its own outputs and refines queries autonomously.</w:t>
      </w:r>
    </w:p>
    <w:p>
      <w:pPr>
        <w:pStyle w:val="ListBullet"/>
      </w:pPr>
      <w:r>
        <w:t>Multi-Agent, Multi-Modal: Specialized agents simulate entire R&amp;D teams.</w:t>
      </w:r>
    </w:p>
    <w:p>
      <w:pPr>
        <w:pStyle w:val="ListBullet"/>
      </w:pPr>
      <w:r>
        <w:t>Quantum-Inspired Logic: Thinks in branches and superpositions (nonlinear workflows).</w:t>
      </w:r>
    </w:p>
    <w:p>
      <w:pPr>
        <w:pStyle w:val="ListBullet"/>
      </w:pPr>
      <w:r>
        <w:t>Manual-to-Autonomous Continuum: Bootstrapped from manual workflows for precision.</w:t>
      </w:r>
    </w:p>
    <w:p>
      <w:pPr>
        <w:pStyle w:val="ListBullet"/>
      </w:pPr>
      <w:r>
        <w:t>Multi-Trajectory State Memory: Vectorized, revisitable knowledge states.</w:t>
      </w:r>
    </w:p>
    <w:p>
      <w:pPr>
        <w:pStyle w:val="ListBullet"/>
      </w:pPr>
      <w:r>
        <w:t>Self-Refining Prompt Architecture: Agents evolve their own prompts over iterations.</w:t>
      </w:r>
    </w:p>
    <w:p>
      <w:pPr>
        <w:pStyle w:val="Heading1"/>
      </w:pPr>
      <w:r>
        <w:t>⚙️ System Flow (Unified Diagram Logic)</w:t>
      </w:r>
    </w:p>
    <w:p>
      <w:pPr>
        <w:pStyle w:val="ListNumber"/>
      </w:pPr>
      <w:r>
        <w:t>User Query Ingest: Routed through LLM or Prompt Manager; Interpreted, fragmented, and redirected.</w:t>
      </w:r>
    </w:p>
    <w:p>
      <w:pPr>
        <w:pStyle w:val="ListNumber"/>
      </w:pPr>
      <w:r>
        <w:t>Agent Swarm Deployment: Primary roles: Retriever, Researcher, Refiner, Synthesizer; Agents communicate asynchronously and recursively; Dynamic prompts adjust via feedback loops.</w:t>
      </w:r>
    </w:p>
    <w:p>
      <w:pPr>
        <w:pStyle w:val="ListNumber"/>
      </w:pPr>
      <w:r>
        <w:t>Cognitive Memory Layer (Multidimensional): Accesses historical states, vector DBs, structured recall; Stores successful reasoning paths + constraints; Enables context fusion across sessions.</w:t>
      </w:r>
    </w:p>
    <w:p>
      <w:pPr>
        <w:pStyle w:val="ListNumber"/>
      </w:pPr>
      <w:r>
        <w:t>Research + Synthesis Pipeline: Web agents interact dynamically with online APIs/sites; Specialized model invocation (e.g., code, bioinformatics); Synthesizer compiles and distills insights.</w:t>
      </w:r>
    </w:p>
    <w:p>
      <w:pPr>
        <w:pStyle w:val="ListNumber"/>
      </w:pPr>
      <w:r>
        <w:t>Manual-Handoff Integration: At any point, agents can pause + offer interface-based outputs; Manual insights fed back in as “verified training”.</w:t>
      </w:r>
    </w:p>
    <w:p>
      <w:pPr>
        <w:pStyle w:val="ListNumber"/>
      </w:pPr>
      <w:r>
        <w:t>Result Delivery + Reiteration: Summary + deep detail bifurcation; Trigger new queries or spawn sub-agents.</w:t>
      </w:r>
    </w:p>
    <w:p>
      <w:pPr>
        <w:pStyle w:val="Heading1"/>
      </w:pPr>
      <w:r>
        <w:t>🔬 Architecture Expansion Modules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Module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Web Interaction Layer</w:t>
            </w:r>
          </w:p>
        </w:tc>
        <w:tc>
          <w:tcPr>
            <w:tcW w:type="dxa" w:w="4320"/>
          </w:tcPr>
          <w:p>
            <w:r>
              <w:t>Agent-layer browsing, scraping, and automated tool interaction</w:t>
            </w:r>
          </w:p>
        </w:tc>
      </w:tr>
      <w:tr>
        <w:tc>
          <w:tcPr>
            <w:tcW w:type="dxa" w:w="4320"/>
          </w:tcPr>
          <w:p>
            <w:r>
              <w:t>HumanBB API</w:t>
            </w:r>
          </w:p>
        </w:tc>
        <w:tc>
          <w:tcPr>
            <w:tcW w:type="dxa" w:w="4320"/>
          </w:tcPr>
          <w:p>
            <w:r>
              <w:t>Interface with biosignal patterns for later HCI or feedback loops</w:t>
            </w:r>
          </w:p>
        </w:tc>
      </w:tr>
      <w:tr>
        <w:tc>
          <w:tcPr>
            <w:tcW w:type="dxa" w:w="4320"/>
          </w:tcPr>
          <w:p>
            <w:r>
              <w:t>Exploit Simulation Engine</w:t>
            </w:r>
          </w:p>
        </w:tc>
        <w:tc>
          <w:tcPr>
            <w:tcW w:type="dxa" w:w="4320"/>
          </w:tcPr>
          <w:p>
            <w:r>
              <w:t>Models attack vectors (e.g., resource starvation, fuzzing) for defensive/diagnostic tools</w:t>
            </w:r>
          </w:p>
        </w:tc>
      </w:tr>
      <w:tr>
        <w:tc>
          <w:tcPr>
            <w:tcW w:type="dxa" w:w="4320"/>
          </w:tcPr>
          <w:p>
            <w:r>
              <w:t>Multiverse Prompt System</w:t>
            </w:r>
          </w:p>
        </w:tc>
        <w:tc>
          <w:tcPr>
            <w:tcW w:type="dxa" w:w="4320"/>
          </w:tcPr>
          <w:p>
            <w:r>
              <w:t>Stores parallel prompt versions and iterates across them for optimal output</w:t>
            </w:r>
          </w:p>
        </w:tc>
      </w:tr>
      <w:tr>
        <w:tc>
          <w:tcPr>
            <w:tcW w:type="dxa" w:w="4320"/>
          </w:tcPr>
          <w:p>
            <w:r>
              <w:t>Quantum Pedagogy Core</w:t>
            </w:r>
          </w:p>
        </w:tc>
        <w:tc>
          <w:tcPr>
            <w:tcW w:type="dxa" w:w="4320"/>
          </w:tcPr>
          <w:p>
            <w:r>
              <w:t>AI learns by hypothesis trees and feedback branches</w:t>
            </w:r>
          </w:p>
        </w:tc>
      </w:tr>
      <w:tr>
        <w:tc>
          <w:tcPr>
            <w:tcW w:type="dxa" w:w="4320"/>
          </w:tcPr>
          <w:p>
            <w:r>
              <w:t>Use Tracker + Audit Layer</w:t>
            </w:r>
          </w:p>
        </w:tc>
        <w:tc>
          <w:tcPr>
            <w:tcW w:type="dxa" w:w="4320"/>
          </w:tcPr>
          <w:p>
            <w:r>
              <w:t>Local agent usage monitoring, session validation, auditability</w:t>
            </w:r>
          </w:p>
        </w:tc>
      </w:tr>
      <w:tr>
        <w:tc>
          <w:tcPr>
            <w:tcW w:type="dxa" w:w="4320"/>
          </w:tcPr>
          <w:p>
            <w:r>
              <w:t>Conversation Transfer Method</w:t>
            </w:r>
          </w:p>
        </w:tc>
        <w:tc>
          <w:tcPr>
            <w:tcW w:type="dxa" w:w="4320"/>
          </w:tcPr>
          <w:p>
            <w:r>
              <w:t>Enables agent-to-agent dialog state handoff, cross-system continuity</w:t>
            </w:r>
          </w:p>
        </w:tc>
      </w:tr>
    </w:tbl>
    <w:p>
      <w:pPr>
        <w:pStyle w:val="Heading1"/>
      </w:pPr>
      <w:r>
        <w:t>🛡 Security-Oriented Innovations</w:t>
      </w:r>
    </w:p>
    <w:p>
      <w:pPr>
        <w:pStyle w:val="ListBullet"/>
      </w:pPr>
      <w:r>
        <w:t>Windows Defender Starvation R&amp;D (Controlled Lab Environment)</w:t>
      </w:r>
    </w:p>
    <w:p>
      <w:pPr>
        <w:pStyle w:val="ListBullet"/>
      </w:pPr>
      <w:r>
        <w:t>Exploit Fuzzing via Agent Reasoning</w:t>
      </w:r>
    </w:p>
    <w:p>
      <w:pPr>
        <w:pStyle w:val="ListBullet"/>
      </w:pPr>
      <w:r>
        <w:t>System Constraint Modeling: Treats systems like adversarial domains to reason through potential exploits</w:t>
      </w:r>
    </w:p>
    <w:p>
      <w:pPr>
        <w:pStyle w:val="Heading1"/>
      </w:pPr>
      <w:r>
        <w:t>🧠 Macro AI Trajectory Goals</w:t>
      </w:r>
    </w:p>
    <w:p>
      <w:pPr>
        <w:pStyle w:val="ListBullet"/>
      </w:pPr>
      <w:r>
        <w:t>From Autonomy → Agency → Intelligence → Superintelligence</w:t>
      </w:r>
    </w:p>
    <w:p>
      <w:pPr>
        <w:pStyle w:val="ListBullet"/>
      </w:pPr>
      <w:r>
        <w:t>Simulate how humans reason under constraints</w:t>
      </w:r>
    </w:p>
    <w:p>
      <w:pPr>
        <w:pStyle w:val="ListBullet"/>
      </w:pPr>
      <w:r>
        <w:t>Agent Ecosystems (Self-Reinforcing Loops + Competition)</w:t>
      </w:r>
    </w:p>
    <w:p>
      <w:pPr>
        <w:pStyle w:val="ListBullet"/>
      </w:pPr>
      <w:r>
        <w:t>Train AKE to Innovate as a Behavior</w:t>
      </w:r>
    </w:p>
    <w:p>
      <w:pPr>
        <w:pStyle w:val="Heading1"/>
      </w:pPr>
      <w:r>
        <w:t>🧭 Milestone Roadmap (Updated)</w:t>
      </w:r>
    </w:p>
    <w:p>
      <w:pPr>
        <w:pStyle w:val="ListNumber"/>
      </w:pPr>
      <w:r>
        <w:t>Prototype Agent Execution Stack (LLM query → agent → refinement → memory)</w:t>
      </w:r>
    </w:p>
    <w:p>
      <w:pPr>
        <w:pStyle w:val="ListNumber"/>
      </w:pPr>
      <w:r>
        <w:t>Prompt Evolution Pipeline (MEP) with agent feedback</w:t>
      </w:r>
    </w:p>
    <w:p>
      <w:pPr>
        <w:pStyle w:val="ListNumber"/>
      </w:pPr>
      <w:r>
        <w:t>Web Interaction Automation Layer</w:t>
      </w:r>
    </w:p>
    <w:p>
      <w:pPr>
        <w:pStyle w:val="ListNumber"/>
      </w:pPr>
      <w:r>
        <w:t>Multiverse Memory + Prompt Architecture</w:t>
      </w:r>
    </w:p>
    <w:p>
      <w:pPr>
        <w:pStyle w:val="ListNumber"/>
      </w:pPr>
      <w:r>
        <w:t>Exploit Logic Modeling (sandboxed)</w:t>
      </w:r>
    </w:p>
    <w:p>
      <w:pPr>
        <w:pStyle w:val="ListNumber"/>
      </w:pPr>
      <w:r>
        <w:t>HumanBB Preprocessing + Integration Research</w:t>
      </w:r>
    </w:p>
    <w:p>
      <w:pPr>
        <w:pStyle w:val="ListNumber"/>
      </w:pPr>
      <w:r>
        <w:t>Quantum Pedagogy Engine</w:t>
      </w:r>
    </w:p>
    <w:p>
      <w:pPr>
        <w:pStyle w:val="ListNumber"/>
      </w:pPr>
      <w:r>
        <w:t>Multi-Agent Superintelligence Simulation</w:t>
      </w:r>
    </w:p>
    <w:p>
      <w:pPr>
        <w:pStyle w:val="Heading1"/>
      </w:pPr>
      <w:r>
        <w:t>🧬 Long-Term Thesis</w:t>
      </w:r>
    </w:p>
    <w:p>
      <w:r>
        <w:t>AKE is more than an AI system — it's an emergent knowledge infrastructure. Designed to out-think, out-pace, and out-evolve traditional cognition.</w:t>
        <w:br/>
        <w:br/>
        <w:t>You've taken it past the napkin sketch. Now we blueprint the first recursive mind.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