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0E1B9" w14:textId="77777777" w:rsidR="00817F8C" w:rsidRDefault="00000000">
      <w:pPr>
        <w:pStyle w:val="2"/>
      </w:pPr>
      <w:r>
        <w:rPr>
          <w:rFonts w:hint="eastAsia"/>
        </w:rPr>
        <w:t>一、绪论</w:t>
      </w:r>
    </w:p>
    <w:p w14:paraId="7F78706A" w14:textId="77777777" w:rsidR="00BB0358" w:rsidRPr="00BB0358" w:rsidRDefault="00BB0358" w:rsidP="00BB0358">
      <w:pPr>
        <w:numPr>
          <w:ilvl w:val="0"/>
          <w:numId w:val="5"/>
        </w:numPr>
      </w:pPr>
      <w:r w:rsidRPr="00BB0358">
        <w:rPr>
          <w:rFonts w:hint="eastAsia"/>
          <w:b/>
          <w:bCs/>
        </w:rPr>
        <w:t>【人工智能的定义】</w:t>
      </w:r>
    </w:p>
    <w:p w14:paraId="4A7D84B3" w14:textId="77777777" w:rsidR="00BB0358" w:rsidRPr="00BB0358" w:rsidRDefault="00BB0358" w:rsidP="00BB0358">
      <w:r w:rsidRPr="00BB0358">
        <w:rPr>
          <w:rFonts w:hint="eastAsia"/>
        </w:rPr>
        <w:t>(1)</w:t>
      </w:r>
      <w:r w:rsidRPr="00BB0358">
        <w:rPr>
          <w:rFonts w:hint="eastAsia"/>
        </w:rPr>
        <w:t>人工智能就是要让机器的行为看起来就像是人所表现出的智能行为一样。</w:t>
      </w:r>
      <w:r w:rsidRPr="00BB0358">
        <w:rPr>
          <w:rFonts w:hint="eastAsia"/>
        </w:rPr>
        <w:t>--</w:t>
      </w:r>
      <w:r w:rsidRPr="00BB0358">
        <w:rPr>
          <w:rFonts w:hint="eastAsia"/>
        </w:rPr>
        <w:t>麦卡锡</w:t>
      </w:r>
    </w:p>
    <w:p w14:paraId="4C5899F9" w14:textId="77777777" w:rsidR="00BB0358" w:rsidRPr="00BB0358" w:rsidRDefault="00BB0358" w:rsidP="00BB0358">
      <w:r w:rsidRPr="00BB0358">
        <w:rPr>
          <w:rFonts w:hint="eastAsia"/>
        </w:rPr>
        <w:t>(2)</w:t>
      </w:r>
      <w:r w:rsidRPr="00BB0358">
        <w:rPr>
          <w:rFonts w:hint="eastAsia"/>
        </w:rPr>
        <w:t>人工智能就是研究如何使计算机去做过去只有人才能做的智能工作。</w:t>
      </w:r>
      <w:r w:rsidRPr="00BB0358">
        <w:rPr>
          <w:rFonts w:hint="eastAsia"/>
        </w:rPr>
        <w:t>--</w:t>
      </w:r>
      <w:r w:rsidRPr="00BB0358">
        <w:rPr>
          <w:rFonts w:hint="eastAsia"/>
        </w:rPr>
        <w:t>温斯顿</w:t>
      </w:r>
    </w:p>
    <w:p w14:paraId="7E17C237" w14:textId="77777777" w:rsidR="00BB0358" w:rsidRPr="00BB0358" w:rsidRDefault="00BB0358" w:rsidP="00BB0358">
      <w:pPr>
        <w:numPr>
          <w:ilvl w:val="2"/>
          <w:numId w:val="6"/>
        </w:numPr>
      </w:pPr>
      <w:r w:rsidRPr="00BB0358">
        <w:rPr>
          <w:rFonts w:hint="eastAsia"/>
        </w:rPr>
        <w:t>强调人工智能是研究人类智能活动的规律</w:t>
      </w:r>
    </w:p>
    <w:p w14:paraId="7082B33C" w14:textId="77777777" w:rsidR="00BB0358" w:rsidRPr="00BB0358" w:rsidRDefault="00BB0358" w:rsidP="00BB0358">
      <w:pPr>
        <w:numPr>
          <w:ilvl w:val="2"/>
          <w:numId w:val="6"/>
        </w:numPr>
      </w:pPr>
      <w:r w:rsidRPr="00BB0358">
        <w:rPr>
          <w:rFonts w:hint="eastAsia"/>
        </w:rPr>
        <w:t>目的是构造具有一定智能的人工系统，研究如何让计算机去完成以往需要人的智力才能胜任的工作</w:t>
      </w:r>
    </w:p>
    <w:p w14:paraId="6122FD5B" w14:textId="77777777" w:rsidR="00BB0358" w:rsidRPr="00BB0358" w:rsidRDefault="00BB0358" w:rsidP="00BB0358">
      <w:r w:rsidRPr="00BB0358">
        <w:rPr>
          <w:rFonts w:hint="eastAsia"/>
        </w:rPr>
        <w:t>(3)</w:t>
      </w:r>
      <w:r w:rsidRPr="00BB0358">
        <w:rPr>
          <w:rFonts w:hint="eastAsia"/>
        </w:rPr>
        <w:t>人工智能，就是人类智能的人工实现。具体来说，是指机器根据人类给定的初始信息来生成和调度知识、进而在目标引导下由初始信息和知识生成求解问题的策略并把智能策略转换为智能行为从而解决问题的能力。</w:t>
      </w:r>
    </w:p>
    <w:p w14:paraId="6D3CAA05" w14:textId="77777777" w:rsidR="00BB0358" w:rsidRPr="00BB0358" w:rsidRDefault="00BB0358"/>
    <w:p w14:paraId="58F5A215" w14:textId="77777777" w:rsidR="00BB0358" w:rsidRDefault="00BB0358"/>
    <w:p w14:paraId="4CB055F7" w14:textId="4B536279" w:rsidR="00817F8C" w:rsidRDefault="00000000">
      <w:r>
        <w:rPr>
          <w:rFonts w:hint="eastAsia"/>
        </w:rPr>
        <w:t>1</w:t>
      </w:r>
      <w:r>
        <w:rPr>
          <w:rFonts w:hint="eastAsia"/>
        </w:rPr>
        <w:t>、三大</w:t>
      </w:r>
      <w:r>
        <w:rPr>
          <w:rFonts w:hint="eastAsia"/>
        </w:rPr>
        <w:t>AI</w:t>
      </w:r>
      <w:r>
        <w:rPr>
          <w:rFonts w:hint="eastAsia"/>
        </w:rPr>
        <w:t>研究学派</w:t>
      </w:r>
    </w:p>
    <w:p w14:paraId="23DEC3D1" w14:textId="77777777" w:rsidR="00817F8C" w:rsidRDefault="00000000">
      <w:r>
        <w:rPr>
          <w:noProof/>
        </w:rPr>
        <w:drawing>
          <wp:inline distT="0" distB="0" distL="114300" distR="114300" wp14:anchorId="09ED5385" wp14:editId="70A9BBD4">
            <wp:extent cx="4251325" cy="1910715"/>
            <wp:effectExtent l="0" t="0" r="6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251325" cy="1910715"/>
                    </a:xfrm>
                    <a:prstGeom prst="rect">
                      <a:avLst/>
                    </a:prstGeom>
                    <a:noFill/>
                    <a:ln>
                      <a:noFill/>
                    </a:ln>
                  </pic:spPr>
                </pic:pic>
              </a:graphicData>
            </a:graphic>
          </wp:inline>
        </w:drawing>
      </w:r>
    </w:p>
    <w:p w14:paraId="5EC04FE5" w14:textId="2990824B" w:rsidR="00454CDD" w:rsidRDefault="00454CDD">
      <w:pPr>
        <w:rPr>
          <w:rFonts w:hint="eastAsia"/>
        </w:rPr>
      </w:pPr>
      <w:r>
        <w:rPr>
          <w:noProof/>
        </w:rPr>
        <w:lastRenderedPageBreak/>
        <w:drawing>
          <wp:inline distT="0" distB="0" distL="0" distR="0" wp14:anchorId="27E33BBB" wp14:editId="6F77299D">
            <wp:extent cx="5274310" cy="3142615"/>
            <wp:effectExtent l="0" t="0" r="2540" b="635"/>
            <wp:docPr id="1430033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33982" name=""/>
                    <pic:cNvPicPr/>
                  </pic:nvPicPr>
                  <pic:blipFill>
                    <a:blip r:embed="rId6"/>
                    <a:stretch>
                      <a:fillRect/>
                    </a:stretch>
                  </pic:blipFill>
                  <pic:spPr>
                    <a:xfrm>
                      <a:off x="0" y="0"/>
                      <a:ext cx="5274310" cy="3142615"/>
                    </a:xfrm>
                    <a:prstGeom prst="rect">
                      <a:avLst/>
                    </a:prstGeom>
                  </pic:spPr>
                </pic:pic>
              </a:graphicData>
            </a:graphic>
          </wp:inline>
        </w:drawing>
      </w:r>
    </w:p>
    <w:p w14:paraId="340AEFA9" w14:textId="77777777" w:rsidR="00817F8C" w:rsidRDefault="00000000">
      <w:r>
        <w:rPr>
          <w:rFonts w:hint="eastAsia"/>
        </w:rPr>
        <w:t>2</w:t>
      </w:r>
      <w:r>
        <w:rPr>
          <w:rFonts w:hint="eastAsia"/>
        </w:rPr>
        <w:t>、</w:t>
      </w:r>
      <w:r>
        <w:rPr>
          <w:rFonts w:hint="eastAsia"/>
        </w:rPr>
        <w:t>AI</w:t>
      </w:r>
      <w:r>
        <w:rPr>
          <w:rFonts w:hint="eastAsia"/>
        </w:rPr>
        <w:t>研究领域</w:t>
      </w:r>
    </w:p>
    <w:p w14:paraId="2298EBDB" w14:textId="77777777" w:rsidR="00817F8C" w:rsidRDefault="00000000">
      <w:r>
        <w:rPr>
          <w:noProof/>
        </w:rPr>
        <w:drawing>
          <wp:inline distT="0" distB="0" distL="114300" distR="114300" wp14:anchorId="3A979BCB" wp14:editId="65408440">
            <wp:extent cx="4165600" cy="2178685"/>
            <wp:effectExtent l="0" t="0" r="1016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165600" cy="2178685"/>
                    </a:xfrm>
                    <a:prstGeom prst="rect">
                      <a:avLst/>
                    </a:prstGeom>
                    <a:noFill/>
                    <a:ln>
                      <a:noFill/>
                    </a:ln>
                  </pic:spPr>
                </pic:pic>
              </a:graphicData>
            </a:graphic>
          </wp:inline>
        </w:drawing>
      </w:r>
    </w:p>
    <w:p w14:paraId="5F9CF2A5" w14:textId="77777777" w:rsidR="00817F8C" w:rsidRDefault="00000000">
      <w:pPr>
        <w:numPr>
          <w:ilvl w:val="0"/>
          <w:numId w:val="1"/>
        </w:numPr>
      </w:pPr>
      <w:r>
        <w:rPr>
          <w:rFonts w:hint="eastAsia"/>
        </w:rPr>
        <w:t>图灵测试</w:t>
      </w:r>
    </w:p>
    <w:p w14:paraId="231585BA" w14:textId="77777777" w:rsidR="00817F8C" w:rsidRDefault="00000000">
      <w:r>
        <w:t>图灵测试是英国数学家艾伦</w:t>
      </w:r>
      <w:r>
        <w:t>·</w:t>
      </w:r>
      <w:r>
        <w:t>图灵于</w:t>
      </w:r>
      <w:r>
        <w:t>1950</w:t>
      </w:r>
      <w:r>
        <w:t>年提出的一个测试，</w:t>
      </w:r>
      <w:r>
        <w:rPr>
          <w:b/>
          <w:bCs/>
        </w:rPr>
        <w:t>旨在</w:t>
      </w:r>
      <w:r>
        <w:rPr>
          <w:u w:val="single"/>
        </w:rPr>
        <w:t>确定一台计算机是否具有人类水平的智能</w:t>
      </w:r>
      <w:r>
        <w:t>。测试的</w:t>
      </w:r>
      <w:r>
        <w:rPr>
          <w:b/>
          <w:bCs/>
        </w:rPr>
        <w:t>基本思想</w:t>
      </w:r>
      <w:r>
        <w:t>是，</w:t>
      </w:r>
      <w:r>
        <w:rPr>
          <w:u w:val="single"/>
        </w:rPr>
        <w:t>将一名评判者与一台计算机和一名真实的人进行对话，如果评判者无法准确判断出</w:t>
      </w:r>
      <w:r>
        <w:rPr>
          <w:rFonts w:hint="eastAsia"/>
          <w:u w:val="single"/>
        </w:rPr>
        <w:t>对</w:t>
      </w:r>
      <w:r>
        <w:rPr>
          <w:u w:val="single"/>
        </w:rPr>
        <w:t>方是</w:t>
      </w:r>
      <w:r>
        <w:rPr>
          <w:rFonts w:hint="eastAsia"/>
          <w:u w:val="single"/>
        </w:rPr>
        <w:t>人还是</w:t>
      </w:r>
      <w:r>
        <w:rPr>
          <w:u w:val="single"/>
        </w:rPr>
        <w:t>计算机，那么该计算机就可以被认为是通过了图灵测试，即表现出人类水平的智能</w:t>
      </w:r>
      <w:r>
        <w:t>。</w:t>
      </w:r>
    </w:p>
    <w:p w14:paraId="0BB7E5A0" w14:textId="77777777" w:rsidR="00817F8C" w:rsidRDefault="00000000">
      <w:r>
        <w:rPr>
          <w:noProof/>
        </w:rPr>
        <w:lastRenderedPageBreak/>
        <w:drawing>
          <wp:inline distT="0" distB="0" distL="114300" distR="114300" wp14:anchorId="771E6C5B" wp14:editId="652FC87B">
            <wp:extent cx="4648200" cy="2546985"/>
            <wp:effectExtent l="0" t="0" r="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648200" cy="2546985"/>
                    </a:xfrm>
                    <a:prstGeom prst="rect">
                      <a:avLst/>
                    </a:prstGeom>
                    <a:noFill/>
                    <a:ln>
                      <a:noFill/>
                    </a:ln>
                  </pic:spPr>
                </pic:pic>
              </a:graphicData>
            </a:graphic>
          </wp:inline>
        </w:drawing>
      </w:r>
    </w:p>
    <w:p w14:paraId="28F0CF51" w14:textId="77777777" w:rsidR="00817F8C" w:rsidRDefault="00000000">
      <w:pPr>
        <w:pStyle w:val="2"/>
        <w:numPr>
          <w:ilvl w:val="0"/>
          <w:numId w:val="2"/>
        </w:numPr>
      </w:pPr>
      <w:r>
        <w:rPr>
          <w:rFonts w:hint="eastAsia"/>
        </w:rPr>
        <w:t>知识表示</w:t>
      </w:r>
    </w:p>
    <w:p w14:paraId="394E2600" w14:textId="77777777" w:rsidR="00817F8C" w:rsidRDefault="00000000">
      <w:r>
        <w:rPr>
          <w:rFonts w:hint="eastAsia"/>
        </w:rPr>
        <w:t>1</w:t>
      </w:r>
      <w:r>
        <w:rPr>
          <w:rFonts w:hint="eastAsia"/>
        </w:rPr>
        <w:t>、产生式系统模型</w:t>
      </w:r>
    </w:p>
    <w:p w14:paraId="0614A419" w14:textId="77777777" w:rsidR="00817F8C" w:rsidRDefault="00000000">
      <w:r>
        <w:rPr>
          <w:noProof/>
        </w:rPr>
        <w:drawing>
          <wp:inline distT="0" distB="0" distL="114300" distR="114300" wp14:anchorId="752B0666" wp14:editId="0EA17097">
            <wp:extent cx="3745230" cy="2584450"/>
            <wp:effectExtent l="0" t="0" r="381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745230" cy="2584450"/>
                    </a:xfrm>
                    <a:prstGeom prst="rect">
                      <a:avLst/>
                    </a:prstGeom>
                    <a:noFill/>
                    <a:ln>
                      <a:noFill/>
                    </a:ln>
                  </pic:spPr>
                </pic:pic>
              </a:graphicData>
            </a:graphic>
          </wp:inline>
        </w:drawing>
      </w:r>
    </w:p>
    <w:p w14:paraId="60E7FB3E" w14:textId="77777777" w:rsidR="00817F8C" w:rsidRDefault="00000000">
      <w:r>
        <w:rPr>
          <w:rFonts w:hint="eastAsia"/>
          <w:b/>
          <w:bCs/>
        </w:rPr>
        <w:t>规则库</w:t>
      </w:r>
      <w:r>
        <w:rPr>
          <w:rFonts w:hint="eastAsia"/>
        </w:rPr>
        <w:t>：用于描述某领域内知识的产生式集合</w:t>
      </w:r>
    </w:p>
    <w:p w14:paraId="3E9E6126" w14:textId="77777777" w:rsidR="00817F8C" w:rsidRDefault="00000000">
      <w:r>
        <w:rPr>
          <w:rFonts w:hint="eastAsia"/>
          <w:b/>
          <w:bCs/>
        </w:rPr>
        <w:t>综合数据库</w:t>
      </w:r>
      <w:r>
        <w:rPr>
          <w:rFonts w:hint="eastAsia"/>
        </w:rPr>
        <w:t>：又称为事实库，用于存放输入的事实、从外部数据库输入的事实以及中间结果</w:t>
      </w:r>
      <w:r>
        <w:rPr>
          <w:rFonts w:hint="eastAsia"/>
        </w:rPr>
        <w:t>(</w:t>
      </w:r>
      <w:r>
        <w:rPr>
          <w:rFonts w:hint="eastAsia"/>
        </w:rPr>
        <w:t>事实</w:t>
      </w:r>
      <w:r>
        <w:rPr>
          <w:rFonts w:hint="eastAsia"/>
        </w:rPr>
        <w:t>)</w:t>
      </w:r>
      <w:r>
        <w:rPr>
          <w:rFonts w:hint="eastAsia"/>
        </w:rPr>
        <w:t>和最后结果的工作区。</w:t>
      </w:r>
    </w:p>
    <w:p w14:paraId="5D01D0A9" w14:textId="77777777" w:rsidR="00817F8C" w:rsidRDefault="00000000">
      <w:r>
        <w:rPr>
          <w:rFonts w:hint="eastAsia"/>
          <w:b/>
          <w:bCs/>
        </w:rPr>
        <w:t>推理机</w:t>
      </w:r>
      <w:r>
        <w:rPr>
          <w:rFonts w:hint="eastAsia"/>
        </w:rPr>
        <w:t>：用来控制和协调规则库与综合数据库的运行，包含了推理方式和控制策略。控制策略的作用就是确定选用什么规则或如何应用规则。</w:t>
      </w:r>
    </w:p>
    <w:p w14:paraId="29AEC5C7" w14:textId="77777777" w:rsidR="00817F8C" w:rsidRDefault="00000000">
      <w:pPr>
        <w:numPr>
          <w:ilvl w:val="0"/>
          <w:numId w:val="3"/>
        </w:numPr>
      </w:pPr>
      <w:r>
        <w:rPr>
          <w:rFonts w:hint="eastAsia"/>
        </w:rPr>
        <w:lastRenderedPageBreak/>
        <w:t>全称量词语义网络</w:t>
      </w:r>
    </w:p>
    <w:p w14:paraId="30E629BA" w14:textId="77777777" w:rsidR="00817F8C" w:rsidRDefault="00000000">
      <w:r>
        <w:rPr>
          <w:noProof/>
        </w:rPr>
        <w:drawing>
          <wp:inline distT="0" distB="0" distL="114300" distR="114300" wp14:anchorId="62691C4E" wp14:editId="756FD92A">
            <wp:extent cx="5267325" cy="2099945"/>
            <wp:effectExtent l="0" t="0" r="571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67325" cy="2099945"/>
                    </a:xfrm>
                    <a:prstGeom prst="rect">
                      <a:avLst/>
                    </a:prstGeom>
                    <a:noFill/>
                    <a:ln>
                      <a:noFill/>
                    </a:ln>
                  </pic:spPr>
                </pic:pic>
              </a:graphicData>
            </a:graphic>
          </wp:inline>
        </w:drawing>
      </w:r>
    </w:p>
    <w:p w14:paraId="08DB9486" w14:textId="77777777" w:rsidR="00817F8C" w:rsidRDefault="00000000">
      <w:pPr>
        <w:pStyle w:val="2"/>
      </w:pPr>
      <w:r>
        <w:rPr>
          <w:rFonts w:hint="eastAsia"/>
        </w:rPr>
        <w:t>四、搜索策略</w:t>
      </w:r>
    </w:p>
    <w:p w14:paraId="6ADD84E3" w14:textId="77777777" w:rsidR="00817F8C" w:rsidRDefault="00000000">
      <w:pPr>
        <w:numPr>
          <w:ilvl w:val="0"/>
          <w:numId w:val="4"/>
        </w:numPr>
      </w:pPr>
      <w:r>
        <w:rPr>
          <w:rFonts w:hint="eastAsia"/>
        </w:rPr>
        <w:t>宽度优先搜索与广度优先搜索的比较</w:t>
      </w:r>
    </w:p>
    <w:p w14:paraId="4F3FD8BF" w14:textId="77777777" w:rsidR="00817F8C" w:rsidRDefault="00000000">
      <w:r>
        <w:rPr>
          <w:rFonts w:hint="eastAsia"/>
        </w:rPr>
        <w:t>完备性、最优性、时间复杂度、空间复杂度</w:t>
      </w:r>
    </w:p>
    <w:p w14:paraId="5F6B00F6" w14:textId="77777777" w:rsidR="00817F8C" w:rsidRDefault="00000000">
      <w:r>
        <w:rPr>
          <w:noProof/>
        </w:rPr>
        <w:drawing>
          <wp:inline distT="0" distB="0" distL="114300" distR="114300" wp14:anchorId="5EEB119F" wp14:editId="7B0FFA38">
            <wp:extent cx="4131310" cy="2098040"/>
            <wp:effectExtent l="0" t="0" r="1397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4131310" cy="2098040"/>
                    </a:xfrm>
                    <a:prstGeom prst="rect">
                      <a:avLst/>
                    </a:prstGeom>
                    <a:noFill/>
                    <a:ln>
                      <a:noFill/>
                    </a:ln>
                  </pic:spPr>
                </pic:pic>
              </a:graphicData>
            </a:graphic>
          </wp:inline>
        </w:drawing>
      </w:r>
    </w:p>
    <w:p w14:paraId="2710B496" w14:textId="77777777" w:rsidR="00817F8C" w:rsidRDefault="00000000">
      <w:r>
        <w:rPr>
          <w:noProof/>
        </w:rPr>
        <w:drawing>
          <wp:inline distT="0" distB="0" distL="114300" distR="114300" wp14:anchorId="2EFF210B" wp14:editId="0CA36FA7">
            <wp:extent cx="3620770" cy="2198370"/>
            <wp:effectExtent l="0" t="0" r="6350"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3620770" cy="2198370"/>
                    </a:xfrm>
                    <a:prstGeom prst="rect">
                      <a:avLst/>
                    </a:prstGeom>
                    <a:noFill/>
                    <a:ln>
                      <a:noFill/>
                    </a:ln>
                  </pic:spPr>
                </pic:pic>
              </a:graphicData>
            </a:graphic>
          </wp:inline>
        </w:drawing>
      </w:r>
    </w:p>
    <w:p w14:paraId="46ECA274" w14:textId="77777777" w:rsidR="00817F8C" w:rsidRDefault="00000000">
      <w:pPr>
        <w:numPr>
          <w:ilvl w:val="0"/>
          <w:numId w:val="4"/>
        </w:numPr>
      </w:pPr>
      <w:r>
        <w:rPr>
          <w:rFonts w:hint="eastAsia"/>
        </w:rPr>
        <w:lastRenderedPageBreak/>
        <w:t>深度优先搜索以宽度优先搜索种</w:t>
      </w:r>
      <w:r>
        <w:rPr>
          <w:rFonts w:hint="eastAsia"/>
        </w:rPr>
        <w:t>OPEN</w:t>
      </w:r>
      <w:r>
        <w:rPr>
          <w:rFonts w:hint="eastAsia"/>
        </w:rPr>
        <w:t>表的使用异同</w:t>
      </w:r>
    </w:p>
    <w:p w14:paraId="7F210C4F" w14:textId="77777777" w:rsidR="00817F8C" w:rsidRDefault="00000000">
      <w:r>
        <w:rPr>
          <w:noProof/>
        </w:rPr>
        <w:drawing>
          <wp:inline distT="0" distB="0" distL="114300" distR="114300" wp14:anchorId="74FF062C" wp14:editId="769CC223">
            <wp:extent cx="4702175" cy="1175385"/>
            <wp:effectExtent l="0" t="0" r="6985"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4702175" cy="1175385"/>
                    </a:xfrm>
                    <a:prstGeom prst="rect">
                      <a:avLst/>
                    </a:prstGeom>
                    <a:noFill/>
                    <a:ln>
                      <a:noFill/>
                    </a:ln>
                  </pic:spPr>
                </pic:pic>
              </a:graphicData>
            </a:graphic>
          </wp:inline>
        </w:drawing>
      </w:r>
    </w:p>
    <w:p w14:paraId="31E2408A" w14:textId="77777777" w:rsidR="00817F8C" w:rsidRDefault="00000000">
      <w:pPr>
        <w:numPr>
          <w:ilvl w:val="0"/>
          <w:numId w:val="4"/>
        </w:numPr>
      </w:pPr>
      <w:r>
        <w:rPr>
          <w:rFonts w:hint="eastAsia"/>
        </w:rPr>
        <w:t>A*</w:t>
      </w:r>
      <w:r>
        <w:rPr>
          <w:rFonts w:hint="eastAsia"/>
        </w:rPr>
        <w:t>与</w:t>
      </w:r>
      <w:r>
        <w:rPr>
          <w:rFonts w:hint="eastAsia"/>
        </w:rPr>
        <w:t xml:space="preserve">AO* </w:t>
      </w:r>
      <w:r>
        <w:rPr>
          <w:rFonts w:hint="eastAsia"/>
        </w:rPr>
        <w:t>的不同：</w:t>
      </w:r>
    </w:p>
    <w:p w14:paraId="4FD2C220" w14:textId="77777777" w:rsidR="00817F8C" w:rsidRDefault="00000000">
      <w:r>
        <w:rPr>
          <w:noProof/>
        </w:rPr>
        <w:drawing>
          <wp:inline distT="0" distB="0" distL="114300" distR="114300" wp14:anchorId="76D0B82A" wp14:editId="40362269">
            <wp:extent cx="4565015" cy="2160270"/>
            <wp:effectExtent l="0" t="0" r="698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4565015" cy="2160270"/>
                    </a:xfrm>
                    <a:prstGeom prst="rect">
                      <a:avLst/>
                    </a:prstGeom>
                    <a:noFill/>
                    <a:ln>
                      <a:noFill/>
                    </a:ln>
                  </pic:spPr>
                </pic:pic>
              </a:graphicData>
            </a:graphic>
          </wp:inline>
        </w:drawing>
      </w:r>
    </w:p>
    <w:p w14:paraId="636E3737" w14:textId="77777777" w:rsidR="00817F8C" w:rsidRDefault="00000000">
      <w:pPr>
        <w:numPr>
          <w:ilvl w:val="0"/>
          <w:numId w:val="4"/>
        </w:numPr>
      </w:pPr>
      <w:r>
        <w:rPr>
          <w:rFonts w:hint="eastAsia"/>
        </w:rPr>
        <w:t>实现启发式搜索的关键因素</w:t>
      </w:r>
    </w:p>
    <w:p w14:paraId="164920E9" w14:textId="77777777" w:rsidR="00817F8C" w:rsidRDefault="00000000">
      <w:r>
        <w:rPr>
          <w:noProof/>
        </w:rPr>
        <w:drawing>
          <wp:inline distT="0" distB="0" distL="114300" distR="114300" wp14:anchorId="77D2F96C" wp14:editId="73B797EC">
            <wp:extent cx="4655185" cy="974725"/>
            <wp:effectExtent l="0" t="0" r="825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4655185" cy="974725"/>
                    </a:xfrm>
                    <a:prstGeom prst="rect">
                      <a:avLst/>
                    </a:prstGeom>
                    <a:noFill/>
                    <a:ln>
                      <a:noFill/>
                    </a:ln>
                  </pic:spPr>
                </pic:pic>
              </a:graphicData>
            </a:graphic>
          </wp:inline>
        </w:drawing>
      </w:r>
    </w:p>
    <w:p w14:paraId="0E803BA7" w14:textId="77777777" w:rsidR="00817F8C" w:rsidRDefault="00000000">
      <w:pPr>
        <w:pStyle w:val="2"/>
      </w:pPr>
      <w:r>
        <w:rPr>
          <w:rFonts w:hint="eastAsia"/>
        </w:rPr>
        <w:t>六、机器学习</w:t>
      </w:r>
    </w:p>
    <w:p w14:paraId="687D2133" w14:textId="77777777" w:rsidR="00817F8C" w:rsidRDefault="00000000">
      <w:r>
        <w:rPr>
          <w:rFonts w:hint="eastAsia"/>
        </w:rPr>
        <w:t>学习系统模型</w:t>
      </w:r>
    </w:p>
    <w:p w14:paraId="236F8FD3" w14:textId="77777777" w:rsidR="00817F8C" w:rsidRDefault="00000000">
      <w:r>
        <w:rPr>
          <w:noProof/>
        </w:rPr>
        <w:lastRenderedPageBreak/>
        <w:drawing>
          <wp:inline distT="0" distB="0" distL="114300" distR="114300" wp14:anchorId="654C23F4" wp14:editId="350C4526">
            <wp:extent cx="3987800" cy="2130425"/>
            <wp:effectExtent l="0" t="0" r="508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3987800" cy="2130425"/>
                    </a:xfrm>
                    <a:prstGeom prst="rect">
                      <a:avLst/>
                    </a:prstGeom>
                    <a:noFill/>
                    <a:ln>
                      <a:noFill/>
                    </a:ln>
                  </pic:spPr>
                </pic:pic>
              </a:graphicData>
            </a:graphic>
          </wp:inline>
        </w:drawing>
      </w:r>
    </w:p>
    <w:sectPr w:rsidR="00817F8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A2DACF"/>
    <w:multiLevelType w:val="singleLevel"/>
    <w:tmpl w:val="A0A2DACF"/>
    <w:lvl w:ilvl="0">
      <w:start w:val="2"/>
      <w:numFmt w:val="chineseCounting"/>
      <w:suff w:val="nothing"/>
      <w:lvlText w:val="%1、"/>
      <w:lvlJc w:val="left"/>
      <w:rPr>
        <w:rFonts w:hint="eastAsia"/>
      </w:rPr>
    </w:lvl>
  </w:abstractNum>
  <w:abstractNum w:abstractNumId="1" w15:restartNumberingAfterBreak="0">
    <w:nsid w:val="E14388B9"/>
    <w:multiLevelType w:val="singleLevel"/>
    <w:tmpl w:val="E14388B9"/>
    <w:lvl w:ilvl="0">
      <w:start w:val="2"/>
      <w:numFmt w:val="decimal"/>
      <w:suff w:val="nothing"/>
      <w:lvlText w:val="%1、"/>
      <w:lvlJc w:val="left"/>
    </w:lvl>
  </w:abstractNum>
  <w:abstractNum w:abstractNumId="2" w15:restartNumberingAfterBreak="0">
    <w:nsid w:val="10E421CB"/>
    <w:multiLevelType w:val="hybridMultilevel"/>
    <w:tmpl w:val="2EB4F4A0"/>
    <w:lvl w:ilvl="0" w:tplc="3918B124">
      <w:start w:val="1"/>
      <w:numFmt w:val="bullet"/>
      <w:lvlText w:val=""/>
      <w:lvlJc w:val="left"/>
      <w:pPr>
        <w:tabs>
          <w:tab w:val="num" w:pos="720"/>
        </w:tabs>
        <w:ind w:left="720" w:hanging="360"/>
      </w:pPr>
      <w:rPr>
        <w:rFonts w:ascii="Wingdings" w:hAnsi="Wingdings" w:hint="default"/>
      </w:rPr>
    </w:lvl>
    <w:lvl w:ilvl="1" w:tplc="53124610" w:tentative="1">
      <w:start w:val="1"/>
      <w:numFmt w:val="bullet"/>
      <w:lvlText w:val=""/>
      <w:lvlJc w:val="left"/>
      <w:pPr>
        <w:tabs>
          <w:tab w:val="num" w:pos="1440"/>
        </w:tabs>
        <w:ind w:left="1440" w:hanging="360"/>
      </w:pPr>
      <w:rPr>
        <w:rFonts w:ascii="Wingdings" w:hAnsi="Wingdings" w:hint="default"/>
      </w:rPr>
    </w:lvl>
    <w:lvl w:ilvl="2" w:tplc="5276D14A" w:tentative="1">
      <w:start w:val="1"/>
      <w:numFmt w:val="bullet"/>
      <w:lvlText w:val=""/>
      <w:lvlJc w:val="left"/>
      <w:pPr>
        <w:tabs>
          <w:tab w:val="num" w:pos="2160"/>
        </w:tabs>
        <w:ind w:left="2160" w:hanging="360"/>
      </w:pPr>
      <w:rPr>
        <w:rFonts w:ascii="Wingdings" w:hAnsi="Wingdings" w:hint="default"/>
      </w:rPr>
    </w:lvl>
    <w:lvl w:ilvl="3" w:tplc="B6821D22" w:tentative="1">
      <w:start w:val="1"/>
      <w:numFmt w:val="bullet"/>
      <w:lvlText w:val=""/>
      <w:lvlJc w:val="left"/>
      <w:pPr>
        <w:tabs>
          <w:tab w:val="num" w:pos="2880"/>
        </w:tabs>
        <w:ind w:left="2880" w:hanging="360"/>
      </w:pPr>
      <w:rPr>
        <w:rFonts w:ascii="Wingdings" w:hAnsi="Wingdings" w:hint="default"/>
      </w:rPr>
    </w:lvl>
    <w:lvl w:ilvl="4" w:tplc="F22ABDCA" w:tentative="1">
      <w:start w:val="1"/>
      <w:numFmt w:val="bullet"/>
      <w:lvlText w:val=""/>
      <w:lvlJc w:val="left"/>
      <w:pPr>
        <w:tabs>
          <w:tab w:val="num" w:pos="3600"/>
        </w:tabs>
        <w:ind w:left="3600" w:hanging="360"/>
      </w:pPr>
      <w:rPr>
        <w:rFonts w:ascii="Wingdings" w:hAnsi="Wingdings" w:hint="default"/>
      </w:rPr>
    </w:lvl>
    <w:lvl w:ilvl="5" w:tplc="9424B576" w:tentative="1">
      <w:start w:val="1"/>
      <w:numFmt w:val="bullet"/>
      <w:lvlText w:val=""/>
      <w:lvlJc w:val="left"/>
      <w:pPr>
        <w:tabs>
          <w:tab w:val="num" w:pos="4320"/>
        </w:tabs>
        <w:ind w:left="4320" w:hanging="360"/>
      </w:pPr>
      <w:rPr>
        <w:rFonts w:ascii="Wingdings" w:hAnsi="Wingdings" w:hint="default"/>
      </w:rPr>
    </w:lvl>
    <w:lvl w:ilvl="6" w:tplc="059EE9BA" w:tentative="1">
      <w:start w:val="1"/>
      <w:numFmt w:val="bullet"/>
      <w:lvlText w:val=""/>
      <w:lvlJc w:val="left"/>
      <w:pPr>
        <w:tabs>
          <w:tab w:val="num" w:pos="5040"/>
        </w:tabs>
        <w:ind w:left="5040" w:hanging="360"/>
      </w:pPr>
      <w:rPr>
        <w:rFonts w:ascii="Wingdings" w:hAnsi="Wingdings" w:hint="default"/>
      </w:rPr>
    </w:lvl>
    <w:lvl w:ilvl="7" w:tplc="1EC4CA52" w:tentative="1">
      <w:start w:val="1"/>
      <w:numFmt w:val="bullet"/>
      <w:lvlText w:val=""/>
      <w:lvlJc w:val="left"/>
      <w:pPr>
        <w:tabs>
          <w:tab w:val="num" w:pos="5760"/>
        </w:tabs>
        <w:ind w:left="5760" w:hanging="360"/>
      </w:pPr>
      <w:rPr>
        <w:rFonts w:ascii="Wingdings" w:hAnsi="Wingdings" w:hint="default"/>
      </w:rPr>
    </w:lvl>
    <w:lvl w:ilvl="8" w:tplc="52E8F2B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88F5E64"/>
    <w:multiLevelType w:val="singleLevel"/>
    <w:tmpl w:val="188F5E64"/>
    <w:lvl w:ilvl="0">
      <w:start w:val="3"/>
      <w:numFmt w:val="decimal"/>
      <w:suff w:val="nothing"/>
      <w:lvlText w:val="%1、"/>
      <w:lvlJc w:val="left"/>
    </w:lvl>
  </w:abstractNum>
  <w:abstractNum w:abstractNumId="4" w15:restartNumberingAfterBreak="0">
    <w:nsid w:val="2A9E44E6"/>
    <w:multiLevelType w:val="singleLevel"/>
    <w:tmpl w:val="2A9E44E6"/>
    <w:lvl w:ilvl="0">
      <w:start w:val="1"/>
      <w:numFmt w:val="decimal"/>
      <w:suff w:val="nothing"/>
      <w:lvlText w:val="%1、"/>
      <w:lvlJc w:val="left"/>
    </w:lvl>
  </w:abstractNum>
  <w:abstractNum w:abstractNumId="5" w15:restartNumberingAfterBreak="0">
    <w:nsid w:val="65F76E62"/>
    <w:multiLevelType w:val="hybridMultilevel"/>
    <w:tmpl w:val="EFA2E448"/>
    <w:lvl w:ilvl="0" w:tplc="52784A78">
      <w:start w:val="1"/>
      <w:numFmt w:val="bullet"/>
      <w:lvlText w:val=""/>
      <w:lvlJc w:val="left"/>
      <w:pPr>
        <w:tabs>
          <w:tab w:val="num" w:pos="720"/>
        </w:tabs>
        <w:ind w:left="720" w:hanging="360"/>
      </w:pPr>
      <w:rPr>
        <w:rFonts w:ascii="Wingdings" w:hAnsi="Wingdings" w:hint="default"/>
      </w:rPr>
    </w:lvl>
    <w:lvl w:ilvl="1" w:tplc="57B8A6D2" w:tentative="1">
      <w:start w:val="1"/>
      <w:numFmt w:val="bullet"/>
      <w:lvlText w:val=""/>
      <w:lvlJc w:val="left"/>
      <w:pPr>
        <w:tabs>
          <w:tab w:val="num" w:pos="1440"/>
        </w:tabs>
        <w:ind w:left="1440" w:hanging="360"/>
      </w:pPr>
      <w:rPr>
        <w:rFonts w:ascii="Wingdings" w:hAnsi="Wingdings" w:hint="default"/>
      </w:rPr>
    </w:lvl>
    <w:lvl w:ilvl="2" w:tplc="6EDC8548">
      <w:start w:val="1"/>
      <w:numFmt w:val="bullet"/>
      <w:lvlText w:val=""/>
      <w:lvlJc w:val="left"/>
      <w:pPr>
        <w:tabs>
          <w:tab w:val="num" w:pos="2160"/>
        </w:tabs>
        <w:ind w:left="2160" w:hanging="360"/>
      </w:pPr>
      <w:rPr>
        <w:rFonts w:ascii="Wingdings" w:hAnsi="Wingdings" w:hint="default"/>
      </w:rPr>
    </w:lvl>
    <w:lvl w:ilvl="3" w:tplc="C598078A" w:tentative="1">
      <w:start w:val="1"/>
      <w:numFmt w:val="bullet"/>
      <w:lvlText w:val=""/>
      <w:lvlJc w:val="left"/>
      <w:pPr>
        <w:tabs>
          <w:tab w:val="num" w:pos="2880"/>
        </w:tabs>
        <w:ind w:left="2880" w:hanging="360"/>
      </w:pPr>
      <w:rPr>
        <w:rFonts w:ascii="Wingdings" w:hAnsi="Wingdings" w:hint="default"/>
      </w:rPr>
    </w:lvl>
    <w:lvl w:ilvl="4" w:tplc="7FB49B4A" w:tentative="1">
      <w:start w:val="1"/>
      <w:numFmt w:val="bullet"/>
      <w:lvlText w:val=""/>
      <w:lvlJc w:val="left"/>
      <w:pPr>
        <w:tabs>
          <w:tab w:val="num" w:pos="3600"/>
        </w:tabs>
        <w:ind w:left="3600" w:hanging="360"/>
      </w:pPr>
      <w:rPr>
        <w:rFonts w:ascii="Wingdings" w:hAnsi="Wingdings" w:hint="default"/>
      </w:rPr>
    </w:lvl>
    <w:lvl w:ilvl="5" w:tplc="0B62FA5E" w:tentative="1">
      <w:start w:val="1"/>
      <w:numFmt w:val="bullet"/>
      <w:lvlText w:val=""/>
      <w:lvlJc w:val="left"/>
      <w:pPr>
        <w:tabs>
          <w:tab w:val="num" w:pos="4320"/>
        </w:tabs>
        <w:ind w:left="4320" w:hanging="360"/>
      </w:pPr>
      <w:rPr>
        <w:rFonts w:ascii="Wingdings" w:hAnsi="Wingdings" w:hint="default"/>
      </w:rPr>
    </w:lvl>
    <w:lvl w:ilvl="6" w:tplc="A70C01E2" w:tentative="1">
      <w:start w:val="1"/>
      <w:numFmt w:val="bullet"/>
      <w:lvlText w:val=""/>
      <w:lvlJc w:val="left"/>
      <w:pPr>
        <w:tabs>
          <w:tab w:val="num" w:pos="5040"/>
        </w:tabs>
        <w:ind w:left="5040" w:hanging="360"/>
      </w:pPr>
      <w:rPr>
        <w:rFonts w:ascii="Wingdings" w:hAnsi="Wingdings" w:hint="default"/>
      </w:rPr>
    </w:lvl>
    <w:lvl w:ilvl="7" w:tplc="B7108510" w:tentative="1">
      <w:start w:val="1"/>
      <w:numFmt w:val="bullet"/>
      <w:lvlText w:val=""/>
      <w:lvlJc w:val="left"/>
      <w:pPr>
        <w:tabs>
          <w:tab w:val="num" w:pos="5760"/>
        </w:tabs>
        <w:ind w:left="5760" w:hanging="360"/>
      </w:pPr>
      <w:rPr>
        <w:rFonts w:ascii="Wingdings" w:hAnsi="Wingdings" w:hint="default"/>
      </w:rPr>
    </w:lvl>
    <w:lvl w:ilvl="8" w:tplc="591270C8" w:tentative="1">
      <w:start w:val="1"/>
      <w:numFmt w:val="bullet"/>
      <w:lvlText w:val=""/>
      <w:lvlJc w:val="left"/>
      <w:pPr>
        <w:tabs>
          <w:tab w:val="num" w:pos="6480"/>
        </w:tabs>
        <w:ind w:left="6480" w:hanging="360"/>
      </w:pPr>
      <w:rPr>
        <w:rFonts w:ascii="Wingdings" w:hAnsi="Wingdings" w:hint="default"/>
      </w:rPr>
    </w:lvl>
  </w:abstractNum>
  <w:num w:numId="1" w16cid:durableId="2120879281">
    <w:abstractNumId w:val="3"/>
  </w:num>
  <w:num w:numId="2" w16cid:durableId="1374696259">
    <w:abstractNumId w:val="0"/>
  </w:num>
  <w:num w:numId="3" w16cid:durableId="1630356836">
    <w:abstractNumId w:val="1"/>
  </w:num>
  <w:num w:numId="4" w16cid:durableId="1712534892">
    <w:abstractNumId w:val="4"/>
  </w:num>
  <w:num w:numId="5" w16cid:durableId="1734356507">
    <w:abstractNumId w:val="2"/>
  </w:num>
  <w:num w:numId="6" w16cid:durableId="1182329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DA4M2IyOTk1ODNmODVhNjkyZTQ0ODFmY2FiOWQ5NGQifQ=="/>
  </w:docVars>
  <w:rsids>
    <w:rsidRoot w:val="00817F8C"/>
    <w:rsid w:val="00454CDD"/>
    <w:rsid w:val="00817F8C"/>
    <w:rsid w:val="00BB0358"/>
    <w:rsid w:val="25D258FD"/>
    <w:rsid w:val="41F61BE6"/>
    <w:rsid w:val="5B487B58"/>
    <w:rsid w:val="71A36DE5"/>
    <w:rsid w:val="71C34E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C48967"/>
  <w15:docId w15:val="{B338FAF4-79BF-4FA4-80C7-A472A09D8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8"/>
      <w:szCs w:val="2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4">
    <w:name w:val="heading 4"/>
    <w:basedOn w:val="a"/>
    <w:next w:val="a"/>
    <w:semiHidden/>
    <w:unhideWhenUsed/>
    <w:qFormat/>
    <w:pPr>
      <w:keepNext/>
      <w:keepLines/>
      <w:spacing w:before="280" w:after="290" w:line="372" w:lineRule="auto"/>
      <w:outlineLvl w:val="3"/>
    </w:pPr>
    <w:rPr>
      <w:rFonts w:ascii="Arial" w:eastAsia="黑体" w:hAnsi="Arial"/>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2246974">
      <w:bodyDiv w:val="1"/>
      <w:marLeft w:val="0"/>
      <w:marRight w:val="0"/>
      <w:marTop w:val="0"/>
      <w:marBottom w:val="0"/>
      <w:divBdr>
        <w:top w:val="none" w:sz="0" w:space="0" w:color="auto"/>
        <w:left w:val="none" w:sz="0" w:space="0" w:color="auto"/>
        <w:bottom w:val="none" w:sz="0" w:space="0" w:color="auto"/>
        <w:right w:val="none" w:sz="0" w:space="0" w:color="auto"/>
      </w:divBdr>
      <w:divsChild>
        <w:div w:id="1903325148">
          <w:marLeft w:val="547"/>
          <w:marRight w:val="0"/>
          <w:marTop w:val="115"/>
          <w:marBottom w:val="0"/>
          <w:divBdr>
            <w:top w:val="none" w:sz="0" w:space="0" w:color="auto"/>
            <w:left w:val="none" w:sz="0" w:space="0" w:color="auto"/>
            <w:bottom w:val="none" w:sz="0" w:space="0" w:color="auto"/>
            <w:right w:val="none" w:sz="0" w:space="0" w:color="auto"/>
          </w:divBdr>
        </w:div>
        <w:div w:id="572087579">
          <w:marLeft w:val="1800"/>
          <w:marRight w:val="0"/>
          <w:marTop w:val="96"/>
          <w:marBottom w:val="120"/>
          <w:divBdr>
            <w:top w:val="none" w:sz="0" w:space="0" w:color="auto"/>
            <w:left w:val="none" w:sz="0" w:space="0" w:color="auto"/>
            <w:bottom w:val="none" w:sz="0" w:space="0" w:color="auto"/>
            <w:right w:val="none" w:sz="0" w:space="0" w:color="auto"/>
          </w:divBdr>
        </w:div>
        <w:div w:id="107235883">
          <w:marLeft w:val="1800"/>
          <w:marRight w:val="0"/>
          <w:marTop w:val="96"/>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6</Pages>
  <Words>107</Words>
  <Characters>610</Characters>
  <Application>Microsoft Office Word</Application>
  <DocSecurity>0</DocSecurity>
  <Lines>5</Lines>
  <Paragraphs>1</Paragraphs>
  <ScaleCrop>false</ScaleCrop>
  <Company/>
  <LinksUpToDate>false</LinksUpToDate>
  <CharactersWithSpaces>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元嘉草草</dc:creator>
  <cp:lastModifiedBy>言 重</cp:lastModifiedBy>
  <cp:revision>3</cp:revision>
  <dcterms:created xsi:type="dcterms:W3CDTF">2022-11-05T11:16:00Z</dcterms:created>
  <dcterms:modified xsi:type="dcterms:W3CDTF">2023-07-02T07:10:00Z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869595B24B0C417E9FF56AC3CF90F338</vt:lpwstr>
  </property>
</Properties>
</file>