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BCB3A6177C0E279E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BCB3A6177C0E279E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2023-10-22T07:40:03.504062078</meta:creation-date>
    <dc:date>2023-10-22T07:43:02.572714208</dc:date>
    <meta:editing-duration>PT2M59S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392672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392672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